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B" w:rsidRPr="005200AD" w:rsidRDefault="0028032B" w:rsidP="0028032B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5200AD">
        <w:rPr>
          <w:rFonts w:ascii="Times New Roman" w:hAnsi="Times New Roman"/>
          <w:b/>
          <w:sz w:val="24"/>
          <w:szCs w:val="24"/>
        </w:rPr>
        <w:t>Приложение 2</w:t>
      </w:r>
    </w:p>
    <w:p w:rsidR="0028032B" w:rsidRPr="005200AD" w:rsidRDefault="0028032B" w:rsidP="0028032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200AD">
        <w:rPr>
          <w:rFonts w:ascii="Times New Roman" w:hAnsi="Times New Roman"/>
          <w:b/>
          <w:sz w:val="24"/>
          <w:szCs w:val="24"/>
        </w:rPr>
        <w:t>Лист самоконтроля</w:t>
      </w:r>
    </w:p>
    <w:p w:rsidR="0028032B" w:rsidRPr="00836447" w:rsidRDefault="0028032B" w:rsidP="0028032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487"/>
        <w:gridCol w:w="1736"/>
        <w:gridCol w:w="1387"/>
        <w:gridCol w:w="1360"/>
      </w:tblGrid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 степени овладения знаниями и умениями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sz w:val="24"/>
                <w:szCs w:val="24"/>
              </w:rPr>
              <w:t>Не овладела</w:t>
            </w:r>
          </w:p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sz w:val="24"/>
                <w:szCs w:val="24"/>
              </w:rPr>
              <w:t>(0 б)</w:t>
            </w: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sz w:val="24"/>
                <w:szCs w:val="24"/>
              </w:rPr>
              <w:t>Овладела в минимальной степени(1б)</w:t>
            </w: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Овладела в средней степени (2б)</w:t>
            </w: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Овладела в высокой степени (3б)</w:t>
            </w: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Знать теоретические основы структурирования учебного занятия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Понимать принцип структурирования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Уметь проектировать структуру учебного занятия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Проводить различия между структурой уроков разных типов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Определять последовательность планирования учебного занятия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8032B" w:rsidRPr="00836447" w:rsidTr="00E00491">
        <w:tc>
          <w:tcPr>
            <w:tcW w:w="393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36447">
              <w:rPr>
                <w:rFonts w:ascii="Times New Roman" w:eastAsia="Calibri" w:hAnsi="Times New Roman"/>
                <w:sz w:val="24"/>
                <w:szCs w:val="24"/>
              </w:rPr>
              <w:t>Оценивать продукт своей деятельности по критериям</w:t>
            </w:r>
          </w:p>
        </w:tc>
        <w:tc>
          <w:tcPr>
            <w:tcW w:w="1559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8032B" w:rsidRPr="00836447" w:rsidRDefault="0028032B" w:rsidP="00E0049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30116" w:rsidRDefault="0028032B" w:rsidP="0028032B">
      <w:pPr>
        <w:spacing w:before="100" w:beforeAutospacing="1" w:after="100" w:afterAutospacing="1"/>
        <w:jc w:val="center"/>
      </w:pP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B"/>
    <w:rsid w:val="00075273"/>
    <w:rsid w:val="000E08F9"/>
    <w:rsid w:val="00124E7E"/>
    <w:rsid w:val="001A2A60"/>
    <w:rsid w:val="001F7167"/>
    <w:rsid w:val="0028032B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2018-08-16T13:06:00Z</dcterms:created>
  <dcterms:modified xsi:type="dcterms:W3CDTF">2018-08-16T13:06:00Z</dcterms:modified>
</cp:coreProperties>
</file>