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F58" w:rsidRPr="00E97E82" w:rsidRDefault="00E77F58" w:rsidP="00E77F58">
      <w:pPr>
        <w:pStyle w:val="a3"/>
        <w:rPr>
          <w:rFonts w:ascii="Times New Roman" w:hAnsi="Times New Roman"/>
          <w:szCs w:val="28"/>
        </w:rPr>
      </w:pPr>
      <w:bookmarkStart w:id="0" w:name="_GoBack"/>
      <w:bookmarkEnd w:id="0"/>
    </w:p>
    <w:p w:rsidR="001D0840" w:rsidRP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№ группы_________ Название команды________________________</w:t>
      </w: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Маршрутный лист №1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05"/>
        <w:gridCol w:w="1440"/>
      </w:tblGrid>
      <w:tr w:rsidR="001D0840" w:rsidRPr="001D0840" w:rsidTr="00A47E4D">
        <w:trPr>
          <w:trHeight w:val="422"/>
        </w:trPr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Этапы квеста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Баллы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 (0-5)</w:t>
            </w: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shd w:val="clear" w:color="auto" w:fill="FFFFFF"/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Окна на север – хозяин там есть</w:t>
            </w:r>
          </w:p>
          <w:p w:rsidR="001D0840" w:rsidRPr="001D0840" w:rsidRDefault="001D0840" w:rsidP="001D0840">
            <w:pPr>
              <w:shd w:val="clear" w:color="auto" w:fill="FFFFFF"/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И информации не перечесть.</w:t>
            </w:r>
          </w:p>
          <w:p w:rsidR="001D0840" w:rsidRPr="001D0840" w:rsidRDefault="001D0840" w:rsidP="001D0840">
            <w:pPr>
              <w:shd w:val="clear" w:color="auto" w:fill="FFFFFF"/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В нем паутиной все заросло,</w:t>
            </w:r>
          </w:p>
          <w:p w:rsidR="001D0840" w:rsidRPr="001D0840" w:rsidRDefault="001D0840" w:rsidP="001D0840">
            <w:pPr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«Окна» там есть далеко не одно! 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С помощью клавиатуры сделайте перевод и получите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hAnsi="Times New Roman"/>
                <w:szCs w:val="28"/>
                <w:lang w:val="en-US"/>
              </w:rPr>
              <w:t>,bjkjubz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404CA7B6" wp14:editId="57CAD42C">
                  <wp:extent cx="3810000" cy="1905000"/>
                  <wp:effectExtent l="0" t="0" r="0" b="0"/>
                  <wp:docPr id="1" name="Рисунок 1" descr="красочные ребусы по химии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расочные ребусы по химии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Переверните слово так, чтобы получилось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Calibri" w:hAnsi="Calibri"/>
                <w:noProof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Яифаргоег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Отгадайте название кабинета которое сидит в темнице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eastAsia="Calibri" w:hAnsi="Calibri"/>
              </w:rPr>
              <w:object w:dxaOrig="4140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123pt" o:ole="">
                  <v:imagedata r:id="rId8" o:title=""/>
                </v:shape>
                <o:OLEObject Type="Embed" ProgID="PBrush" ShapeID="_x0000_i1025" DrawAspect="Content" ObjectID="_1588680797" r:id="rId9"/>
              </w:objec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shd w:val="clear" w:color="auto" w:fill="FFFFFF"/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B3A7AC5" wp14:editId="2D84A8C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44450</wp:posOffset>
                  </wp:positionV>
                  <wp:extent cx="1952625" cy="2038350"/>
                  <wp:effectExtent l="0" t="0" r="9525" b="0"/>
                  <wp:wrapTight wrapText="bothSides">
                    <wp:wrapPolygon edited="0">
                      <wp:start x="0" y="0"/>
                      <wp:lineTo x="0" y="21398"/>
                      <wp:lineTo x="21495" y="21398"/>
                      <wp:lineTo x="21495" y="0"/>
                      <wp:lineTo x="0" y="0"/>
                    </wp:wrapPolygon>
                  </wp:wrapTight>
                  <wp:docPr id="2" name="Рисунок 2" descr="http://www.rstu.ru/newton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rstu.ru/newton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0840">
              <w:rPr>
                <w:rFonts w:ascii="Times New Roman" w:eastAsia="Calibri" w:hAnsi="Times New Roman"/>
                <w:szCs w:val="28"/>
              </w:rPr>
              <w:t xml:space="preserve">Отгадайте ученого! </w:t>
            </w:r>
          </w:p>
          <w:p w:rsidR="001D0840" w:rsidRPr="001D0840" w:rsidRDefault="001D0840" w:rsidP="001D0840">
            <w:pPr>
              <w:shd w:val="clear" w:color="auto" w:fill="FFFFFF"/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Ему принадлежат три закона, названные его же именем.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noProof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14,1,20,6,14,1,20,10,12,1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</w:tbl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№ группы_________ Название команды________________________</w:t>
      </w: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Маршрутный лист №2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05"/>
        <w:gridCol w:w="1440"/>
      </w:tblGrid>
      <w:tr w:rsidR="001D0840" w:rsidRPr="001D0840" w:rsidTr="00A47E4D">
        <w:trPr>
          <w:trHeight w:val="422"/>
        </w:trPr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Этапы квеста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Баллы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 (0-5)</w:t>
            </w: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Корни, суммы, умноженья,</w:t>
            </w:r>
          </w:p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Делаем мы вычисленья.</w:t>
            </w:r>
          </w:p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Подскажите мне, друзья,</w:t>
            </w:r>
          </w:p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Что за предмет мои скрывают слова?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10,15,22,16,18,14,1,20,10,12,1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С помощью клавиатуры сделайте перевод и получите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Utjuhfabz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554C2353" wp14:editId="64F40E1A">
                  <wp:extent cx="4762500" cy="1905000"/>
                  <wp:effectExtent l="0" t="0" r="0" b="0"/>
                  <wp:docPr id="3" name="Рисунок 3" descr="эвакуац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эвакуаци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Переверните слово так, чтобы получилось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Акизиф</w: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Отгадайте название кабинета которое сидит в темнице 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eastAsia="Calibri" w:hAnsi="Calibri"/>
              </w:rPr>
              <w:object w:dxaOrig="3420" w:dyaOrig="2820">
                <v:shape id="_x0000_i1026" type="#_x0000_t75" style="width:2in;height:118.5pt" o:ole="">
                  <v:imagedata r:id="rId12" o:title=""/>
                </v:shape>
                <o:OLEObject Type="Embed" ProgID="PBrush" ShapeID="_x0000_i1026" DrawAspect="Content" ObjectID="_1588680798" r:id="rId13"/>
              </w:object>
            </w: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7905" w:type="dxa"/>
          </w:tcPr>
          <w:p w:rsidR="001D0840" w:rsidRPr="001D0840" w:rsidRDefault="001D0840" w:rsidP="001D0840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1D0840">
              <w:rPr>
                <w:rFonts w:ascii="Calibri" w:hAnsi="Calibri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1CDEB51" wp14:editId="53C93D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-6985</wp:posOffset>
                  </wp:positionV>
                  <wp:extent cx="1600200" cy="2230120"/>
                  <wp:effectExtent l="0" t="0" r="0" b="0"/>
                  <wp:wrapSquare wrapText="bothSides"/>
                  <wp:docPr id="4" name="Рисунок 4" descr="http://etozhizn.ru/wp-content/uploads/2017/05/10-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tozhizn.ru/wp-content/uploads/2017/05/10-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840">
              <w:rPr>
                <w:rFonts w:ascii="Times New Roman" w:hAnsi="Times New Roman"/>
                <w:noProof/>
                <w:szCs w:val="28"/>
              </w:rPr>
              <w:t>Отгадайте ученого!</w:t>
            </w:r>
          </w:p>
          <w:p w:rsidR="001D0840" w:rsidRPr="001D0840" w:rsidRDefault="001D0840" w:rsidP="001D0840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1D0840">
              <w:rPr>
                <w:rFonts w:ascii="Times New Roman" w:hAnsi="Times New Roman"/>
                <w:noProof/>
                <w:szCs w:val="28"/>
              </w:rPr>
              <w:t>Создал периодическую таблицу химических элементов.</w:t>
            </w:r>
          </w:p>
          <w:p w:rsidR="001D0840" w:rsidRPr="001D0840" w:rsidRDefault="001D0840" w:rsidP="001D0840">
            <w:pPr>
              <w:shd w:val="clear" w:color="auto" w:fill="FFFFFF"/>
              <w:rPr>
                <w:rFonts w:ascii="Times New Roman" w:hAnsi="Times New Roman"/>
                <w:noProof/>
                <w:szCs w:val="28"/>
              </w:rPr>
            </w:pPr>
          </w:p>
          <w:p w:rsidR="001D0840" w:rsidRPr="001D0840" w:rsidRDefault="001D0840" w:rsidP="001D0840">
            <w:pPr>
              <w:shd w:val="clear" w:color="auto" w:fill="FFFFFF"/>
              <w:rPr>
                <w:rFonts w:ascii="Times New Roman" w:hAnsi="Times New Roman"/>
                <w:color w:val="0E0E0E"/>
                <w:szCs w:val="28"/>
              </w:rPr>
            </w:pPr>
          </w:p>
          <w:p w:rsidR="001D0840" w:rsidRPr="001D0840" w:rsidRDefault="001D0840" w:rsidP="001D0840">
            <w:pPr>
              <w:shd w:val="clear" w:color="auto" w:fill="FFFFFF"/>
              <w:rPr>
                <w:rFonts w:ascii="Times New Roman" w:hAnsi="Times New Roman"/>
                <w:noProof/>
                <w:szCs w:val="28"/>
              </w:rPr>
            </w:pP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  <w:tc>
          <w:tcPr>
            <w:tcW w:w="1440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</w:tbl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№ группы_________ Название команды________________________</w:t>
      </w: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Маршрутный лист № 3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1099"/>
      </w:tblGrid>
      <w:tr w:rsidR="001D0840" w:rsidRPr="001D0840" w:rsidTr="00A47E4D">
        <w:trPr>
          <w:trHeight w:val="422"/>
        </w:trPr>
        <w:tc>
          <w:tcPr>
            <w:tcW w:w="8472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Этапы квеста</w:t>
            </w:r>
          </w:p>
        </w:tc>
        <w:tc>
          <w:tcPr>
            <w:tcW w:w="10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Баллы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 (0-5)</w:t>
            </w:r>
          </w:p>
        </w:tc>
      </w:tr>
      <w:tr w:rsidR="001D0840" w:rsidRPr="001D0840" w:rsidTr="00A47E4D">
        <w:tc>
          <w:tcPr>
            <w:tcW w:w="8472" w:type="dxa"/>
          </w:tcPr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Вспышки, дым, сияние,</w:t>
            </w:r>
          </w:p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Вот это чудо-знания.</w:t>
            </w:r>
          </w:p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Учитель все смешает,</w:t>
            </w:r>
          </w:p>
          <w:p w:rsidR="001D0840" w:rsidRPr="001D0840" w:rsidRDefault="001D0840" w:rsidP="001D0840">
            <w:pPr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Экспериментами нас развлекает</w:t>
            </w:r>
          </w:p>
        </w:tc>
        <w:tc>
          <w:tcPr>
            <w:tcW w:w="10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472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16,2,8</w:t>
            </w:r>
          </w:p>
        </w:tc>
        <w:tc>
          <w:tcPr>
            <w:tcW w:w="10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472" w:type="dxa"/>
          </w:tcPr>
          <w:p w:rsidR="001D0840" w:rsidRPr="001D0840" w:rsidRDefault="001D0840" w:rsidP="001D0840">
            <w:pPr>
              <w:tabs>
                <w:tab w:val="left" w:pos="3225"/>
              </w:tabs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6A3C840C" wp14:editId="2EA2A0A5">
                  <wp:extent cx="4591050" cy="1853115"/>
                  <wp:effectExtent l="0" t="0" r="0" b="0"/>
                  <wp:docPr id="5" name="Рисунок 5" descr="http://ped-kopilka.ru/upload/blogs/31374_43f736bdf2e9ee70ddf3100ed8eb4435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d-kopilka.ru/upload/blogs/31374_43f736bdf2e9ee70ddf3100ed8eb4435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763" cy="185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472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С помощью клавиатуры сделайте перевод и получите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noProof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  <w:lang w:val="en-US"/>
              </w:rPr>
              <w:t>Abpbrf</w:t>
            </w:r>
          </w:p>
        </w:tc>
        <w:tc>
          <w:tcPr>
            <w:tcW w:w="10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472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Переверните слово так, чтобы получилось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1D0840">
              <w:rPr>
                <w:rFonts w:ascii="Times New Roman" w:hAnsi="Times New Roman"/>
                <w:szCs w:val="28"/>
              </w:rPr>
              <w:t>Яиголоиб</w:t>
            </w:r>
          </w:p>
        </w:tc>
        <w:tc>
          <w:tcPr>
            <w:tcW w:w="10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rPr>
          <w:trHeight w:val="658"/>
        </w:trPr>
        <w:tc>
          <w:tcPr>
            <w:tcW w:w="8472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Отгадайте название кабинета которое сидит в темнице 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eastAsia="Calibri" w:hAnsi="Calibri"/>
              </w:rPr>
              <w:object w:dxaOrig="3345" w:dyaOrig="3195">
                <v:shape id="_x0000_i1027" type="#_x0000_t75" style="width:141pt;height:135pt" o:ole="">
                  <v:imagedata r:id="rId16" o:title=""/>
                </v:shape>
                <o:OLEObject Type="Embed" ProgID="PBrush" ShapeID="_x0000_i1027" DrawAspect="Content" ObjectID="_1588680799" r:id="rId17"/>
              </w:object>
            </w:r>
          </w:p>
        </w:tc>
        <w:tc>
          <w:tcPr>
            <w:tcW w:w="10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472" w:type="dxa"/>
          </w:tcPr>
          <w:p w:rsidR="001D0840" w:rsidRPr="001D0840" w:rsidRDefault="001D0840" w:rsidP="001D0840">
            <w:pPr>
              <w:tabs>
                <w:tab w:val="left" w:pos="660"/>
              </w:tabs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1D0840">
              <w:rPr>
                <w:rFonts w:ascii="Times New Roman" w:eastAsia="Calibri" w:hAnsi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FF99D14" wp14:editId="160BD884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</wp:posOffset>
                  </wp:positionV>
                  <wp:extent cx="2538730" cy="1943100"/>
                  <wp:effectExtent l="0" t="0" r="0" b="0"/>
                  <wp:wrapSquare wrapText="bothSides"/>
                  <wp:docPr id="6" name="Рисунок 6" descr="http://rosa-tv.com/wp-content/uploads/2015/10/hristofor-kolumb-e144458652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osa-tv.com/wp-content/uploads/2015/10/hristofor-kolumb-e144458652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0840">
              <w:rPr>
                <w:rFonts w:ascii="Times New Roman" w:eastAsia="Calibri" w:hAnsi="Times New Roman"/>
                <w:szCs w:val="28"/>
              </w:rPr>
              <w:t>Совершил задокументированное путешествие в Америку.</w:t>
            </w:r>
          </w:p>
        </w:tc>
        <w:tc>
          <w:tcPr>
            <w:tcW w:w="10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</w:tbl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№ группы_________ Название команды________________________</w:t>
      </w: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Маршрутный лист № 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1299"/>
      </w:tblGrid>
      <w:tr w:rsidR="001D0840" w:rsidRPr="001D0840" w:rsidTr="00A47E4D">
        <w:trPr>
          <w:trHeight w:val="422"/>
        </w:trPr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Этапы квеста</w:t>
            </w:r>
          </w:p>
        </w:tc>
        <w:tc>
          <w:tcPr>
            <w:tcW w:w="12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Баллы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 (0-5)</w:t>
            </w: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Здесь научат нас спасаться,</w:t>
            </w:r>
          </w:p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Рисковать и не бояться</w:t>
            </w:r>
          </w:p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И укрыться от случайных</w:t>
            </w:r>
          </w:p>
          <w:p w:rsidR="001D0840" w:rsidRPr="001D0840" w:rsidRDefault="001D0840" w:rsidP="001D0840">
            <w:pPr>
              <w:spacing w:line="259" w:lineRule="auto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Ситуаций чрезвычайных!</w:t>
            </w:r>
          </w:p>
        </w:tc>
        <w:tc>
          <w:tcPr>
            <w:tcW w:w="12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23,10,14,10,33</w:t>
            </w:r>
          </w:p>
        </w:tc>
        <w:tc>
          <w:tcPr>
            <w:tcW w:w="12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5F7E0808" wp14:editId="01071113">
                  <wp:extent cx="3543300" cy="1709642"/>
                  <wp:effectExtent l="0" t="0" r="0" b="5080"/>
                  <wp:docPr id="7" name="Рисунок 7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0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Переверните слово так, чтобы получилось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Calibri" w:hAnsi="Calibri"/>
                <w:noProof/>
              </w:rPr>
            </w:pPr>
            <w:r w:rsidRPr="001D0840">
              <w:rPr>
                <w:rFonts w:ascii="Times New Roman" w:hAnsi="Times New Roman"/>
                <w:szCs w:val="28"/>
              </w:rPr>
              <w:t>Акитамрофни</w:t>
            </w:r>
          </w:p>
        </w:tc>
        <w:tc>
          <w:tcPr>
            <w:tcW w:w="12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С помощью клавиатуры сделайте перевод и получите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noProof/>
                <w:szCs w:val="28"/>
              </w:rPr>
            </w:pPr>
            <w:r w:rsidRPr="001D0840">
              <w:rPr>
                <w:rFonts w:ascii="Times New Roman" w:hAnsi="Times New Roman"/>
                <w:szCs w:val="28"/>
                <w:lang w:val="en-US"/>
              </w:rPr>
              <w:t>Vfntvfnbrf</w:t>
            </w:r>
          </w:p>
        </w:tc>
        <w:tc>
          <w:tcPr>
            <w:tcW w:w="1299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046" w:type="dxa"/>
            <w:tcBorders>
              <w:bottom w:val="single" w:sz="4" w:space="0" w:color="auto"/>
            </w:tcBorders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Отгадайте название кабинета которое сидит в темнице 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eastAsia="Calibri" w:hAnsi="Calibri"/>
              </w:rPr>
              <w:object w:dxaOrig="3075" w:dyaOrig="2880">
                <v:shape id="_x0000_i1028" type="#_x0000_t75" style="width:143.25pt;height:134.25pt" o:ole="">
                  <v:imagedata r:id="rId20" o:title=""/>
                </v:shape>
                <o:OLEObject Type="Embed" ProgID="PBrush" ShapeID="_x0000_i1028" DrawAspect="Content" ObjectID="_1588680800" r:id="rId21"/>
              </w:objec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  <w:tr w:rsidR="001D0840" w:rsidRPr="001D0840" w:rsidTr="00A47E4D">
        <w:tc>
          <w:tcPr>
            <w:tcW w:w="8046" w:type="dxa"/>
            <w:tcBorders>
              <w:bottom w:val="nil"/>
            </w:tcBorders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726A42D" wp14:editId="7075148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-7425690</wp:posOffset>
                  </wp:positionV>
                  <wp:extent cx="245745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433" y="21339"/>
                      <wp:lineTo x="21433" y="0"/>
                      <wp:lineTo x="0" y="0"/>
                    </wp:wrapPolygon>
                  </wp:wrapTight>
                  <wp:docPr id="8" name="Рисунок 8" descr="http://history-persons.ru/wp-content/uploads/2012/04/img4f7b84f02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istory-persons.ru/wp-content/uploads/2012/04/img4f7b84f028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840">
              <w:rPr>
                <w:rFonts w:ascii="Times New Roman" w:eastAsia="Calibri" w:hAnsi="Times New Roman"/>
                <w:szCs w:val="28"/>
              </w:rPr>
              <w:t>Отгадайте ученого! Первый, кто выдвинул и обосновал свое предположение об эволюции и том, что все живые организмы, так или иначе, имеют в своих корнях общих предков.</w:t>
            </w:r>
          </w:p>
        </w:tc>
        <w:tc>
          <w:tcPr>
            <w:tcW w:w="1299" w:type="dxa"/>
            <w:tcBorders>
              <w:bottom w:val="nil"/>
            </w:tcBorders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</w:p>
        </w:tc>
      </w:tr>
    </w:tbl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lastRenderedPageBreak/>
        <w:t>№ группы_________ Название команды________________________</w:t>
      </w: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Маршрутный лист №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1D0840" w:rsidRPr="001D0840" w:rsidTr="00A47E4D">
        <w:trPr>
          <w:trHeight w:val="422"/>
        </w:trPr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>Этапы квеста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>Баллы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 xml:space="preserve"> (0-5)</w:t>
            </w: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Здесь выучим мы все цветочки,</w:t>
            </w:r>
          </w:p>
          <w:p w:rsidR="001D0840" w:rsidRPr="001D0840" w:rsidRDefault="001D0840" w:rsidP="001D0840">
            <w:pPr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А также листиков структуру.</w:t>
            </w:r>
          </w:p>
          <w:p w:rsidR="001D0840" w:rsidRPr="001D0840" w:rsidRDefault="001D0840" w:rsidP="001D0840">
            <w:pPr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Что за предмет, ответьте, дети,</w:t>
            </w:r>
          </w:p>
          <w:p w:rsidR="001D0840" w:rsidRPr="001D0840" w:rsidRDefault="001D0840" w:rsidP="001D0840">
            <w:pPr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Изучает растительную культуру?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4,6,16,4,17,1,22,10,33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Переверните слово так, чтобы получилось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hAnsi="Times New Roman"/>
                <w:szCs w:val="28"/>
              </w:rPr>
              <w:t>Жбо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56A0B37A" wp14:editId="6E12354C">
                  <wp:extent cx="4810125" cy="1916033"/>
                  <wp:effectExtent l="0" t="0" r="0" b="8255"/>
                  <wp:docPr id="9" name="Рисунок 9" descr="http://ped-kopilka.ru/upload/blogs/31374_65bcc369e66abf19a23583fa705299d8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ed-kopilka.ru/upload/blogs/31374_65bcc369e66abf19a23583fa705299d8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91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Один из создателей и акционер компании </w:t>
            </w:r>
            <w:hyperlink r:id="rId24" w:tooltip="Microsoft" w:history="1">
              <w:r w:rsidRPr="001D0840">
                <w:rPr>
                  <w:rFonts w:ascii="Times New Roman" w:eastAsia="Calibri" w:hAnsi="Times New Roman"/>
                  <w:szCs w:val="28"/>
                </w:rPr>
                <w:t>Microsoft</w:t>
              </w:r>
            </w:hyperlink>
            <w:r w:rsidRPr="001D0840">
              <w:rPr>
                <w:rFonts w:ascii="Times New Roman" w:eastAsia="Calibri" w:hAnsi="Times New Roman"/>
                <w:szCs w:val="28"/>
              </w:rPr>
              <w:t>.</w:t>
            </w:r>
            <w:r w:rsidRPr="001D0840">
              <w:rPr>
                <w:rFonts w:ascii="Calibri" w:hAnsi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B93869D" wp14:editId="75A0255A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3810</wp:posOffset>
                  </wp:positionV>
                  <wp:extent cx="2819400" cy="2055495"/>
                  <wp:effectExtent l="0" t="0" r="0" b="1905"/>
                  <wp:wrapTight wrapText="bothSides">
                    <wp:wrapPolygon edited="0">
                      <wp:start x="0" y="0"/>
                      <wp:lineTo x="0" y="21420"/>
                      <wp:lineTo x="21454" y="21420"/>
                      <wp:lineTo x="21454" y="0"/>
                      <wp:lineTo x="0" y="0"/>
                    </wp:wrapPolygon>
                  </wp:wrapTight>
                  <wp:docPr id="10" name="Рисунок 10" descr="http://newsader.com/wp-content/uploads/2016/03/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newsader.com/wp-content/uploads/2016/03/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С помощью клавиатуры сделайте перевод и получите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Cs w:val="28"/>
                <w:lang w:val="en-US"/>
              </w:rPr>
              <w:t>[bvbz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Отгадайте название кабинета которое сидит в темнице 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eastAsia="Calibri" w:hAnsi="Calibri"/>
              </w:rPr>
              <w:object w:dxaOrig="3225" w:dyaOrig="2925">
                <v:shape id="_x0000_i1029" type="#_x0000_t75" style="width:129.75pt;height:117.75pt" o:ole="">
                  <v:imagedata r:id="rId26" o:title=""/>
                </v:shape>
                <o:OLEObject Type="Embed" ProgID="PBrush" ShapeID="_x0000_i1029" DrawAspect="Content" ObjectID="_1588680801" r:id="rId27"/>
              </w:objec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</w:tbl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№ группы_________ Название команды________________________</w:t>
      </w: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Маршрутный лист № 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1D0840" w:rsidRPr="001D0840" w:rsidTr="00A47E4D">
        <w:trPr>
          <w:trHeight w:val="422"/>
        </w:trPr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>Этапы квеста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>Баллы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 xml:space="preserve"> (0-5)</w:t>
            </w: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Мы на уроке этом чертим контурные карты,</w:t>
            </w:r>
          </w:p>
          <w:p w:rsidR="001D0840" w:rsidRPr="001D0840" w:rsidRDefault="001D0840" w:rsidP="001D0840">
            <w:pPr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А также изучаем ракеты и кометы.</w:t>
            </w:r>
          </w:p>
          <w:p w:rsidR="001D0840" w:rsidRPr="001D0840" w:rsidRDefault="001D0840" w:rsidP="001D0840">
            <w:pPr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Мы знаем, что такое океаны</w:t>
            </w:r>
          </w:p>
          <w:p w:rsidR="001D0840" w:rsidRPr="001D0840" w:rsidRDefault="001D0840" w:rsidP="001D0840">
            <w:pPr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И знаем, как устроены вулканы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22,10,9,10,12,1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BC5D240" wp14:editId="0F1FB21A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25400</wp:posOffset>
                  </wp:positionV>
                  <wp:extent cx="1619250" cy="210439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46" y="21313"/>
                      <wp:lineTo x="21346" y="0"/>
                      <wp:lineTo x="0" y="0"/>
                    </wp:wrapPolygon>
                  </wp:wrapTight>
                  <wp:docPr id="11" name="Рисунок 11" descr="http://vivareit.ru/wp-content/uploads/2016/05/pifaag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vivareit.ru/wp-content/uploads/2016/05/pifaag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840">
              <w:rPr>
                <w:rFonts w:ascii="Times New Roman" w:eastAsia="Calibri" w:hAnsi="Times New Roman"/>
                <w:szCs w:val="28"/>
              </w:rPr>
              <w:t>Автор известной теоремы: квадрат гипотенузы прямоугольного треугольника равняется сумме квадратов катетов.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4E00428C" wp14:editId="7B05CA0D">
                  <wp:extent cx="3219450" cy="2079228"/>
                  <wp:effectExtent l="0" t="0" r="0" b="0"/>
                  <wp:docPr id="12" name="Рисунок 12" descr="ребусы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бусы по би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7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Переверните слово так, чтобы получилось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Calibri" w:hAnsi="Calibri"/>
                <w:noProof/>
              </w:rPr>
            </w:pPr>
            <w:r w:rsidRPr="001D0840">
              <w:rPr>
                <w:rFonts w:ascii="Times New Roman" w:hAnsi="Times New Roman"/>
                <w:szCs w:val="28"/>
              </w:rPr>
              <w:t>Яимих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rPr>
          <w:trHeight w:val="429"/>
        </w:trPr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 xml:space="preserve">Отгадайте название кабинета которое сидит в темнице 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Calibri" w:eastAsia="Calibri" w:hAnsi="Calibri"/>
              </w:rPr>
              <w:object w:dxaOrig="3495" w:dyaOrig="3195">
                <v:shape id="_x0000_i1030" type="#_x0000_t75" style="width:126.75pt;height:115.5pt" o:ole="">
                  <v:imagedata r:id="rId30" o:title=""/>
                </v:shape>
                <o:OLEObject Type="Embed" ProgID="PBrush" ShapeID="_x0000_i1030" DrawAspect="Content" ObjectID="_1588680802" r:id="rId31"/>
              </w:objec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046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С помощью клавиатуры сделайте перевод и получите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lastRenderedPageBreak/>
              <w:t>j,;</w:t>
            </w:r>
          </w:p>
        </w:tc>
        <w:tc>
          <w:tcPr>
            <w:tcW w:w="1525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</w:tbl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№ группы_________ Название команды________________________</w:t>
      </w: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D0840">
        <w:rPr>
          <w:rFonts w:ascii="Times New Roman" w:eastAsia="Calibri" w:hAnsi="Times New Roman" w:cs="Times New Roman"/>
          <w:sz w:val="32"/>
          <w:szCs w:val="32"/>
        </w:rPr>
        <w:t>Маршрутный лист № 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1D0840" w:rsidRPr="001D0840" w:rsidTr="00A47E4D">
        <w:trPr>
          <w:trHeight w:val="422"/>
        </w:trPr>
        <w:tc>
          <w:tcPr>
            <w:tcW w:w="8188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>Этапы квеста</w:t>
            </w:r>
          </w:p>
        </w:tc>
        <w:tc>
          <w:tcPr>
            <w:tcW w:w="1383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>Баллы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 xml:space="preserve"> (0-5)</w:t>
            </w:r>
          </w:p>
        </w:tc>
      </w:tr>
      <w:tr w:rsidR="001D0840" w:rsidRPr="001D0840" w:rsidTr="00A47E4D">
        <w:tc>
          <w:tcPr>
            <w:tcW w:w="8188" w:type="dxa"/>
          </w:tcPr>
          <w:p w:rsidR="001D0840" w:rsidRPr="001D0840" w:rsidRDefault="001D0840" w:rsidP="001D0840">
            <w:pPr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На этих уроках исследуются и практикуются активные движения. За падением всегда идет Победа. Узнайте нужный вам Кабинет!</w:t>
            </w:r>
          </w:p>
        </w:tc>
        <w:tc>
          <w:tcPr>
            <w:tcW w:w="1383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188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Переверните слово так, чтобы получилось название предмета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Акитаметам</w:t>
            </w:r>
          </w:p>
        </w:tc>
        <w:tc>
          <w:tcPr>
            <w:tcW w:w="1383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188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D0840">
              <w:rPr>
                <w:rFonts w:ascii="Times New Roman" w:eastAsia="Calibri" w:hAnsi="Times New Roman"/>
                <w:sz w:val="32"/>
                <w:szCs w:val="32"/>
              </w:rPr>
              <w:t>2,10,16,13,16,4,10,33</w:t>
            </w:r>
          </w:p>
        </w:tc>
        <w:tc>
          <w:tcPr>
            <w:tcW w:w="1383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188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Отгадайте название кабинета которое сидит в темнице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eastAsia="Calibri" w:hAnsi="Calibri"/>
              </w:rPr>
              <w:object w:dxaOrig="2835" w:dyaOrig="2880">
                <v:shape id="_x0000_i1031" type="#_x0000_t75" style="width:114.75pt;height:117pt" o:ole="">
                  <v:imagedata r:id="rId32" o:title=""/>
                </v:shape>
                <o:OLEObject Type="Embed" ProgID="PBrush" ShapeID="_x0000_i1031" DrawAspect="Content" ObjectID="_1588680803" r:id="rId33"/>
              </w:object>
            </w:r>
          </w:p>
        </w:tc>
        <w:tc>
          <w:tcPr>
            <w:tcW w:w="1383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188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282542B8" wp14:editId="387D5932">
                  <wp:extent cx="4314825" cy="1725930"/>
                  <wp:effectExtent l="0" t="0" r="9525" b="7620"/>
                  <wp:docPr id="13" name="Рисунок 13" descr="ге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343" cy="172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188" w:type="dxa"/>
          </w:tcPr>
          <w:p w:rsidR="001D0840" w:rsidRPr="001D0840" w:rsidRDefault="001D0840" w:rsidP="001D0840">
            <w:pPr>
              <w:shd w:val="clear" w:color="auto" w:fill="FFFFFF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D0840">
              <w:rPr>
                <w:rFonts w:ascii="Calibri" w:hAnsi="Calibri"/>
                <w:noProof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BD3B086" wp14:editId="4327EAF5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5080</wp:posOffset>
                  </wp:positionV>
                  <wp:extent cx="2581275" cy="2086610"/>
                  <wp:effectExtent l="0" t="0" r="9525" b="8890"/>
                  <wp:wrapSquare wrapText="bothSides"/>
                  <wp:docPr id="14" name="Рисунок 14" descr="http://vca-tuva.ru/sites/default/files/images/7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vca-tuva.ru/sites/default/files/images/7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840">
              <w:rPr>
                <w:rFonts w:ascii="Times New Roman" w:hAnsi="Times New Roman"/>
                <w:sz w:val="32"/>
                <w:szCs w:val="32"/>
              </w:rPr>
              <w:t>Председатель Государственного комитета РСФСР и Российской Федерации по делам гражданской обороны, чрезвычайным ситуациям и ликвидации последствий стихийных бедствий (1991—1994)</w:t>
            </w:r>
          </w:p>
        </w:tc>
        <w:tc>
          <w:tcPr>
            <w:tcW w:w="1383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1D0840" w:rsidRPr="001D0840" w:rsidTr="00A47E4D">
        <w:tc>
          <w:tcPr>
            <w:tcW w:w="8188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Для чего же этот ящик?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Он в себя бумагу тащит,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И сейчас же буквы, точки,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Запятые – строчка к строчке.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lastRenderedPageBreak/>
              <w:t>Напечатает картинку</w:t>
            </w:r>
          </w:p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Cs w:val="28"/>
              </w:rPr>
            </w:pPr>
            <w:r w:rsidRPr="001D0840">
              <w:rPr>
                <w:rFonts w:ascii="Times New Roman" w:eastAsia="Calibri" w:hAnsi="Times New Roman"/>
                <w:szCs w:val="28"/>
              </w:rPr>
              <w:t>Ловкий мастер</w:t>
            </w:r>
          </w:p>
          <w:p w:rsidR="001D0840" w:rsidRPr="001D0840" w:rsidRDefault="001D0840" w:rsidP="001D0840">
            <w:pPr>
              <w:shd w:val="clear" w:color="auto" w:fill="FFFFFF"/>
              <w:tabs>
                <w:tab w:val="left" w:pos="2310"/>
              </w:tabs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1D0840">
              <w:rPr>
                <w:rFonts w:ascii="Times New Roman" w:hAnsi="Times New Roman"/>
                <w:szCs w:val="28"/>
              </w:rPr>
              <w:t>Струйный ...</w:t>
            </w:r>
          </w:p>
        </w:tc>
        <w:tc>
          <w:tcPr>
            <w:tcW w:w="1383" w:type="dxa"/>
          </w:tcPr>
          <w:p w:rsidR="001D0840" w:rsidRPr="001D0840" w:rsidRDefault="001D0840" w:rsidP="001D0840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</w:tbl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0840" w:rsidRPr="001D0840" w:rsidRDefault="001D0840" w:rsidP="001D08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sectPr w:rsidR="001D0840" w:rsidRPr="001D0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1309D"/>
    <w:multiLevelType w:val="hybridMultilevel"/>
    <w:tmpl w:val="7F8C8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58"/>
    <w:rsid w:val="00124A6F"/>
    <w:rsid w:val="001D0840"/>
    <w:rsid w:val="002203A5"/>
    <w:rsid w:val="004A4A61"/>
    <w:rsid w:val="00673DF0"/>
    <w:rsid w:val="006A1210"/>
    <w:rsid w:val="008168B4"/>
    <w:rsid w:val="00831F97"/>
    <w:rsid w:val="009056B3"/>
    <w:rsid w:val="0094384F"/>
    <w:rsid w:val="00A63F95"/>
    <w:rsid w:val="00AE383A"/>
    <w:rsid w:val="00B24E86"/>
    <w:rsid w:val="00E16E6B"/>
    <w:rsid w:val="00E77F58"/>
    <w:rsid w:val="00E97E82"/>
    <w:rsid w:val="00EE4384"/>
    <w:rsid w:val="00F81563"/>
    <w:rsid w:val="00FB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77F58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77F58"/>
    <w:rPr>
      <w:rFonts w:ascii="Arial" w:eastAsia="Times New Roman" w:hAnsi="Arial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E77F58"/>
    <w:rPr>
      <w:b/>
      <w:bCs/>
    </w:rPr>
  </w:style>
  <w:style w:type="table" w:styleId="a6">
    <w:name w:val="Table Grid"/>
    <w:basedOn w:val="a1"/>
    <w:uiPriority w:val="59"/>
    <w:rsid w:val="001D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D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0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77F58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77F58"/>
    <w:rPr>
      <w:rFonts w:ascii="Arial" w:eastAsia="Times New Roman" w:hAnsi="Arial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E77F58"/>
    <w:rPr>
      <w:b/>
      <w:bCs/>
    </w:rPr>
  </w:style>
  <w:style w:type="table" w:styleId="a6">
    <w:name w:val="Table Grid"/>
    <w:basedOn w:val="a1"/>
    <w:uiPriority w:val="59"/>
    <w:rsid w:val="001D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D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0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jpeg"/><Relationship Id="rId33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Microsoft" TargetMode="Externa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5.bin"/><Relationship Id="rId30" Type="http://schemas.openxmlformats.org/officeDocument/2006/relationships/image" Target="media/image18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AFC46-2EC5-4D7F-A939-9CD635FF4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 Пронская</cp:lastModifiedBy>
  <cp:revision>2</cp:revision>
  <cp:lastPrinted>2018-03-02T03:19:00Z</cp:lastPrinted>
  <dcterms:created xsi:type="dcterms:W3CDTF">2018-05-24T12:27:00Z</dcterms:created>
  <dcterms:modified xsi:type="dcterms:W3CDTF">2018-05-24T12:27:00Z</dcterms:modified>
</cp:coreProperties>
</file>