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F4" w:rsidRDefault="009346F4" w:rsidP="009346F4">
      <w:pPr>
        <w:rPr>
          <w:rFonts w:ascii="Times New Roman" w:hAnsi="Times New Roman" w:cs="Times New Roman"/>
          <w:b/>
          <w:sz w:val="28"/>
          <w:szCs w:val="28"/>
        </w:rPr>
      </w:pPr>
      <w:r>
        <w:rPr>
          <w:rFonts w:ascii="Times New Roman" w:hAnsi="Times New Roman" w:cs="Times New Roman"/>
          <w:b/>
          <w:sz w:val="28"/>
          <w:szCs w:val="28"/>
        </w:rPr>
        <w:t>2. Сценарий интегрированного досуга для детей подготовительных групп</w:t>
      </w:r>
    </w:p>
    <w:p w:rsidR="009346F4" w:rsidRDefault="009346F4" w:rsidP="009346F4">
      <w:pPr>
        <w:jc w:val="center"/>
        <w:rPr>
          <w:rFonts w:ascii="Times New Roman" w:hAnsi="Times New Roman" w:cs="Times New Roman"/>
          <w:b/>
          <w:sz w:val="28"/>
          <w:szCs w:val="28"/>
        </w:rPr>
      </w:pPr>
      <w:r>
        <w:rPr>
          <w:rFonts w:ascii="Times New Roman" w:hAnsi="Times New Roman" w:cs="Times New Roman"/>
          <w:b/>
          <w:sz w:val="28"/>
          <w:szCs w:val="28"/>
        </w:rPr>
        <w:t>«Благовещение»</w:t>
      </w:r>
    </w:p>
    <w:p w:rsidR="009346F4" w:rsidRPr="000015FD" w:rsidRDefault="009346F4" w:rsidP="009346F4">
      <w:pPr>
        <w:rPr>
          <w:rFonts w:ascii="Times New Roman" w:hAnsi="Times New Roman" w:cs="Times New Roman"/>
          <w:b/>
          <w:sz w:val="28"/>
          <w:szCs w:val="28"/>
        </w:rPr>
      </w:pPr>
      <w:r>
        <w:rPr>
          <w:rFonts w:ascii="Times New Roman" w:hAnsi="Times New Roman" w:cs="Times New Roman"/>
          <w:b/>
          <w:sz w:val="24"/>
          <w:szCs w:val="24"/>
        </w:rPr>
        <w:t>Задачи:</w:t>
      </w:r>
    </w:p>
    <w:p w:rsidR="009346F4" w:rsidRDefault="009346F4" w:rsidP="009346F4">
      <w:pPr>
        <w:pStyle w:val="a8"/>
        <w:shd w:val="clear" w:color="auto" w:fill="FFFFFF"/>
        <w:spacing w:before="0" w:beforeAutospacing="0" w:after="0" w:afterAutospacing="0" w:line="351" w:lineRule="atLeast"/>
        <w:textAlignment w:val="baseline"/>
      </w:pPr>
      <w:r>
        <w:t xml:space="preserve">- воспитывать интерес к русской культуре; </w:t>
      </w:r>
    </w:p>
    <w:p w:rsidR="009346F4" w:rsidRDefault="009346F4" w:rsidP="009346F4">
      <w:pPr>
        <w:pStyle w:val="a8"/>
        <w:shd w:val="clear" w:color="auto" w:fill="FFFFFF"/>
        <w:spacing w:before="0" w:beforeAutospacing="0" w:after="0" w:afterAutospacing="0" w:line="351" w:lineRule="atLeast"/>
        <w:textAlignment w:val="baseline"/>
      </w:pPr>
      <w:r>
        <w:t xml:space="preserve">- знакомить детей с народными обычаями, играми, приметами, связанными с православным праздником Благовещения Пресвятой Богородице, ожиданием и приходом весны; </w:t>
      </w:r>
    </w:p>
    <w:p w:rsidR="009346F4" w:rsidRDefault="009346F4" w:rsidP="009346F4">
      <w:pPr>
        <w:pStyle w:val="a8"/>
        <w:shd w:val="clear" w:color="auto" w:fill="FFFFFF"/>
        <w:spacing w:before="0" w:beforeAutospacing="0" w:after="0" w:afterAutospacing="0" w:line="351" w:lineRule="atLeast"/>
        <w:textAlignment w:val="baseline"/>
      </w:pPr>
      <w:r>
        <w:t>- закреплять знания о весенних явлениях природы;</w:t>
      </w:r>
    </w:p>
    <w:p w:rsidR="009346F4" w:rsidRDefault="009346F4" w:rsidP="009346F4">
      <w:pPr>
        <w:pStyle w:val="a8"/>
        <w:shd w:val="clear" w:color="auto" w:fill="FFFFFF"/>
        <w:spacing w:before="0" w:beforeAutospacing="0" w:after="0" w:afterAutospacing="0" w:line="351" w:lineRule="atLeast"/>
        <w:textAlignment w:val="baseline"/>
      </w:pPr>
      <w:r>
        <w:t xml:space="preserve">- приобщать  детей к творчеству русских поэтов, композиторов  и художников; </w:t>
      </w:r>
    </w:p>
    <w:p w:rsidR="009346F4" w:rsidRDefault="009346F4" w:rsidP="009346F4">
      <w:pPr>
        <w:pStyle w:val="a8"/>
        <w:shd w:val="clear" w:color="auto" w:fill="FFFFFF"/>
        <w:spacing w:before="0" w:beforeAutospacing="0" w:after="0" w:afterAutospacing="0" w:line="351" w:lineRule="atLeast"/>
        <w:textAlignment w:val="baseline"/>
      </w:pPr>
      <w:r>
        <w:t>- развивать фантазию, воображение, творческие способности.</w:t>
      </w:r>
    </w:p>
    <w:p w:rsidR="009346F4" w:rsidRDefault="009346F4" w:rsidP="009346F4">
      <w:pPr>
        <w:pStyle w:val="a8"/>
        <w:shd w:val="clear" w:color="auto" w:fill="FFFFFF"/>
        <w:spacing w:before="0" w:beforeAutospacing="0" w:after="0" w:afterAutospacing="0" w:line="351" w:lineRule="atLeast"/>
        <w:textAlignment w:val="baseline"/>
      </w:pPr>
    </w:p>
    <w:p w:rsidR="009346F4" w:rsidRDefault="009346F4" w:rsidP="009346F4">
      <w:pPr>
        <w:pStyle w:val="a8"/>
        <w:shd w:val="clear" w:color="auto" w:fill="FFFFFF"/>
        <w:spacing w:before="0" w:beforeAutospacing="0" w:after="0" w:afterAutospacing="0" w:line="351" w:lineRule="atLeast"/>
        <w:textAlignment w:val="baseline"/>
        <w:rPr>
          <w:rStyle w:val="apple-converted-space"/>
          <w:rFonts w:eastAsiaTheme="majorEastAsia"/>
        </w:rPr>
      </w:pPr>
      <w:r>
        <w:rPr>
          <w:b/>
          <w:iCs/>
          <w:bdr w:val="none" w:sz="0" w:space="0" w:color="auto" w:frame="1"/>
        </w:rPr>
        <w:t>Предварительная работа</w:t>
      </w:r>
      <w:r>
        <w:rPr>
          <w:i/>
          <w:iCs/>
          <w:bdr w:val="none" w:sz="0" w:space="0" w:color="auto" w:frame="1"/>
        </w:rPr>
        <w:t>:</w:t>
      </w:r>
      <w:r>
        <w:rPr>
          <w:rStyle w:val="apple-converted-space"/>
          <w:rFonts w:eastAsiaTheme="majorEastAsia"/>
        </w:rPr>
        <w:t> </w:t>
      </w:r>
    </w:p>
    <w:p w:rsidR="009346F4" w:rsidRDefault="009346F4" w:rsidP="009346F4">
      <w:pPr>
        <w:pStyle w:val="a8"/>
        <w:shd w:val="clear" w:color="auto" w:fill="FFFFFF"/>
        <w:spacing w:before="0" w:beforeAutospacing="0" w:after="0" w:afterAutospacing="0" w:line="351" w:lineRule="atLeast"/>
        <w:textAlignment w:val="baseline"/>
      </w:pPr>
      <w:r>
        <w:t xml:space="preserve">- беседы с детьми по темам "Весна", "Природа весной", "Православный праздник Благовещение"; </w:t>
      </w:r>
    </w:p>
    <w:p w:rsidR="009346F4" w:rsidRDefault="009346F4" w:rsidP="009346F4">
      <w:pPr>
        <w:pStyle w:val="a8"/>
        <w:shd w:val="clear" w:color="auto" w:fill="FFFFFF"/>
        <w:spacing w:before="0" w:beforeAutospacing="0" w:after="0" w:afterAutospacing="0" w:line="351" w:lineRule="atLeast"/>
        <w:textAlignment w:val="baseline"/>
      </w:pPr>
      <w:r>
        <w:t>- разучивание песни</w:t>
      </w:r>
    </w:p>
    <w:p w:rsidR="009346F4" w:rsidRDefault="009346F4" w:rsidP="009346F4">
      <w:pPr>
        <w:pStyle w:val="a8"/>
        <w:shd w:val="clear" w:color="auto" w:fill="FFFFFF"/>
        <w:spacing w:before="0" w:beforeAutospacing="0" w:after="0" w:afterAutospacing="0" w:line="351" w:lineRule="atLeast"/>
        <w:textAlignment w:val="baseline"/>
      </w:pPr>
      <w:r>
        <w:t>- изготовление птичек-веснянок из бумаги;</w:t>
      </w:r>
    </w:p>
    <w:p w:rsidR="009346F4" w:rsidRDefault="009346F4" w:rsidP="009346F4">
      <w:pPr>
        <w:pStyle w:val="a8"/>
        <w:shd w:val="clear" w:color="auto" w:fill="FFFFFF"/>
        <w:spacing w:before="0" w:beforeAutospacing="0" w:after="0" w:afterAutospacing="0" w:line="351" w:lineRule="atLeast"/>
        <w:textAlignment w:val="baseline"/>
      </w:pPr>
    </w:p>
    <w:p w:rsidR="009346F4" w:rsidRDefault="009346F4" w:rsidP="009346F4">
      <w:pPr>
        <w:pStyle w:val="a8"/>
        <w:shd w:val="clear" w:color="auto" w:fill="FFFFFF"/>
        <w:spacing w:before="0" w:beforeAutospacing="0" w:after="0" w:afterAutospacing="0" w:line="351" w:lineRule="atLeast"/>
        <w:textAlignment w:val="baseline"/>
      </w:pPr>
      <w:r>
        <w:rPr>
          <w:b/>
        </w:rPr>
        <w:t>Инвентарь и пособия</w:t>
      </w:r>
      <w:r>
        <w:t>:</w:t>
      </w:r>
    </w:p>
    <w:p w:rsidR="009346F4" w:rsidRDefault="009346F4" w:rsidP="009346F4">
      <w:pPr>
        <w:pStyle w:val="a8"/>
        <w:shd w:val="clear" w:color="auto" w:fill="FFFFFF"/>
        <w:spacing w:before="0" w:beforeAutospacing="0" w:after="0" w:afterAutospacing="0" w:line="351" w:lineRule="atLeast"/>
        <w:textAlignment w:val="baseline"/>
      </w:pPr>
      <w:r>
        <w:t>Магнитола</w:t>
      </w:r>
    </w:p>
    <w:p w:rsidR="009346F4" w:rsidRDefault="009346F4" w:rsidP="009346F4">
      <w:pPr>
        <w:pStyle w:val="a8"/>
        <w:shd w:val="clear" w:color="auto" w:fill="FFFFFF"/>
        <w:spacing w:before="0" w:beforeAutospacing="0" w:after="0" w:afterAutospacing="0" w:line="351" w:lineRule="atLeast"/>
        <w:textAlignment w:val="baseline"/>
      </w:pPr>
      <w:r>
        <w:t>Мультимедийная установка, презентация к досугу</w:t>
      </w:r>
    </w:p>
    <w:p w:rsidR="009346F4" w:rsidRDefault="009346F4" w:rsidP="009346F4">
      <w:pPr>
        <w:pStyle w:val="a8"/>
        <w:shd w:val="clear" w:color="auto" w:fill="FFFFFF"/>
        <w:spacing w:before="0" w:beforeAutospacing="0" w:after="0" w:afterAutospacing="0" w:line="351" w:lineRule="atLeast"/>
        <w:textAlignment w:val="baseline"/>
      </w:pPr>
      <w:r>
        <w:t>Бумажные птички-веснянки</w:t>
      </w:r>
    </w:p>
    <w:p w:rsidR="009346F4" w:rsidRDefault="009346F4" w:rsidP="009346F4">
      <w:pPr>
        <w:pStyle w:val="a8"/>
        <w:shd w:val="clear" w:color="auto" w:fill="FFFFFF"/>
        <w:spacing w:before="0" w:beforeAutospacing="0" w:after="0" w:afterAutospacing="0" w:line="351" w:lineRule="atLeast"/>
        <w:textAlignment w:val="baseline"/>
      </w:pPr>
      <w:r>
        <w:t>Воздушные шары</w:t>
      </w:r>
    </w:p>
    <w:p w:rsidR="009346F4" w:rsidRDefault="009346F4" w:rsidP="009346F4">
      <w:pPr>
        <w:pStyle w:val="a8"/>
        <w:shd w:val="clear" w:color="auto" w:fill="FFFFFF"/>
        <w:spacing w:before="0" w:beforeAutospacing="0" w:after="0" w:afterAutospacing="0" w:line="351" w:lineRule="atLeast"/>
        <w:textAlignment w:val="baseline"/>
      </w:pPr>
    </w:p>
    <w:p w:rsidR="009346F4" w:rsidRPr="000015FD" w:rsidRDefault="009346F4" w:rsidP="009346F4">
      <w:pPr>
        <w:rPr>
          <w:rFonts w:ascii="Times New Roman" w:hAnsi="Times New Roman" w:cs="Times New Roman"/>
          <w:b/>
          <w:sz w:val="24"/>
          <w:szCs w:val="24"/>
          <w:shd w:val="clear" w:color="auto" w:fill="F6F9F9"/>
        </w:rPr>
      </w:pPr>
      <w:r w:rsidRPr="000015FD">
        <w:rPr>
          <w:rFonts w:ascii="Times New Roman" w:hAnsi="Times New Roman" w:cs="Times New Roman"/>
          <w:b/>
          <w:sz w:val="24"/>
          <w:szCs w:val="24"/>
          <w:shd w:val="clear" w:color="auto" w:fill="F6F9F9"/>
        </w:rPr>
        <w:t>Ход досуга:</w:t>
      </w:r>
    </w:p>
    <w:p w:rsidR="009346F4" w:rsidRDefault="009346F4" w:rsidP="009346F4">
      <w:pPr>
        <w:rPr>
          <w:rFonts w:ascii="Times New Roman" w:hAnsi="Times New Roman" w:cs="Times New Roman"/>
          <w:i/>
          <w:sz w:val="24"/>
          <w:szCs w:val="24"/>
          <w:shd w:val="clear" w:color="auto" w:fill="F6F9F9"/>
        </w:rPr>
      </w:pPr>
      <w:r>
        <w:rPr>
          <w:rFonts w:ascii="Times New Roman" w:hAnsi="Times New Roman" w:cs="Times New Roman"/>
          <w:i/>
          <w:sz w:val="24"/>
          <w:szCs w:val="24"/>
          <w:shd w:val="clear" w:color="auto" w:fill="F6F9F9"/>
        </w:rPr>
        <w:t xml:space="preserve">Дети входят в музыкальный зал, садятся на места. </w:t>
      </w:r>
      <w:r>
        <w:rPr>
          <w:rFonts w:ascii="Times New Roman" w:hAnsi="Times New Roman" w:cs="Times New Roman"/>
          <w:b/>
          <w:i/>
          <w:sz w:val="24"/>
          <w:szCs w:val="24"/>
          <w:shd w:val="clear" w:color="auto" w:fill="F6F9F9"/>
        </w:rPr>
        <w:t>Слайд 1</w:t>
      </w:r>
    </w:p>
    <w:p w:rsidR="009346F4" w:rsidRDefault="009346F4" w:rsidP="009346F4">
      <w:pPr>
        <w:rPr>
          <w:rFonts w:ascii="Times New Roman" w:hAnsi="Times New Roman" w:cs="Times New Roman"/>
          <w:sz w:val="24"/>
          <w:szCs w:val="24"/>
          <w:u w:val="single"/>
        </w:rPr>
      </w:pPr>
      <w:r>
        <w:rPr>
          <w:rFonts w:ascii="Times New Roman" w:hAnsi="Times New Roman" w:cs="Times New Roman"/>
          <w:sz w:val="24"/>
          <w:szCs w:val="24"/>
          <w:u w:val="single"/>
        </w:rPr>
        <w:t xml:space="preserve">Ведущий: </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 xml:space="preserve">Вот уже снег последний в поле тает,    </w:t>
      </w:r>
      <w:r>
        <w:rPr>
          <w:rFonts w:ascii="Times New Roman" w:hAnsi="Times New Roman" w:cs="Times New Roman"/>
          <w:b/>
          <w:i/>
          <w:sz w:val="24"/>
          <w:szCs w:val="24"/>
          <w:shd w:val="clear" w:color="auto" w:fill="F6F9F9"/>
        </w:rPr>
        <w:t>Слайды</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Теплый пар восходит от земли,</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И кувшинчик синий расцветает</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И зовут друг друга журавли.</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Юный лес, в зеленый дым одетый,</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Теплых гроз нетерпеливо ждет.</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Всё весны дыханием согрето,</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Всё вокруг и любит и поет.</w:t>
      </w:r>
    </w:p>
    <w:p w:rsidR="009346F4" w:rsidRDefault="009346F4" w:rsidP="009346F4">
      <w:pPr>
        <w:pStyle w:val="a5"/>
        <w:rPr>
          <w:rFonts w:ascii="Times New Roman" w:hAnsi="Times New Roman" w:cs="Times New Roman"/>
          <w:sz w:val="24"/>
          <w:szCs w:val="24"/>
        </w:rPr>
      </w:pP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 xml:space="preserve">Весной мир наполняется новыми звуками. Перекликаются прилетевшие из теплых стран птицы, журчат ручьи, нежно звенит капель. </w:t>
      </w:r>
      <w:r>
        <w:rPr>
          <w:rFonts w:ascii="Times New Roman" w:hAnsi="Times New Roman" w:cs="Times New Roman"/>
          <w:b/>
          <w:i/>
          <w:sz w:val="24"/>
          <w:szCs w:val="24"/>
          <w:shd w:val="clear" w:color="auto" w:fill="F6F9F9"/>
        </w:rPr>
        <w:t xml:space="preserve">Слайд </w:t>
      </w:r>
    </w:p>
    <w:p w:rsidR="009346F4" w:rsidRDefault="009346F4" w:rsidP="009346F4">
      <w:pPr>
        <w:pStyle w:val="a5"/>
        <w:rPr>
          <w:rFonts w:ascii="Times New Roman" w:hAnsi="Times New Roman" w:cs="Times New Roman"/>
          <w:sz w:val="24"/>
          <w:szCs w:val="24"/>
        </w:rPr>
      </w:pPr>
    </w:p>
    <w:p w:rsidR="009346F4" w:rsidRPr="004F366F" w:rsidRDefault="009346F4" w:rsidP="009346F4">
      <w:pPr>
        <w:pStyle w:val="a5"/>
        <w:rPr>
          <w:rFonts w:ascii="Times New Roman" w:hAnsi="Times New Roman" w:cs="Times New Roman"/>
          <w:b/>
          <w:i/>
          <w:sz w:val="24"/>
          <w:szCs w:val="24"/>
        </w:rPr>
      </w:pPr>
      <w:r>
        <w:rPr>
          <w:rFonts w:ascii="Times New Roman" w:hAnsi="Times New Roman" w:cs="Times New Roman"/>
          <w:i/>
          <w:sz w:val="24"/>
          <w:szCs w:val="24"/>
        </w:rPr>
        <w:t xml:space="preserve">Детский оркестр исполняет на музыкальных инструментах </w:t>
      </w:r>
      <w:r w:rsidRPr="004F366F">
        <w:rPr>
          <w:rFonts w:ascii="Times New Roman" w:hAnsi="Times New Roman" w:cs="Times New Roman"/>
          <w:b/>
          <w:i/>
          <w:sz w:val="24"/>
          <w:szCs w:val="24"/>
        </w:rPr>
        <w:t>пьесу "Капель".</w:t>
      </w:r>
    </w:p>
    <w:p w:rsidR="009346F4" w:rsidRDefault="009346F4" w:rsidP="009346F4">
      <w:pPr>
        <w:pStyle w:val="a5"/>
        <w:rPr>
          <w:rFonts w:ascii="Times New Roman" w:hAnsi="Times New Roman" w:cs="Times New Roman"/>
          <w:i/>
          <w:sz w:val="24"/>
          <w:szCs w:val="24"/>
        </w:rPr>
      </w:pPr>
    </w:p>
    <w:p w:rsidR="009346F4" w:rsidRDefault="009346F4" w:rsidP="009346F4">
      <w:pPr>
        <w:rPr>
          <w:rFonts w:ascii="Times New Roman" w:hAnsi="Times New Roman" w:cs="Times New Roman"/>
          <w:sz w:val="24"/>
          <w:szCs w:val="24"/>
          <w:u w:val="single"/>
        </w:rPr>
      </w:pPr>
      <w:r>
        <w:rPr>
          <w:rFonts w:ascii="Times New Roman" w:hAnsi="Times New Roman" w:cs="Times New Roman"/>
          <w:sz w:val="24"/>
          <w:szCs w:val="24"/>
          <w:u w:val="single"/>
        </w:rPr>
        <w:t xml:space="preserve">Ведущий:  </w:t>
      </w:r>
      <w:r>
        <w:rPr>
          <w:rFonts w:ascii="Times New Roman" w:hAnsi="Times New Roman" w:cs="Times New Roman"/>
          <w:b/>
          <w:i/>
          <w:sz w:val="24"/>
          <w:szCs w:val="24"/>
          <w:shd w:val="clear" w:color="auto" w:fill="F6F9F9"/>
        </w:rPr>
        <w:t xml:space="preserve">Слайды           </w:t>
      </w:r>
      <w:r>
        <w:rPr>
          <w:rFonts w:ascii="Times New Roman" w:hAnsi="Times New Roman" w:cs="Times New Roman"/>
          <w:sz w:val="24"/>
          <w:szCs w:val="24"/>
        </w:rPr>
        <w:t xml:space="preserve">Весной природа готовится стать матерью всему живому. Набухают на деревьях почки, которые вскоре превратятся в листья. Из земли появляются нежные ростки - будущие цветы и травы. Птицы завивают гнезда, образуют пары, чтобы вывести птенчиков. Звери поменяли зимнюю шубку на летнюю, роют или находят норы, готовят теплую подстилку для будущих детенышей. Все после суровой долгой зимы наслаждаются весенним теплом и солнцем. Православные христиане в эти дни встречают праздник Благовещения. </w:t>
      </w:r>
      <w:r>
        <w:rPr>
          <w:rFonts w:ascii="Times New Roman" w:hAnsi="Times New Roman" w:cs="Times New Roman"/>
          <w:b/>
          <w:i/>
          <w:sz w:val="24"/>
          <w:szCs w:val="24"/>
          <w:shd w:val="clear" w:color="auto" w:fill="F6F9F9"/>
        </w:rPr>
        <w:t xml:space="preserve">Слайд </w:t>
      </w:r>
    </w:p>
    <w:p w:rsidR="009346F4" w:rsidRPr="004F366F" w:rsidRDefault="009346F4" w:rsidP="009346F4">
      <w:pPr>
        <w:pStyle w:val="c12"/>
        <w:shd w:val="clear" w:color="auto" w:fill="FFFFFF"/>
        <w:spacing w:before="0" w:beforeAutospacing="0" w:after="0" w:afterAutospacing="0"/>
        <w:ind w:left="28"/>
        <w:jc w:val="both"/>
        <w:rPr>
          <w:rStyle w:val="c0"/>
          <w:b/>
          <w:i/>
          <w:iCs/>
          <w:color w:val="000000"/>
        </w:rPr>
      </w:pPr>
      <w:r w:rsidRPr="004F366F">
        <w:rPr>
          <w:rStyle w:val="c0"/>
          <w:b/>
          <w:i/>
          <w:iCs/>
          <w:color w:val="000000"/>
        </w:rPr>
        <w:t>Фоновая музыка "В церкви" П.И. Чайковского.</w:t>
      </w:r>
    </w:p>
    <w:p w:rsidR="009346F4" w:rsidRPr="004F366F" w:rsidRDefault="009346F4" w:rsidP="009346F4">
      <w:pPr>
        <w:pStyle w:val="a5"/>
        <w:rPr>
          <w:rFonts w:ascii="Times New Roman" w:hAnsi="Times New Roman" w:cs="Times New Roman"/>
          <w:i/>
          <w:sz w:val="24"/>
          <w:szCs w:val="24"/>
        </w:rPr>
      </w:pP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 xml:space="preserve">Много лет назад юной чистой деве явился ангел. Он принес ей благую - добрую -  весть о том, что  она скоро станет матерью, родит дитя, но не простое дитя, а Сына Божия, которого назовет Иисусом Христом. Он станет Спасителем мира. Скромная и послушная Дева Мария приняла благую весть смиренно. Всегда весть о предстоящем рождении младенца в семье была радостной. А известие о </w:t>
      </w:r>
      <w:r>
        <w:rPr>
          <w:rFonts w:ascii="Times New Roman" w:hAnsi="Times New Roman" w:cs="Times New Roman"/>
          <w:sz w:val="24"/>
          <w:szCs w:val="24"/>
        </w:rPr>
        <w:lastRenderedPageBreak/>
        <w:t xml:space="preserve">скором появлении Спасителя было важным и долгожданным для всех людей. </w:t>
      </w:r>
      <w:r>
        <w:rPr>
          <w:rFonts w:ascii="Times New Roman" w:hAnsi="Times New Roman" w:cs="Times New Roman"/>
          <w:b/>
          <w:i/>
          <w:sz w:val="24"/>
          <w:szCs w:val="24"/>
          <w:shd w:val="clear" w:color="auto" w:fill="F6F9F9"/>
        </w:rPr>
        <w:t xml:space="preserve">Слайды </w:t>
      </w:r>
    </w:p>
    <w:p w:rsidR="009346F4" w:rsidRDefault="009346F4" w:rsidP="009346F4">
      <w:pPr>
        <w:pStyle w:val="a5"/>
        <w:rPr>
          <w:rFonts w:ascii="Times New Roman" w:hAnsi="Times New Roman" w:cs="Times New Roman"/>
          <w:sz w:val="24"/>
          <w:szCs w:val="24"/>
        </w:rPr>
      </w:pPr>
    </w:p>
    <w:p w:rsidR="009346F4" w:rsidRDefault="009346F4" w:rsidP="009346F4">
      <w:pPr>
        <w:rPr>
          <w:rFonts w:ascii="Times New Roman" w:hAnsi="Times New Roman" w:cs="Times New Roman"/>
          <w:sz w:val="24"/>
          <w:szCs w:val="24"/>
        </w:rPr>
        <w:sectPr w:rsidR="009346F4" w:rsidSect="009346F4">
          <w:pgSz w:w="11906" w:h="16838"/>
          <w:pgMar w:top="720" w:right="720" w:bottom="720" w:left="720" w:header="708" w:footer="708" w:gutter="0"/>
          <w:cols w:space="720"/>
        </w:sectPr>
      </w:pP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lastRenderedPageBreak/>
        <w:t>С крыши льется светлая капель.</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Блеском солнца сад обрызган весь,</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Не случайно избран был апрель,</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Чтоб принести Благую весть!</w:t>
      </w:r>
    </w:p>
    <w:p w:rsidR="009346F4" w:rsidRDefault="009346F4" w:rsidP="009346F4">
      <w:pPr>
        <w:pStyle w:val="a5"/>
        <w:rPr>
          <w:rFonts w:ascii="Times New Roman" w:hAnsi="Times New Roman" w:cs="Times New Roman"/>
          <w:sz w:val="24"/>
          <w:szCs w:val="24"/>
        </w:rPr>
      </w:pP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lastRenderedPageBreak/>
        <w:t>Вся природа эту весть ждала,</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Жаждал мир любви и возрожденья,</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И потоки света и тепла</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Жизнь земную привели в движенье.</w:t>
      </w:r>
    </w:p>
    <w:p w:rsidR="009346F4" w:rsidRDefault="009346F4" w:rsidP="009346F4">
      <w:pPr>
        <w:pStyle w:val="a5"/>
        <w:rPr>
          <w:rFonts w:ascii="Times New Roman" w:hAnsi="Times New Roman" w:cs="Times New Roman"/>
          <w:sz w:val="24"/>
          <w:szCs w:val="24"/>
        </w:rPr>
      </w:pPr>
    </w:p>
    <w:p w:rsidR="009346F4" w:rsidRDefault="009346F4" w:rsidP="009346F4">
      <w:pPr>
        <w:rPr>
          <w:rFonts w:ascii="Times New Roman" w:hAnsi="Times New Roman" w:cs="Times New Roman"/>
          <w:sz w:val="24"/>
          <w:szCs w:val="24"/>
        </w:rPr>
        <w:sectPr w:rsidR="009346F4">
          <w:type w:val="continuous"/>
          <w:pgSz w:w="11906" w:h="16838"/>
          <w:pgMar w:top="720" w:right="720" w:bottom="720" w:left="720" w:header="708" w:footer="708" w:gutter="0"/>
          <w:cols w:num="2" w:space="708"/>
        </w:sectPr>
      </w:pP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lastRenderedPageBreak/>
        <w:t>Вешний воздух над землей парил,</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Зеленели тонко луговины, —</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Весть принес Архангел Гавриил</w:t>
      </w:r>
    </w:p>
    <w:p w:rsidR="009346F4" w:rsidRDefault="009346F4" w:rsidP="009346F4">
      <w:pPr>
        <w:pStyle w:val="a5"/>
        <w:rPr>
          <w:rStyle w:val="a9"/>
          <w:i w:val="0"/>
          <w:bdr w:val="none" w:sz="0" w:space="0" w:color="auto" w:frame="1"/>
        </w:rPr>
      </w:pPr>
      <w:r>
        <w:rPr>
          <w:rFonts w:ascii="Times New Roman" w:hAnsi="Times New Roman" w:cs="Times New Roman"/>
          <w:sz w:val="24"/>
          <w:szCs w:val="24"/>
        </w:rPr>
        <w:t>О зачатии Спасителя и Сына. (</w:t>
      </w:r>
      <w:r>
        <w:rPr>
          <w:rStyle w:val="a9"/>
          <w:rFonts w:ascii="Times New Roman" w:hAnsi="Times New Roman" w:cs="Times New Roman"/>
          <w:sz w:val="24"/>
          <w:szCs w:val="24"/>
          <w:bdr w:val="none" w:sz="0" w:space="0" w:color="auto" w:frame="1"/>
        </w:rPr>
        <w:t>Л. Симонович)</w:t>
      </w:r>
    </w:p>
    <w:p w:rsidR="009346F4" w:rsidRDefault="009346F4" w:rsidP="009346F4">
      <w:pPr>
        <w:pStyle w:val="a5"/>
        <w:rPr>
          <w:rStyle w:val="a9"/>
          <w:color w:val="444444"/>
          <w:sz w:val="24"/>
          <w:szCs w:val="24"/>
          <w:bdr w:val="none" w:sz="0" w:space="0" w:color="auto" w:frame="1"/>
        </w:rPr>
      </w:pPr>
    </w:p>
    <w:p w:rsidR="009346F4" w:rsidRDefault="009346F4" w:rsidP="009346F4">
      <w:pPr>
        <w:pStyle w:val="a5"/>
        <w:rPr>
          <w:rStyle w:val="c0"/>
          <w:rFonts w:ascii="Times New Roman" w:hAnsi="Times New Roman" w:cs="Times New Roman"/>
          <w:color w:val="000000"/>
          <w:shd w:val="clear" w:color="auto" w:fill="FFFFFF"/>
        </w:rPr>
      </w:pPr>
      <w:r>
        <w:rPr>
          <w:rStyle w:val="c0"/>
          <w:rFonts w:ascii="Times New Roman" w:hAnsi="Times New Roman" w:cs="Times New Roman"/>
          <w:color w:val="000000"/>
          <w:sz w:val="24"/>
          <w:szCs w:val="24"/>
          <w:shd w:val="clear" w:color="auto" w:fill="FFFFFF"/>
        </w:rPr>
        <w:t xml:space="preserve">С утра в этот день по всей Руси, от села к селу, по всем городам, разносился торжественный колокольный благовест, извещающий о празднике, призывающий людей к молитве. </w:t>
      </w:r>
      <w:r>
        <w:rPr>
          <w:rFonts w:ascii="Times New Roman" w:hAnsi="Times New Roman" w:cs="Times New Roman"/>
          <w:b/>
          <w:i/>
          <w:sz w:val="24"/>
          <w:szCs w:val="24"/>
          <w:shd w:val="clear" w:color="auto" w:fill="F6F9F9"/>
        </w:rPr>
        <w:t xml:space="preserve">Слайд </w:t>
      </w:r>
    </w:p>
    <w:p w:rsidR="009346F4" w:rsidRPr="004F366F" w:rsidRDefault="009346F4" w:rsidP="009346F4">
      <w:pPr>
        <w:rPr>
          <w:rStyle w:val="c0"/>
          <w:rFonts w:ascii="Times New Roman" w:hAnsi="Times New Roman" w:cs="Times New Roman"/>
          <w:b/>
          <w:i/>
          <w:iCs/>
          <w:color w:val="000000"/>
          <w:sz w:val="24"/>
          <w:szCs w:val="24"/>
          <w:shd w:val="clear" w:color="auto" w:fill="FFFFFF"/>
        </w:rPr>
      </w:pPr>
      <w:r w:rsidRPr="004F366F">
        <w:rPr>
          <w:rStyle w:val="c0"/>
          <w:rFonts w:ascii="Times New Roman" w:hAnsi="Times New Roman" w:cs="Times New Roman"/>
          <w:b/>
          <w:i/>
          <w:color w:val="000000"/>
          <w:sz w:val="24"/>
          <w:szCs w:val="24"/>
          <w:shd w:val="clear" w:color="auto" w:fill="FFFFFF"/>
        </w:rPr>
        <w:t xml:space="preserve">Фонограмма </w:t>
      </w:r>
      <w:r w:rsidRPr="004F366F">
        <w:rPr>
          <w:rStyle w:val="c0"/>
          <w:rFonts w:ascii="Times New Roman" w:hAnsi="Times New Roman" w:cs="Times New Roman"/>
          <w:b/>
          <w:i/>
          <w:iCs/>
          <w:color w:val="000000"/>
          <w:sz w:val="24"/>
          <w:szCs w:val="24"/>
          <w:shd w:val="clear" w:color="auto" w:fill="FFFFFF"/>
        </w:rPr>
        <w:t>звон колоколов.</w:t>
      </w:r>
    </w:p>
    <w:p w:rsidR="009346F4" w:rsidRDefault="009346F4" w:rsidP="009346F4">
      <w:pPr>
        <w:pStyle w:val="a5"/>
      </w:pPr>
      <w:r>
        <w:rPr>
          <w:rFonts w:ascii="Times New Roman" w:hAnsi="Times New Roman" w:cs="Times New Roman"/>
          <w:sz w:val="24"/>
          <w:szCs w:val="24"/>
        </w:rPr>
        <w:t xml:space="preserve">Православные христиане в храме возносили благодарственные молитвы Богу, просили здоровья, тепла, урожая. </w:t>
      </w:r>
      <w:r>
        <w:rPr>
          <w:rFonts w:ascii="Times New Roman" w:hAnsi="Times New Roman" w:cs="Times New Roman"/>
          <w:b/>
          <w:i/>
          <w:sz w:val="24"/>
          <w:szCs w:val="24"/>
          <w:shd w:val="clear" w:color="auto" w:fill="F6F9F9"/>
        </w:rPr>
        <w:t xml:space="preserve">Слайд </w:t>
      </w:r>
    </w:p>
    <w:p w:rsidR="009346F4" w:rsidRDefault="009346F4" w:rsidP="009346F4">
      <w:pPr>
        <w:pStyle w:val="a5"/>
        <w:rPr>
          <w:rFonts w:ascii="Times New Roman" w:hAnsi="Times New Roman" w:cs="Times New Roman"/>
          <w:sz w:val="24"/>
          <w:szCs w:val="24"/>
        </w:rPr>
      </w:pPr>
    </w:p>
    <w:p w:rsidR="009346F4" w:rsidRPr="004F366F" w:rsidRDefault="009346F4" w:rsidP="009346F4">
      <w:pPr>
        <w:pStyle w:val="a5"/>
        <w:rPr>
          <w:rStyle w:val="c0"/>
          <w:b/>
          <w:i/>
          <w:iCs/>
          <w:color w:val="000000"/>
        </w:rPr>
      </w:pPr>
      <w:r w:rsidRPr="004F366F">
        <w:rPr>
          <w:rFonts w:ascii="Times New Roman" w:hAnsi="Times New Roman" w:cs="Times New Roman"/>
          <w:i/>
          <w:sz w:val="24"/>
          <w:szCs w:val="24"/>
        </w:rPr>
        <w:t>Детский хор исполняет</w:t>
      </w:r>
      <w:r w:rsidRPr="004F366F">
        <w:rPr>
          <w:rFonts w:ascii="Times New Roman" w:hAnsi="Times New Roman" w:cs="Times New Roman"/>
          <w:b/>
          <w:i/>
          <w:sz w:val="24"/>
          <w:szCs w:val="24"/>
        </w:rPr>
        <w:t xml:space="preserve"> "Утреннюю молитву" </w:t>
      </w:r>
      <w:r w:rsidRPr="004F366F">
        <w:rPr>
          <w:rStyle w:val="c0"/>
          <w:rFonts w:ascii="Times New Roman" w:hAnsi="Times New Roman" w:cs="Times New Roman"/>
          <w:b/>
          <w:i/>
          <w:iCs/>
          <w:color w:val="000000"/>
        </w:rPr>
        <w:t>П.И. Чайковского.</w:t>
      </w:r>
    </w:p>
    <w:p w:rsidR="009346F4" w:rsidRDefault="009346F4" w:rsidP="009346F4">
      <w:pPr>
        <w:pStyle w:val="a5"/>
        <w:rPr>
          <w:rStyle w:val="c0"/>
          <w:rFonts w:ascii="Times New Roman" w:hAnsi="Times New Roman" w:cs="Times New Roman"/>
          <w:b/>
          <w:iCs/>
          <w:color w:val="000000"/>
        </w:rPr>
      </w:pPr>
    </w:p>
    <w:p w:rsidR="009346F4" w:rsidRDefault="009346F4" w:rsidP="009346F4">
      <w:pPr>
        <w:rPr>
          <w:sz w:val="24"/>
          <w:szCs w:val="24"/>
          <w:u w:val="single"/>
        </w:rPr>
      </w:pPr>
      <w:r>
        <w:rPr>
          <w:rFonts w:ascii="Times New Roman" w:hAnsi="Times New Roman" w:cs="Times New Roman"/>
          <w:sz w:val="24"/>
          <w:szCs w:val="24"/>
          <w:u w:val="single"/>
        </w:rPr>
        <w:t xml:space="preserve">Ведущий:  </w:t>
      </w:r>
      <w:r>
        <w:rPr>
          <w:rStyle w:val="c0"/>
          <w:rFonts w:ascii="Times New Roman" w:hAnsi="Times New Roman" w:cs="Times New Roman"/>
          <w:iCs/>
          <w:color w:val="000000"/>
          <w:sz w:val="24"/>
          <w:szCs w:val="24"/>
        </w:rPr>
        <w:t xml:space="preserve">Праздник Благовещения был настолько почитаем на Руси, что наши трудолюбивые, не боящиеся никакой работы предки, в этот день не пахали, не убирались, не торговали. </w:t>
      </w:r>
      <w:r>
        <w:rPr>
          <w:rStyle w:val="c4"/>
          <w:rFonts w:ascii="Times New Roman" w:hAnsi="Times New Roman" w:cs="Times New Roman"/>
          <w:bCs/>
          <w:color w:val="000000"/>
          <w:sz w:val="24"/>
          <w:szCs w:val="24"/>
          <w:shd w:val="clear" w:color="auto" w:fill="FFFFFF"/>
        </w:rPr>
        <w:t> "</w:t>
      </w:r>
      <w:r>
        <w:rPr>
          <w:rStyle w:val="c0"/>
          <w:rFonts w:ascii="Times New Roman" w:hAnsi="Times New Roman" w:cs="Times New Roman"/>
          <w:color w:val="000000"/>
          <w:sz w:val="24"/>
          <w:szCs w:val="24"/>
          <w:shd w:val="clear" w:color="auto" w:fill="FFFFFF"/>
        </w:rPr>
        <w:t xml:space="preserve">Птица гнезда не вьёт, девица косы не плетёт", - такую поговорку сложили о дне Благовещения русские люди. Этот день посвящали молитве и добрым делам, которые, как верят христиане,  ждет Господь от всех людей. </w:t>
      </w:r>
      <w:r>
        <w:rPr>
          <w:rFonts w:ascii="Times New Roman" w:hAnsi="Times New Roman" w:cs="Times New Roman"/>
          <w:sz w:val="24"/>
          <w:szCs w:val="24"/>
          <w:shd w:val="clear" w:color="auto" w:fill="FFFFFF"/>
        </w:rPr>
        <w:t xml:space="preserve">Что же ждет от нас Господь? </w:t>
      </w:r>
      <w:r>
        <w:rPr>
          <w:rFonts w:ascii="Times New Roman" w:hAnsi="Times New Roman" w:cs="Times New Roman"/>
          <w:b/>
          <w:i/>
          <w:sz w:val="24"/>
          <w:szCs w:val="24"/>
          <w:shd w:val="clear" w:color="auto" w:fill="F6F9F9"/>
        </w:rPr>
        <w:t>Слайды</w:t>
      </w:r>
    </w:p>
    <w:p w:rsidR="009346F4" w:rsidRDefault="009346F4" w:rsidP="009346F4">
      <w:pPr>
        <w:rPr>
          <w:rFonts w:ascii="Times New Roman" w:hAnsi="Times New Roman" w:cs="Times New Roman"/>
          <w:sz w:val="24"/>
          <w:szCs w:val="24"/>
          <w:shd w:val="clear" w:color="auto" w:fill="FFFFFF"/>
        </w:rPr>
        <w:sectPr w:rsidR="009346F4">
          <w:type w:val="continuous"/>
          <w:pgSz w:w="11906" w:h="16838"/>
          <w:pgMar w:top="720" w:right="720" w:bottom="720" w:left="720" w:header="708" w:footer="708" w:gutter="0"/>
          <w:cols w:space="720"/>
        </w:sect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Ждет хороших дел, добрых честных глаз,</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Милости ко всем ждет Господь от нас.</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Ждет любви к родным, жалости к больным, </w:t>
      </w:r>
    </w:p>
    <w:p w:rsidR="009346F4" w:rsidRDefault="009346F4" w:rsidP="009346F4">
      <w:pPr>
        <w:pStyle w:val="a5"/>
        <w:rPr>
          <w:rFonts w:ascii="Times New Roman" w:hAnsi="Times New Roman" w:cs="Times New Roman"/>
          <w:sz w:val="24"/>
          <w:szCs w:val="24"/>
          <w:shd w:val="clear" w:color="auto" w:fill="FFFFFF"/>
        </w:r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Состраданья к бедным, слабым, пожилым.</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Если кто обидел – всей душой простить,</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Слушаться родителей, всех людей любить.</w:t>
      </w:r>
    </w:p>
    <w:p w:rsidR="009346F4" w:rsidRDefault="009346F4" w:rsidP="009346F4">
      <w:pPr>
        <w:rPr>
          <w:rFonts w:ascii="Times New Roman" w:hAnsi="Times New Roman" w:cs="Times New Roman"/>
          <w:sz w:val="24"/>
          <w:szCs w:val="24"/>
          <w:shd w:val="clear" w:color="auto" w:fill="FFFFFF"/>
        </w:rPr>
        <w:sectPr w:rsidR="009346F4">
          <w:type w:val="continuous"/>
          <w:pgSz w:w="11906" w:h="16838"/>
          <w:pgMar w:top="720" w:right="720" w:bottom="720" w:left="720" w:header="708" w:footer="708" w:gutter="0"/>
          <w:cols w:num="2" w:space="708"/>
        </w:sect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Даже звери и птицы проявляют заботу друг о друге. </w:t>
      </w:r>
      <w:r>
        <w:rPr>
          <w:rFonts w:ascii="Times New Roman" w:hAnsi="Times New Roman" w:cs="Times New Roman"/>
          <w:b/>
          <w:i/>
          <w:sz w:val="24"/>
          <w:szCs w:val="24"/>
          <w:shd w:val="clear" w:color="auto" w:fill="F6F9F9"/>
        </w:rPr>
        <w:t xml:space="preserve">Слайд </w:t>
      </w:r>
    </w:p>
    <w:p w:rsidR="009346F4" w:rsidRDefault="009346F4" w:rsidP="009346F4">
      <w:pPr>
        <w:pStyle w:val="a5"/>
        <w:rPr>
          <w:rFonts w:ascii="Times New Roman" w:hAnsi="Times New Roman" w:cs="Times New Roman"/>
          <w:sz w:val="24"/>
          <w:szCs w:val="24"/>
          <w:shd w:val="clear" w:color="auto" w:fill="FFFFFF"/>
        </w:rPr>
      </w:pPr>
    </w:p>
    <w:p w:rsidR="009346F4" w:rsidRPr="004F366F" w:rsidRDefault="009346F4" w:rsidP="009346F4">
      <w:pPr>
        <w:pStyle w:val="a5"/>
        <w:rPr>
          <w:rFonts w:ascii="Times New Roman" w:hAnsi="Times New Roman" w:cs="Times New Roman"/>
          <w:b/>
          <w:i/>
          <w:sz w:val="24"/>
          <w:szCs w:val="24"/>
          <w:shd w:val="clear" w:color="auto" w:fill="FFFFFF"/>
        </w:rPr>
      </w:pPr>
      <w:r w:rsidRPr="004F366F">
        <w:rPr>
          <w:rFonts w:ascii="Times New Roman" w:hAnsi="Times New Roman" w:cs="Times New Roman"/>
          <w:b/>
          <w:i/>
          <w:sz w:val="24"/>
          <w:szCs w:val="24"/>
          <w:shd w:val="clear" w:color="auto" w:fill="FFFFFF"/>
        </w:rPr>
        <w:t>Игра-хоровод "Заботливая голубка"</w:t>
      </w:r>
    </w:p>
    <w:p w:rsidR="009346F4" w:rsidRDefault="009346F4" w:rsidP="009346F4">
      <w:pPr>
        <w:pStyle w:val="a5"/>
        <w:rPr>
          <w:rFonts w:ascii="Times New Roman" w:hAnsi="Times New Roman" w:cs="Times New Roman"/>
          <w:b/>
          <w:sz w:val="24"/>
          <w:szCs w:val="24"/>
          <w:shd w:val="clear" w:color="auto" w:fill="FFFFFF"/>
        </w:r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Дети стоят тремя концентрическими кругами. Внешний круг - девочки-"голубки". Средний круг - мальчики и девочки, которые держатся за руки. Внутренний круг - мальчики-"голубки" с платочками в руках. Звучит песня "Голубка". </w:t>
      </w:r>
    </w:p>
    <w:p w:rsidR="009346F4" w:rsidRDefault="009346F4" w:rsidP="009346F4">
      <w:pPr>
        <w:pStyle w:val="a5"/>
        <w:rPr>
          <w:rFonts w:ascii="Times New Roman" w:hAnsi="Times New Roman" w:cs="Times New Roman"/>
          <w:sz w:val="24"/>
          <w:szCs w:val="24"/>
          <w:shd w:val="clear" w:color="auto" w:fill="FFFFFF"/>
        </w:rPr>
      </w:pPr>
    </w:p>
    <w:p w:rsidR="009346F4" w:rsidRDefault="009346F4" w:rsidP="009346F4">
      <w:pPr>
        <w:rPr>
          <w:rFonts w:ascii="Times New Roman" w:hAnsi="Times New Roman" w:cs="Times New Roman"/>
          <w:sz w:val="24"/>
          <w:szCs w:val="24"/>
          <w:shd w:val="clear" w:color="auto" w:fill="FFFFFF"/>
        </w:rPr>
        <w:sectPr w:rsidR="009346F4">
          <w:type w:val="continuous"/>
          <w:pgSz w:w="11906" w:h="16838"/>
          <w:pgMar w:top="720" w:right="720" w:bottom="720" w:left="720" w:header="708" w:footer="708" w:gutter="0"/>
          <w:cols w:space="720"/>
        </w:sect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 Плачет сизый голубок,</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Он ушиб себе бочок.</w:t>
      </w:r>
    </w:p>
    <w:p w:rsidR="009346F4" w:rsidRDefault="009346F4" w:rsidP="009346F4">
      <w:pPr>
        <w:pStyle w:val="a5"/>
        <w:rPr>
          <w:rFonts w:ascii="Times New Roman" w:hAnsi="Times New Roman" w:cs="Times New Roman"/>
          <w:sz w:val="24"/>
          <w:szCs w:val="24"/>
          <w:shd w:val="clear" w:color="auto" w:fill="FFFFFF"/>
        </w:r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Жаль голубке голубка,</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Но беда невелика.</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3. Выпил капли голубок,</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Перестал болеть бочок,</w:t>
      </w:r>
    </w:p>
    <w:p w:rsidR="009346F4" w:rsidRDefault="009346F4" w:rsidP="009346F4">
      <w:pPr>
        <w:pStyle w:val="a5"/>
        <w:rPr>
          <w:rFonts w:ascii="Times New Roman" w:hAnsi="Times New Roman" w:cs="Times New Roman"/>
          <w:sz w:val="24"/>
          <w:szCs w:val="24"/>
          <w:shd w:val="clear" w:color="auto" w:fill="FFFFFF"/>
        </w:r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И голубка с голубком</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 песней кружатся вдвоем.</w:t>
      </w:r>
    </w:p>
    <w:p w:rsidR="009346F4" w:rsidRDefault="009346F4" w:rsidP="009346F4">
      <w:pPr>
        <w:rPr>
          <w:rFonts w:ascii="Times New Roman" w:hAnsi="Times New Roman" w:cs="Times New Roman"/>
          <w:sz w:val="24"/>
          <w:szCs w:val="24"/>
          <w:shd w:val="clear" w:color="auto" w:fill="FFFFFF"/>
        </w:rPr>
        <w:sectPr w:rsidR="009346F4">
          <w:type w:val="continuous"/>
          <w:pgSz w:w="11906" w:h="16838"/>
          <w:pgMar w:top="720" w:right="720" w:bottom="720" w:left="720" w:header="708" w:footer="708" w:gutter="0"/>
          <w:cols w:num="2" w:space="708"/>
        </w:sectPr>
      </w:pPr>
    </w:p>
    <w:p w:rsidR="009346F4" w:rsidRDefault="009346F4" w:rsidP="009346F4">
      <w:pPr>
        <w:pStyle w:val="a5"/>
        <w:rPr>
          <w:rFonts w:ascii="Times New Roman" w:hAnsi="Times New Roman" w:cs="Times New Roman"/>
          <w:sz w:val="24"/>
          <w:szCs w:val="24"/>
          <w:shd w:val="clear" w:color="auto" w:fill="FFFFFF"/>
        </w:r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 слова 1 средний круг двигается вправо, внутренний - влево. Девочки -"голубки", помахивая руками двигаются за кругами врассыпную. На слова 2, 3 дети среднего круга поднимают руки, образуя воротики, девочки -"голубки" проходят в центр, подходят к своему партнеру, поглаживают его, "жалеют". На слова 4 партнер кланяется девочке, пара берется за концы платочка и кружится. Выбираются новые "голубки" и игра повторяется.</w:t>
      </w:r>
    </w:p>
    <w:p w:rsidR="009346F4" w:rsidRDefault="009346F4" w:rsidP="009346F4">
      <w:pPr>
        <w:pStyle w:val="a5"/>
        <w:rPr>
          <w:rFonts w:ascii="Times New Roman" w:hAnsi="Times New Roman" w:cs="Times New Roman"/>
          <w:i/>
          <w:sz w:val="24"/>
          <w:szCs w:val="24"/>
        </w:rPr>
      </w:pPr>
      <w:r>
        <w:rPr>
          <w:rFonts w:ascii="Times New Roman" w:hAnsi="Times New Roman" w:cs="Times New Roman"/>
          <w:i/>
          <w:sz w:val="24"/>
          <w:szCs w:val="24"/>
        </w:rPr>
        <w:t>После игры дети возвращаются на свои места.</w:t>
      </w:r>
    </w:p>
    <w:p w:rsidR="009346F4" w:rsidRDefault="009346F4" w:rsidP="009346F4">
      <w:pPr>
        <w:pStyle w:val="a5"/>
        <w:rPr>
          <w:rFonts w:ascii="Times New Roman" w:hAnsi="Times New Roman" w:cs="Times New Roman"/>
          <w:sz w:val="24"/>
          <w:szCs w:val="24"/>
          <w:shd w:val="clear" w:color="auto" w:fill="FFFFFF"/>
        </w:rPr>
      </w:pPr>
    </w:p>
    <w:p w:rsidR="009346F4" w:rsidRDefault="009346F4" w:rsidP="009346F4">
      <w:pPr>
        <w:rPr>
          <w:rFonts w:ascii="Times New Roman" w:hAnsi="Times New Roman" w:cs="Times New Roman"/>
          <w:sz w:val="24"/>
          <w:szCs w:val="24"/>
          <w:u w:val="single"/>
        </w:rPr>
      </w:pPr>
      <w:r>
        <w:rPr>
          <w:rFonts w:ascii="Times New Roman" w:hAnsi="Times New Roman" w:cs="Times New Roman"/>
          <w:sz w:val="24"/>
          <w:szCs w:val="24"/>
          <w:u w:val="single"/>
        </w:rPr>
        <w:t xml:space="preserve">Ведущий:  </w:t>
      </w:r>
    </w:p>
    <w:p w:rsidR="009346F4" w:rsidRDefault="009346F4" w:rsidP="009346F4">
      <w:pPr>
        <w:pStyle w:val="c3"/>
        <w:shd w:val="clear" w:color="auto" w:fill="FFFFFF"/>
        <w:spacing w:before="0" w:beforeAutospacing="0" w:after="0" w:afterAutospacing="0"/>
        <w:ind w:left="38" w:right="3544"/>
        <w:jc w:val="both"/>
        <w:rPr>
          <w:color w:val="000000"/>
        </w:rPr>
      </w:pPr>
      <w:r>
        <w:rPr>
          <w:rStyle w:val="c0"/>
          <w:color w:val="000000"/>
        </w:rPr>
        <w:t xml:space="preserve">Капели. Солнечно. Привольно...   </w:t>
      </w:r>
      <w:r>
        <w:rPr>
          <w:b/>
          <w:i/>
          <w:shd w:val="clear" w:color="auto" w:fill="F6F9F9"/>
        </w:rPr>
        <w:t xml:space="preserve"> Слайды</w:t>
      </w:r>
    </w:p>
    <w:p w:rsidR="009346F4" w:rsidRDefault="009346F4" w:rsidP="009346F4">
      <w:pPr>
        <w:pStyle w:val="c3"/>
        <w:shd w:val="clear" w:color="auto" w:fill="FFFFFF"/>
        <w:spacing w:before="0" w:beforeAutospacing="0" w:after="0" w:afterAutospacing="0"/>
        <w:ind w:left="38" w:right="3544"/>
        <w:jc w:val="both"/>
        <w:rPr>
          <w:color w:val="000000"/>
        </w:rPr>
      </w:pPr>
      <w:r>
        <w:rPr>
          <w:rStyle w:val="c0"/>
          <w:color w:val="000000"/>
        </w:rPr>
        <w:t>Примет весны не перечесть,</w:t>
      </w:r>
    </w:p>
    <w:p w:rsidR="009346F4" w:rsidRDefault="009346F4" w:rsidP="009346F4">
      <w:pPr>
        <w:pStyle w:val="c3"/>
        <w:shd w:val="clear" w:color="auto" w:fill="FFFFFF"/>
        <w:spacing w:before="0" w:beforeAutospacing="0" w:after="0" w:afterAutospacing="0"/>
        <w:ind w:left="38" w:right="3544"/>
        <w:jc w:val="both"/>
        <w:rPr>
          <w:color w:val="000000"/>
        </w:rPr>
      </w:pPr>
      <w:r>
        <w:rPr>
          <w:rStyle w:val="c0"/>
          <w:color w:val="000000"/>
        </w:rPr>
        <w:t>И в перезвоне колокольном</w:t>
      </w:r>
    </w:p>
    <w:p w:rsidR="009346F4" w:rsidRDefault="009346F4" w:rsidP="009346F4">
      <w:pPr>
        <w:pStyle w:val="c3"/>
        <w:shd w:val="clear" w:color="auto" w:fill="FFFFFF"/>
        <w:spacing w:before="0" w:beforeAutospacing="0" w:after="0" w:afterAutospacing="0"/>
        <w:ind w:left="38" w:right="3544"/>
        <w:jc w:val="both"/>
        <w:rPr>
          <w:rStyle w:val="c0"/>
        </w:rPr>
      </w:pPr>
      <w:r>
        <w:rPr>
          <w:rStyle w:val="c0"/>
          <w:color w:val="000000"/>
        </w:rPr>
        <w:t>Благая весть, благая весть!</w:t>
      </w:r>
    </w:p>
    <w:p w:rsidR="009346F4" w:rsidRDefault="009346F4" w:rsidP="009346F4">
      <w:pPr>
        <w:pStyle w:val="c3"/>
        <w:shd w:val="clear" w:color="auto" w:fill="FFFFFF"/>
        <w:spacing w:before="0" w:beforeAutospacing="0" w:after="0" w:afterAutospacing="0"/>
        <w:ind w:left="38" w:right="3544"/>
        <w:jc w:val="both"/>
      </w:pPr>
      <w:r>
        <w:rPr>
          <w:rStyle w:val="c0"/>
          <w:color w:val="000000"/>
        </w:rPr>
        <w:lastRenderedPageBreak/>
        <w:t>И слыша в звоне колокольном</w:t>
      </w:r>
    </w:p>
    <w:p w:rsidR="009346F4" w:rsidRDefault="009346F4" w:rsidP="009346F4">
      <w:pPr>
        <w:pStyle w:val="c3"/>
        <w:shd w:val="clear" w:color="auto" w:fill="FFFFFF"/>
        <w:spacing w:before="0" w:beforeAutospacing="0" w:after="0" w:afterAutospacing="0"/>
        <w:ind w:left="38" w:right="3544"/>
        <w:jc w:val="both"/>
        <w:rPr>
          <w:color w:val="000000"/>
        </w:rPr>
      </w:pPr>
      <w:r>
        <w:rPr>
          <w:rStyle w:val="c0"/>
          <w:color w:val="000000"/>
        </w:rPr>
        <w:t>Благую, радостную весть,</w:t>
      </w:r>
    </w:p>
    <w:p w:rsidR="009346F4" w:rsidRDefault="009346F4" w:rsidP="009346F4">
      <w:pPr>
        <w:pStyle w:val="c3"/>
        <w:shd w:val="clear" w:color="auto" w:fill="FFFFFF"/>
        <w:spacing w:before="0" w:beforeAutospacing="0" w:after="0" w:afterAutospacing="0"/>
        <w:ind w:left="38" w:right="3544"/>
        <w:jc w:val="both"/>
        <w:rPr>
          <w:color w:val="000000"/>
        </w:rPr>
      </w:pPr>
      <w:r>
        <w:rPr>
          <w:rStyle w:val="c0"/>
          <w:color w:val="000000"/>
        </w:rPr>
        <w:t>Весны вдыхаю воздух вольный</w:t>
      </w:r>
    </w:p>
    <w:p w:rsidR="009346F4" w:rsidRDefault="009346F4" w:rsidP="009346F4">
      <w:pPr>
        <w:pStyle w:val="c3"/>
        <w:shd w:val="clear" w:color="auto" w:fill="FFFFFF"/>
        <w:spacing w:before="0" w:beforeAutospacing="0" w:after="0" w:afterAutospacing="0"/>
        <w:ind w:left="38" w:right="3544"/>
        <w:jc w:val="both"/>
        <w:rPr>
          <w:rStyle w:val="c4"/>
          <w:bCs/>
        </w:rPr>
      </w:pPr>
      <w:r>
        <w:rPr>
          <w:rStyle w:val="c0"/>
          <w:color w:val="000000"/>
        </w:rPr>
        <w:t>Есть жизнь, весна, надежда есть! (</w:t>
      </w:r>
      <w:r>
        <w:rPr>
          <w:rStyle w:val="c4"/>
          <w:bCs/>
          <w:color w:val="000000"/>
        </w:rPr>
        <w:t>Дм. Захаров)</w:t>
      </w:r>
    </w:p>
    <w:p w:rsidR="009346F4" w:rsidRDefault="009346F4" w:rsidP="009346F4">
      <w:pPr>
        <w:pStyle w:val="c3"/>
        <w:shd w:val="clear" w:color="auto" w:fill="FFFFFF"/>
        <w:spacing w:before="0" w:beforeAutospacing="0" w:after="0" w:afterAutospacing="0"/>
        <w:ind w:left="38" w:right="3544"/>
        <w:jc w:val="both"/>
        <w:rPr>
          <w:rStyle w:val="c4"/>
          <w:bCs/>
          <w:color w:val="000000"/>
        </w:r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Теплое апрельское солнышко манило людей на улицу. </w:t>
      </w:r>
      <w:r>
        <w:rPr>
          <w:rFonts w:ascii="Times New Roman" w:hAnsi="Times New Roman" w:cs="Times New Roman"/>
          <w:b/>
          <w:i/>
          <w:sz w:val="24"/>
          <w:szCs w:val="24"/>
          <w:shd w:val="clear" w:color="auto" w:fill="F6F9F9"/>
        </w:rPr>
        <w:t xml:space="preserve">Слайды           </w:t>
      </w:r>
      <w:r>
        <w:rPr>
          <w:rFonts w:ascii="Times New Roman" w:hAnsi="Times New Roman" w:cs="Times New Roman"/>
          <w:sz w:val="24"/>
          <w:szCs w:val="24"/>
          <w:shd w:val="clear" w:color="auto" w:fill="FFFFFF"/>
        </w:rPr>
        <w:t>В далекое время жизнь людей очень зависела от погоды, и наши внимательные и наблюдательные предки примечали, какова погода на Благовещение, и какими обещали быть весна и лето.</w:t>
      </w:r>
    </w:p>
    <w:p w:rsidR="009346F4" w:rsidRDefault="009346F4" w:rsidP="009346F4">
      <w:pPr>
        <w:pStyle w:val="a5"/>
        <w:rPr>
          <w:rFonts w:ascii="Times New Roman" w:hAnsi="Times New Roman" w:cs="Times New Roman"/>
          <w:sz w:val="24"/>
          <w:szCs w:val="24"/>
          <w:shd w:val="clear" w:color="auto" w:fill="FFFFFF"/>
        </w:rPr>
      </w:pP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Если ночь на Благовещение теплая, то весна будет дружная.</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На Благовещение дождь - родится рожь.</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Мокрое (дождливое) Благовещение - грибное лето.</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Гроза на Благовещение к теплому лету и урожаю орехов.</w:t>
      </w:r>
    </w:p>
    <w:p w:rsidR="009346F4" w:rsidRDefault="009346F4" w:rsidP="009346F4">
      <w:pPr>
        <w:pStyle w:val="a5"/>
        <w:rPr>
          <w:rFonts w:ascii="Times New Roman" w:hAnsi="Times New Roman" w:cs="Times New Roman"/>
          <w:sz w:val="24"/>
          <w:szCs w:val="24"/>
        </w:rPr>
      </w:pPr>
      <w:r>
        <w:rPr>
          <w:rFonts w:ascii="Times New Roman" w:hAnsi="Times New Roman" w:cs="Times New Roman"/>
          <w:sz w:val="24"/>
          <w:szCs w:val="24"/>
        </w:rPr>
        <w:t>На Благовещение мороз - к урожаю огурцов.</w:t>
      </w:r>
    </w:p>
    <w:p w:rsidR="009346F4" w:rsidRDefault="009346F4" w:rsidP="009346F4">
      <w:pPr>
        <w:pStyle w:val="a5"/>
        <w:rPr>
          <w:rStyle w:val="c0"/>
          <w:iCs/>
          <w:color w:val="000000"/>
        </w:rPr>
      </w:pPr>
      <w:r>
        <w:rPr>
          <w:rStyle w:val="c0"/>
          <w:rFonts w:ascii="Times New Roman" w:hAnsi="Times New Roman" w:cs="Times New Roman"/>
          <w:iCs/>
          <w:color w:val="000000"/>
          <w:sz w:val="24"/>
          <w:szCs w:val="24"/>
        </w:rPr>
        <w:t>Благовещение без ласточек - тёплая весна.</w:t>
      </w:r>
    </w:p>
    <w:p w:rsidR="009346F4" w:rsidRDefault="009346F4" w:rsidP="009346F4">
      <w:pPr>
        <w:pStyle w:val="a5"/>
        <w:rPr>
          <w:rStyle w:val="c0"/>
          <w:rFonts w:ascii="Times New Roman" w:hAnsi="Times New Roman" w:cs="Times New Roman"/>
          <w:iCs/>
          <w:color w:val="000000"/>
          <w:sz w:val="24"/>
          <w:szCs w:val="24"/>
        </w:rPr>
      </w:pPr>
    </w:p>
    <w:p w:rsidR="009346F4" w:rsidRDefault="009346F4" w:rsidP="009346F4">
      <w:pPr>
        <w:pStyle w:val="a5"/>
      </w:pPr>
      <w:r>
        <w:rPr>
          <w:rFonts w:ascii="Times New Roman" w:hAnsi="Times New Roman" w:cs="Times New Roman"/>
          <w:sz w:val="24"/>
          <w:szCs w:val="24"/>
          <w:shd w:val="clear" w:color="auto" w:fill="FFFFFF"/>
        </w:rPr>
        <w:t xml:space="preserve">В </w:t>
      </w:r>
      <w:r>
        <w:rPr>
          <w:rStyle w:val="c4"/>
          <w:rFonts w:ascii="Times New Roman" w:hAnsi="Times New Roman" w:cs="Times New Roman"/>
          <w:bCs/>
          <w:color w:val="000000"/>
          <w:sz w:val="24"/>
          <w:szCs w:val="24"/>
        </w:rPr>
        <w:t xml:space="preserve"> светлый  весенний праздник все стремились порадоваться журчащим ручейкам, первым цветам,  пению птиц. </w:t>
      </w:r>
      <w:r>
        <w:rPr>
          <w:rFonts w:ascii="Times New Roman" w:hAnsi="Times New Roman" w:cs="Times New Roman"/>
          <w:sz w:val="24"/>
          <w:szCs w:val="24"/>
        </w:rPr>
        <w:t xml:space="preserve"> </w:t>
      </w:r>
      <w:r>
        <w:rPr>
          <w:rFonts w:ascii="Times New Roman" w:hAnsi="Times New Roman" w:cs="Times New Roman"/>
          <w:b/>
          <w:i/>
          <w:sz w:val="24"/>
          <w:szCs w:val="24"/>
          <w:shd w:val="clear" w:color="auto" w:fill="F6F9F9"/>
        </w:rPr>
        <w:t xml:space="preserve">Слайды             </w:t>
      </w:r>
      <w:r>
        <w:rPr>
          <w:rFonts w:ascii="Times New Roman" w:hAnsi="Times New Roman" w:cs="Times New Roman"/>
          <w:sz w:val="24"/>
          <w:szCs w:val="24"/>
        </w:rPr>
        <w:t xml:space="preserve">Молодежь выходила за околицу, юноши и девушки водили хороводы, пели песни о весне, о красном солнышке, о земле-кормилице. </w:t>
      </w:r>
    </w:p>
    <w:p w:rsidR="009346F4" w:rsidRDefault="009346F4" w:rsidP="009346F4">
      <w:pPr>
        <w:pStyle w:val="a8"/>
        <w:shd w:val="clear" w:color="auto" w:fill="FFFFFF"/>
        <w:spacing w:before="0" w:beforeAutospacing="0" w:after="0" w:afterAutospacing="0" w:line="351" w:lineRule="atLeast"/>
        <w:textAlignment w:val="baseline"/>
      </w:pPr>
    </w:p>
    <w:p w:rsidR="009346F4" w:rsidRDefault="009346F4" w:rsidP="009346F4">
      <w:pPr>
        <w:rPr>
          <w:rFonts w:ascii="Times New Roman" w:hAnsi="Times New Roman" w:cs="Times New Roman"/>
          <w:i/>
          <w:sz w:val="24"/>
          <w:szCs w:val="24"/>
          <w:shd w:val="clear" w:color="auto" w:fill="F6F9F9"/>
        </w:rPr>
      </w:pPr>
      <w:r>
        <w:rPr>
          <w:rFonts w:ascii="Times New Roman" w:hAnsi="Times New Roman" w:cs="Times New Roman"/>
          <w:i/>
          <w:sz w:val="24"/>
          <w:szCs w:val="24"/>
          <w:shd w:val="clear" w:color="auto" w:fill="F6F9F9"/>
        </w:rPr>
        <w:t>Дети встают в круг. Ведущий поет, сопровождая слова песни движениями, дети повторяют.</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Как уж солнце ясное припекло, припекло.</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 повсюду золото разлило, разлило.</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Ручейки на улицах все журчат, журчат.</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Журавли курлыкают и домой летят.</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Расцвели подснежники да в леске, в леске.</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Скоро всей земелюшке быть в цветном венке.</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Ой, солнышко-батюшко, угоди, угоди,</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 землица-матушка, уроди, уроди.</w:t>
      </w:r>
    </w:p>
    <w:p w:rsidR="009346F4" w:rsidRDefault="009346F4" w:rsidP="009346F4">
      <w:pPr>
        <w:pStyle w:val="a5"/>
        <w:rPr>
          <w:rFonts w:ascii="Times New Roman" w:hAnsi="Times New Roman" w:cs="Times New Roman"/>
          <w:sz w:val="24"/>
          <w:szCs w:val="24"/>
          <w:shd w:val="clear" w:color="auto" w:fill="FFFFFF"/>
        </w:rPr>
      </w:pPr>
    </w:p>
    <w:p w:rsidR="009346F4" w:rsidRDefault="009346F4" w:rsidP="009346F4">
      <w:pPr>
        <w:rPr>
          <w:rFonts w:ascii="Times New Roman" w:hAnsi="Times New Roman" w:cs="Times New Roman"/>
          <w:sz w:val="24"/>
          <w:szCs w:val="24"/>
          <w:u w:val="single"/>
        </w:rPr>
      </w:pPr>
      <w:r>
        <w:rPr>
          <w:rFonts w:ascii="Times New Roman" w:hAnsi="Times New Roman" w:cs="Times New Roman"/>
          <w:sz w:val="24"/>
          <w:szCs w:val="24"/>
          <w:u w:val="single"/>
        </w:rPr>
        <w:t xml:space="preserve">Ведущий:  </w:t>
      </w:r>
      <w:r>
        <w:rPr>
          <w:rFonts w:ascii="Times New Roman" w:hAnsi="Times New Roman" w:cs="Times New Roman"/>
          <w:sz w:val="24"/>
          <w:szCs w:val="24"/>
        </w:rPr>
        <w:t xml:space="preserve">Каждый праздник имеет свои обычаи, обряды. На праздник Благовещения было принято выпускать на волю из клеток певчих птиц. </w:t>
      </w:r>
      <w:r>
        <w:rPr>
          <w:rFonts w:ascii="Times New Roman" w:hAnsi="Times New Roman" w:cs="Times New Roman"/>
          <w:b/>
          <w:i/>
          <w:sz w:val="24"/>
          <w:szCs w:val="24"/>
          <w:shd w:val="clear" w:color="auto" w:fill="F6F9F9"/>
        </w:rPr>
        <w:t xml:space="preserve">Слайд     </w:t>
      </w:r>
      <w:r>
        <w:rPr>
          <w:rFonts w:ascii="Times New Roman" w:hAnsi="Times New Roman" w:cs="Times New Roman"/>
          <w:sz w:val="24"/>
          <w:szCs w:val="24"/>
        </w:rPr>
        <w:t xml:space="preserve">В те далекие времена у наших предков не было телевизоров, компьютеров, магнитофонов. Не было даже электричества. Долгими зимними вечерами люди, развлекая себя, пели сами или слушали пение птиц. Певчие птицы: соловьи, чижи, канарейки, чечетки, зяблики, зеленушки, варакушки, - жили в клетках, радовали людей своим веселым щебетом, а хозяева кормили пичужек, ухаживали за ними. </w:t>
      </w:r>
      <w:r>
        <w:rPr>
          <w:rFonts w:ascii="Times New Roman" w:hAnsi="Times New Roman" w:cs="Times New Roman"/>
          <w:b/>
          <w:i/>
          <w:sz w:val="24"/>
          <w:szCs w:val="24"/>
          <w:shd w:val="clear" w:color="auto" w:fill="F6F9F9"/>
        </w:rPr>
        <w:t xml:space="preserve">Слайды          </w:t>
      </w:r>
      <w:r>
        <w:rPr>
          <w:rFonts w:ascii="Times New Roman" w:hAnsi="Times New Roman" w:cs="Times New Roman"/>
          <w:sz w:val="24"/>
          <w:szCs w:val="24"/>
        </w:rPr>
        <w:t>Конечно, люди понимали, что птице в клетке скучно, тесно.  И вот весной, в день Благовещения, когда становилось тепло, и птицам уже не грозили голод и холод, наши предки выпускали их на волю.</w:t>
      </w:r>
      <w:r>
        <w:rPr>
          <w:rFonts w:ascii="Times New Roman" w:hAnsi="Times New Roman" w:cs="Times New Roman"/>
          <w:b/>
          <w:i/>
          <w:sz w:val="24"/>
          <w:szCs w:val="24"/>
          <w:shd w:val="clear" w:color="auto" w:fill="F6F9F9"/>
        </w:rPr>
        <w:t xml:space="preserve"> </w:t>
      </w:r>
      <w:r>
        <w:rPr>
          <w:rFonts w:ascii="Times New Roman" w:hAnsi="Times New Roman" w:cs="Times New Roman"/>
          <w:sz w:val="24"/>
          <w:szCs w:val="24"/>
        </w:rPr>
        <w:t xml:space="preserve">Освобожденные птицы, обретая свободу,  взмывали вверх, пели и, как верили люди, славили Бога. </w:t>
      </w:r>
      <w:r>
        <w:rPr>
          <w:rFonts w:ascii="Times New Roman" w:hAnsi="Times New Roman" w:cs="Times New Roman"/>
          <w:b/>
          <w:i/>
          <w:sz w:val="24"/>
          <w:szCs w:val="24"/>
          <w:shd w:val="clear" w:color="auto" w:fill="F6F9F9"/>
        </w:rPr>
        <w:t>Слайд</w:t>
      </w:r>
    </w:p>
    <w:p w:rsidR="009346F4" w:rsidRDefault="009346F4" w:rsidP="009346F4">
      <w:pPr>
        <w:pStyle w:val="a5"/>
        <w:rPr>
          <w:rFonts w:ascii="Times New Roman" w:hAnsi="Times New Roman" w:cs="Times New Roman"/>
          <w:sz w:val="24"/>
          <w:szCs w:val="24"/>
          <w:shd w:val="clear" w:color="auto" w:fill="FFFFFF"/>
        </w:rPr>
        <w:sectPr w:rsidR="009346F4">
          <w:type w:val="continuous"/>
          <w:pgSz w:w="11906" w:h="16838"/>
          <w:pgMar w:top="720" w:right="720" w:bottom="720" w:left="720" w:header="708" w:footer="708" w:gutter="0"/>
          <w:cols w:space="720"/>
        </w:sect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В это утро золотое</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Радость льется с небосвода,</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Дверцу клетки я открою -</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Отпущу птиц на свободу!</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Улетайте в лес и в поле,</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Вейтесь в синем поднебесье,</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Прославляйте Божью волю</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Радостною звонкой песней.</w:t>
      </w:r>
    </w:p>
    <w:p w:rsidR="009346F4" w:rsidRDefault="009346F4" w:rsidP="009346F4">
      <w:pPr>
        <w:pStyle w:val="a5"/>
        <w:rPr>
          <w:rFonts w:ascii="Times New Roman" w:hAnsi="Times New Roman" w:cs="Times New Roman"/>
          <w:sz w:val="24"/>
          <w:szCs w:val="24"/>
          <w:shd w:val="clear" w:color="auto" w:fill="FFFFFF"/>
        </w:rPr>
      </w:pPr>
    </w:p>
    <w:p w:rsidR="009346F4" w:rsidRDefault="009346F4" w:rsidP="009346F4">
      <w:pPr>
        <w:pStyle w:val="a5"/>
        <w:rPr>
          <w:rFonts w:ascii="Times New Roman" w:hAnsi="Times New Roman" w:cs="Times New Roman"/>
          <w:sz w:val="24"/>
          <w:szCs w:val="24"/>
          <w:shd w:val="clear" w:color="auto" w:fill="FFFFFF"/>
        </w:rPr>
        <w:sectPr w:rsidR="009346F4" w:rsidSect="000015FD">
          <w:type w:val="continuous"/>
          <w:pgSz w:w="11906" w:h="16838"/>
          <w:pgMar w:top="720" w:right="720" w:bottom="720" w:left="720" w:header="708" w:footer="708" w:gutter="0"/>
          <w:cols w:space="720"/>
        </w:sect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Стайки прилетевших птиц, птичек, выпущенных из клеток, наполняли мир нежными песнями. </w:t>
      </w:r>
      <w:r>
        <w:rPr>
          <w:rFonts w:ascii="Times New Roman" w:hAnsi="Times New Roman" w:cs="Times New Roman"/>
          <w:b/>
          <w:i/>
          <w:sz w:val="24"/>
          <w:szCs w:val="24"/>
          <w:shd w:val="clear" w:color="auto" w:fill="F6F9F9"/>
        </w:rPr>
        <w:t>Слайды</w:t>
      </w:r>
    </w:p>
    <w:p w:rsidR="009346F4" w:rsidRDefault="009346F4" w:rsidP="009346F4">
      <w:pPr>
        <w:pStyle w:val="a5"/>
        <w:rPr>
          <w:rFonts w:ascii="Times New Roman" w:hAnsi="Times New Roman" w:cs="Times New Roman"/>
          <w:sz w:val="24"/>
          <w:szCs w:val="24"/>
          <w:shd w:val="clear" w:color="auto" w:fill="FFFFFF"/>
        </w:rPr>
      </w:pPr>
    </w:p>
    <w:p w:rsidR="009346F4" w:rsidRPr="004F366F" w:rsidRDefault="009346F4" w:rsidP="009346F4">
      <w:pPr>
        <w:pStyle w:val="a5"/>
        <w:rPr>
          <w:rFonts w:ascii="Times New Roman" w:hAnsi="Times New Roman" w:cs="Times New Roman"/>
          <w:b/>
          <w:i/>
          <w:sz w:val="24"/>
          <w:szCs w:val="24"/>
          <w:shd w:val="clear" w:color="auto" w:fill="FFFFFF"/>
        </w:rPr>
      </w:pPr>
      <w:r w:rsidRPr="004F366F">
        <w:rPr>
          <w:rFonts w:ascii="Times New Roman" w:hAnsi="Times New Roman" w:cs="Times New Roman"/>
          <w:b/>
          <w:i/>
          <w:sz w:val="24"/>
          <w:szCs w:val="24"/>
          <w:shd w:val="clear" w:color="auto" w:fill="FFFFFF"/>
        </w:rPr>
        <w:t>Игра "Ищи парочку".</w:t>
      </w:r>
    </w:p>
    <w:p w:rsidR="009346F4" w:rsidRDefault="009346F4" w:rsidP="009346F4">
      <w:pPr>
        <w:pStyle w:val="a5"/>
        <w:rPr>
          <w:rFonts w:ascii="Times New Roman" w:hAnsi="Times New Roman" w:cs="Times New Roman"/>
          <w:b/>
          <w:sz w:val="24"/>
          <w:szCs w:val="24"/>
          <w:shd w:val="clear" w:color="auto" w:fill="FFFFFF"/>
        </w:r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Дети стоят двумя концентрическими кругами, лицом в центр. В центре стоит водящий - "скворушка".  Дети внешнего круга (1-я подгруппа) как бы прячутся за спиной детей внутреннего </w:t>
      </w:r>
      <w:r>
        <w:rPr>
          <w:rFonts w:ascii="Times New Roman" w:hAnsi="Times New Roman" w:cs="Times New Roman"/>
          <w:sz w:val="24"/>
          <w:szCs w:val="24"/>
          <w:shd w:val="clear" w:color="auto" w:fill="FFFFFF"/>
        </w:rPr>
        <w:lastRenderedPageBreak/>
        <w:t>круга (2-я подгруппа). Под музыку перебегают вправо, прячутся. 1-я подгруппа входит внутрь круга к водящему. Ребята 2-ой подгруппы хлопают в ладоши, дети 1-ой подгруппы двигаются подскоками. После слов:</w:t>
      </w:r>
    </w:p>
    <w:p w:rsidR="009346F4" w:rsidRDefault="009346F4" w:rsidP="009346F4">
      <w:pPr>
        <w:pStyle w:val="a5"/>
        <w:rPr>
          <w:rFonts w:ascii="Times New Roman" w:hAnsi="Times New Roman" w:cs="Times New Roman"/>
          <w:sz w:val="24"/>
          <w:szCs w:val="24"/>
          <w:shd w:val="clear" w:color="auto" w:fill="FFFFFF"/>
        </w:rPr>
      </w:pPr>
    </w:p>
    <w:p w:rsidR="009346F4" w:rsidRDefault="009346F4" w:rsidP="009346F4">
      <w:pPr>
        <w:rPr>
          <w:rFonts w:ascii="Times New Roman" w:hAnsi="Times New Roman" w:cs="Times New Roman"/>
          <w:sz w:val="24"/>
          <w:szCs w:val="24"/>
          <w:shd w:val="clear" w:color="auto" w:fill="FFFFFF"/>
        </w:rPr>
        <w:sectPr w:rsidR="009346F4">
          <w:type w:val="continuous"/>
          <w:pgSz w:w="11906" w:h="16838"/>
          <w:pgMar w:top="720" w:right="720" w:bottom="720" w:left="720" w:header="708" w:footer="708" w:gutter="0"/>
          <w:cols w:space="720"/>
        </w:sect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Скворушка, прилетай,</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Себе домик выбирай.</w:t>
      </w:r>
    </w:p>
    <w:p w:rsidR="009346F4" w:rsidRDefault="009346F4" w:rsidP="009346F4">
      <w:pPr>
        <w:pStyle w:val="a5"/>
        <w:rPr>
          <w:rFonts w:ascii="Times New Roman" w:hAnsi="Times New Roman" w:cs="Times New Roman"/>
          <w:sz w:val="24"/>
          <w:szCs w:val="24"/>
          <w:shd w:val="clear" w:color="auto" w:fill="FFFFFF"/>
        </w:r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Ты позвонче щебечи,</w:t>
      </w: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Себе парочку ищи.</w:t>
      </w:r>
    </w:p>
    <w:p w:rsidR="009346F4" w:rsidRDefault="009346F4" w:rsidP="009346F4">
      <w:pPr>
        <w:rPr>
          <w:rFonts w:ascii="Times New Roman" w:hAnsi="Times New Roman" w:cs="Times New Roman"/>
          <w:sz w:val="24"/>
          <w:szCs w:val="24"/>
          <w:shd w:val="clear" w:color="auto" w:fill="FFFFFF"/>
        </w:rPr>
        <w:sectPr w:rsidR="009346F4">
          <w:type w:val="continuous"/>
          <w:pgSz w:w="11906" w:h="16838"/>
          <w:pgMar w:top="720" w:right="720" w:bottom="720" w:left="720" w:header="708" w:footer="708" w:gutter="0"/>
          <w:cols w:num="2" w:space="708"/>
        </w:sect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дети 2-ой подгруппы протягивают вперед руки, дети 1-ой подгруппы находят себе пару. Игрок, оставшийся без пары, становится водящим. Подгруппы меняются местами, игра повторяется.</w:t>
      </w:r>
    </w:p>
    <w:p w:rsidR="009346F4" w:rsidRDefault="009346F4" w:rsidP="009346F4">
      <w:pPr>
        <w:pStyle w:val="a5"/>
        <w:rPr>
          <w:rFonts w:ascii="Times New Roman" w:hAnsi="Times New Roman" w:cs="Times New Roman"/>
          <w:sz w:val="24"/>
          <w:szCs w:val="24"/>
          <w:shd w:val="clear" w:color="auto" w:fill="FFFFFF"/>
        </w:rPr>
      </w:pPr>
    </w:p>
    <w:p w:rsidR="009346F4" w:rsidRDefault="009346F4" w:rsidP="009346F4">
      <w:pPr>
        <w:pStyle w:val="a5"/>
        <w:rPr>
          <w:rFonts w:ascii="Times New Roman" w:hAnsi="Times New Roman" w:cs="Times New Roman"/>
          <w:sz w:val="24"/>
          <w:szCs w:val="24"/>
          <w:shd w:val="clear" w:color="auto" w:fill="FFFFFF"/>
        </w:rPr>
      </w:pPr>
      <w:r>
        <w:rPr>
          <w:rFonts w:ascii="Times New Roman" w:hAnsi="Times New Roman" w:cs="Times New Roman"/>
          <w:sz w:val="24"/>
          <w:szCs w:val="24"/>
          <w:u w:val="single"/>
        </w:rPr>
        <w:t xml:space="preserve">Ведущий:  </w:t>
      </w:r>
      <w:r>
        <w:rPr>
          <w:rFonts w:ascii="Times New Roman" w:hAnsi="Times New Roman" w:cs="Times New Roman"/>
          <w:sz w:val="24"/>
          <w:szCs w:val="24"/>
          <w:shd w:val="clear" w:color="auto" w:fill="FFFFFF"/>
        </w:rPr>
        <w:t>Давайте, ребята, и мы в праздник Благовещения выпустим в небо птичек. Сейчас вы придете в свои группы, вырежете из бумаги и раскрасите птичек и выйдете с ними на улицу. Как же полетят ваши бумажные птички? А это наш секрет и праздничный сюрприз.</w:t>
      </w:r>
    </w:p>
    <w:p w:rsidR="009346F4" w:rsidRDefault="009346F4" w:rsidP="009346F4">
      <w:pPr>
        <w:pStyle w:val="a5"/>
        <w:rPr>
          <w:rFonts w:ascii="Times New Roman" w:hAnsi="Times New Roman" w:cs="Times New Roman"/>
          <w:sz w:val="24"/>
          <w:szCs w:val="24"/>
          <w:shd w:val="clear" w:color="auto" w:fill="FFFFFF"/>
        </w:rPr>
      </w:pPr>
    </w:p>
    <w:p w:rsidR="00B30116" w:rsidRPr="009346F4" w:rsidRDefault="009346F4" w:rsidP="009346F4">
      <w:pPr>
        <w:pStyle w:val="a5"/>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Дети возвращаются в помещения групп, под руководством воспитателей вырезают из бумаги небольших птичек и раскрашивают их. Выходят на улицу, с помощью взрослых прикрепляют птичек к воздушным шарикам и после чтения стихотворения "В это у</w:t>
      </w:r>
      <w:r>
        <w:rPr>
          <w:rFonts w:ascii="Times New Roman" w:hAnsi="Times New Roman" w:cs="Times New Roman"/>
          <w:i/>
          <w:sz w:val="24"/>
          <w:szCs w:val="24"/>
          <w:shd w:val="clear" w:color="auto" w:fill="FFFFFF"/>
        </w:rPr>
        <w:t>тро золотое..." отпускают шары.</w:t>
      </w:r>
      <w:bookmarkStart w:id="0" w:name="_GoBack"/>
      <w:bookmarkEnd w:id="0"/>
    </w:p>
    <w:sectPr w:rsidR="00B30116" w:rsidRPr="00934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F4"/>
    <w:rsid w:val="00075273"/>
    <w:rsid w:val="00124E7E"/>
    <w:rsid w:val="001A2A60"/>
    <w:rsid w:val="001F7167"/>
    <w:rsid w:val="00314EB8"/>
    <w:rsid w:val="003975D5"/>
    <w:rsid w:val="00480A23"/>
    <w:rsid w:val="004C2E9F"/>
    <w:rsid w:val="00582CAF"/>
    <w:rsid w:val="005B22B7"/>
    <w:rsid w:val="00671ADC"/>
    <w:rsid w:val="00690437"/>
    <w:rsid w:val="006E35EF"/>
    <w:rsid w:val="008302A5"/>
    <w:rsid w:val="008607D8"/>
    <w:rsid w:val="009346F4"/>
    <w:rsid w:val="00C935F5"/>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styleId="a8">
    <w:name w:val="Normal (Web)"/>
    <w:basedOn w:val="a"/>
    <w:uiPriority w:val="99"/>
    <w:unhideWhenUsed/>
    <w:rsid w:val="009346F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46F4"/>
  </w:style>
  <w:style w:type="character" w:styleId="a9">
    <w:name w:val="Emphasis"/>
    <w:basedOn w:val="a0"/>
    <w:uiPriority w:val="20"/>
    <w:qFormat/>
    <w:rsid w:val="009346F4"/>
    <w:rPr>
      <w:i/>
      <w:iCs/>
    </w:rPr>
  </w:style>
  <w:style w:type="paragraph" w:customStyle="1" w:styleId="c12">
    <w:name w:val="c12"/>
    <w:basedOn w:val="a"/>
    <w:uiPriority w:val="99"/>
    <w:rsid w:val="009346F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c3">
    <w:name w:val="c3"/>
    <w:basedOn w:val="a"/>
    <w:uiPriority w:val="99"/>
    <w:rsid w:val="009346F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9346F4"/>
  </w:style>
  <w:style w:type="character" w:customStyle="1" w:styleId="c4">
    <w:name w:val="c4"/>
    <w:basedOn w:val="a0"/>
    <w:rsid w:val="00934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paragraph" w:styleId="a8">
    <w:name w:val="Normal (Web)"/>
    <w:basedOn w:val="a"/>
    <w:uiPriority w:val="99"/>
    <w:unhideWhenUsed/>
    <w:rsid w:val="009346F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46F4"/>
  </w:style>
  <w:style w:type="character" w:styleId="a9">
    <w:name w:val="Emphasis"/>
    <w:basedOn w:val="a0"/>
    <w:uiPriority w:val="20"/>
    <w:qFormat/>
    <w:rsid w:val="009346F4"/>
    <w:rPr>
      <w:i/>
      <w:iCs/>
    </w:rPr>
  </w:style>
  <w:style w:type="paragraph" w:customStyle="1" w:styleId="c12">
    <w:name w:val="c12"/>
    <w:basedOn w:val="a"/>
    <w:uiPriority w:val="99"/>
    <w:rsid w:val="009346F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c3">
    <w:name w:val="c3"/>
    <w:basedOn w:val="a"/>
    <w:uiPriority w:val="99"/>
    <w:rsid w:val="009346F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9346F4"/>
  </w:style>
  <w:style w:type="character" w:customStyle="1" w:styleId="c4">
    <w:name w:val="c4"/>
    <w:basedOn w:val="a0"/>
    <w:rsid w:val="0093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2018-06-15T11:49:00Z</dcterms:created>
  <dcterms:modified xsi:type="dcterms:W3CDTF">2018-06-15T11:49:00Z</dcterms:modified>
</cp:coreProperties>
</file>