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DE" w:rsidRPr="00FB2DD6" w:rsidRDefault="00FB2DD6" w:rsidP="00FB2D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FB2D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bookmarkEnd w:id="0"/>
    <w:p w:rsidR="00CF1BC4" w:rsidRPr="00CF1BC4" w:rsidRDefault="00CF1BC4" w:rsidP="00CF1BC4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524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210"/>
        <w:gridCol w:w="4065"/>
        <w:gridCol w:w="2091"/>
        <w:gridCol w:w="4717"/>
      </w:tblGrid>
      <w:tr w:rsidR="00CF1BC4" w:rsidRPr="00CF1BC4" w:rsidTr="00B337D4"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Учебное содержание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обучающихся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Организационный этап.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Мотивация</w:t>
            </w:r>
            <w:r w:rsidR="009B7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hyperlink r:id="rId8" w:tooltip="Образовательная деятельность" w:history="1">
              <w:r w:rsidRPr="00CF1BC4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0"/>
                  <w:szCs w:val="20"/>
                  <w:bdr w:val="none" w:sz="0" w:space="0" w:color="auto" w:frame="1"/>
                  <w:lang w:eastAsia="ru-RU"/>
                </w:rPr>
                <w:t>учебной деятельности</w:t>
              </w:r>
            </w:hyperlink>
            <w:r w:rsidR="009B7294">
              <w:rPr>
                <w:rFonts w:ascii="Times New Roman" w:eastAsia="Times New Roman" w:hAnsi="Times New Roman" w:cs="Times New Roman"/>
                <w:b/>
                <w:bCs/>
                <w:color w:val="74339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учащихся.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(1 мин.)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включение обучающихся в деятельность на личностно-значимом уровне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Pr="00FB2DD6" w:rsidRDefault="00CF1BC4" w:rsidP="00FB2DD6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-Давайте друг другу улыбнёмся и пожелаем удачи на уроке.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Pr="00FB2DD6" w:rsidRDefault="00CF1BC4" w:rsidP="00FB2DD6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</w:pPr>
            <w:r w:rsidRPr="00CF1BC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Мы пришли сюда учиться,</w:t>
            </w:r>
            <w:r w:rsidRPr="00CF1BC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br/>
              <w:t>Не лениться, а трудиться.</w:t>
            </w:r>
            <w:r w:rsidRPr="00CF1BC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br/>
              <w:t>Работаем старательно,</w:t>
            </w:r>
            <w:r w:rsidRPr="00CF1BC4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br/>
              <w:t>Слушаем внимательно.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Pr="00FB2DD6" w:rsidRDefault="00CF1BC4" w:rsidP="00FB2DD6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Проверяют готовность к уроку. Настраиваются на урок.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Pr="00FB2DD6" w:rsidRDefault="00CF1BC4" w:rsidP="00FB2DD6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понимают значение знаний для человека и принимают его; имеют желание учиться; стремятся хорошо учиться и сориентированы на участие в делах школы, правильно идентифицируют себя с позицией школьника; формирование познавательных потребностей и учебных мотивов.</w:t>
            </w: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Актуализация знаний и фиксация затруднения в деятельности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(4-5 мин.)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повторение изученного материала, необходимого для</w:t>
            </w:r>
            <w:r w:rsidR="009B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≪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открытия нового знания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≫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и выявление затруднений в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индивидуальной деятельности каждого обучающегося.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Возникновение проблемной ситуации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1.Собери слово.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Запишите слова и выделите орфограммы: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Какое слово лишнее? (горение или положить)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-Выделите приставку в 1 слове, корень во 2 слове, суффиксы в 3 слове и окончание в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последнем слове.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Соберите эти части слов и прочитайте слово, которое получилось.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-Правильно.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-Как вы думаете, всё вам известно о предложении?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-А ваши знания о предложении понадобятся на уроке?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--А что вы уже знаете о предложении?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Выполните задания на листочках.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-Чем отличаются предложения друг от друга?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Какие члены предложения встретились. - Сколько их?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-Так какие это предложения?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FBC" w:rsidRPr="00EC6FBC" w:rsidRDefault="00EC6FBC" w:rsidP="00EC6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Задание</w:t>
            </w:r>
            <w:r w:rsidRPr="00EC6FBC">
              <w:rPr>
                <w:rFonts w:ascii="Times New Roman" w:eastAsia="Calibri" w:hAnsi="Times New Roman" w:cs="Times New Roman"/>
                <w:sz w:val="24"/>
                <w:szCs w:val="24"/>
              </w:rPr>
              <w:t>№1 (утверждения)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начала урока</w:t>
            </w:r>
          </w:p>
          <w:p w:rsidR="00EC6FBC" w:rsidRPr="00EC6FBC" w:rsidRDefault="00EC6FBC" w:rsidP="00EC6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C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задание, ответьте на вопросы с помощью знаков «+», «-».</w:t>
            </w:r>
          </w:p>
          <w:p w:rsidR="00CF1BC4" w:rsidRPr="00CF1BC4" w:rsidRDefault="00EC6FBC" w:rsidP="00FB6268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пред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ск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ние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ть, г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е, в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ь</w:t>
            </w:r>
            <w:r w:rsidR="00CF1BC4"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Пред-, - лож-, - ени-, - е-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лож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ени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Прочитайте. Найдите главные члены в каждом предложении. Сравните их. Что необычного вы заметили?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Каждое утро синички прилетают к нашей кормушке. Каждое утро синички, воробьи и снегири прилетают к нашей кормушке. Каждое утро синички прилетают к нашей кормушке, клюют семена и весело щебечут.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Отвечают на вопросы учителя. Записывают слова в тетради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Находят и выделяют части слов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Собирают части слов и получают новое слово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Вспоминают, что такое предложение,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какие члены предложения бывают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Работа группами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Личностные: 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осознают свои возможности в учении; способны адекватно судить о причинах своего успеха или неуспеха в учении, связывают успехи с усилиями, трудолюбием.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обмениваются мнениями, слушают друг друга, строят понятные речевые высказывания.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действуют с учетом выделенных учителем ориентиров; адекватно воспринимают оценку учителя.</w:t>
            </w: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– осознанно и произвольно строят речевое высказывание в устной форме о строении слова и его частях; извлекают необходимую информацию из рассказа учителя, из собственного опыта;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логические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– осуществляют поиск необходимой информации.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 умения: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— адекватно взаимодействовать с партнёром в рамках учебного диалога,согласовывают свои действия с партнером, вступают в групповое учебное сотрудничество, принимая его правила и условия, строят понятные речевые высказывания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общеучебные-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находят основу предложений</w:t>
            </w: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EC6FBC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Постановка цели и задач урока.</w:t>
            </w:r>
          </w:p>
          <w:p w:rsidR="009B729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обсуждение затруднения </w:t>
            </w:r>
            <w:r w:rsidR="009B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≪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Почему возникли затруднения?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≫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≪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Чего мы ещё не знаем?</w:t>
            </w:r>
            <w:r w:rsidRPr="00CF1BC4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≫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-Почему вы не смогли определить этот вид предложения?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-Чему мы должны научиться?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Узнать, как называются предложения, в которых несколько подлежащих при одном сказуемом и несколько сказуемых при одном подлежащем.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-Научиться составлять такие предложения.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-Над какой темой будем работать?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-Где можно узнать тему урока?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-Найдите и прочитайте тему урока.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Составьте план работы на уроке</w:t>
            </w:r>
          </w:p>
          <w:p w:rsidR="009B7294" w:rsidRPr="00CF1BC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1.Познакомиться с новым понятием.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2.Научиться находить предложения с однородными членами.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3.Научиться составлять предложения с однородными членами.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содержании учебника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Проговаривают план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формулируют ответы на вопросы учителя;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логические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осуществляют поиск необходимой информации (из рассказа учителя, из собственного опыта, из учебника); анализируют объекты с выделением признаков (существенных и несущественных); дополняют и расширяют имеющиеся знания и представления о новом изучаемом предмете.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определяют цель учебной деятельности с помощью учителя и самостоятельно, ищут средства её осуществления.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обмениваются мнениями, слушают другого ученика – партнера по коммуникации и учителя; согласовывают свои действия с партнером, вступают в групповое учебное сотрудничество, принимая его правила и условия, строят понятные речевые высказывания.</w:t>
            </w: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Первичное усвоение новых знаний.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(3 мин.)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 проговаривание нового знания, (запись в виде опорного сигнала) фронтальная работа, работа в парах; комментирование, обозначение знаковыми символами.</w:t>
            </w:r>
          </w:p>
          <w:p w:rsidR="00B337D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337D4" w:rsidRPr="00CF1BC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FB6268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-Запишите предложения и найдите однородные члены.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-Давайте обсудим правила работы в паре.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Какой вывод можно сделать?</w:t>
            </w:r>
          </w:p>
          <w:p w:rsidR="00B337D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337D4" w:rsidRPr="00CF1BC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B337D4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Берёзы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осины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клёны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зашумели от ветра.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Их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листья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зашелестели, затрепетали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CF1BC4" w:rsidRPr="00B337D4" w:rsidTr="00B337D4">
              <w:tc>
                <w:tcPr>
                  <w:tcW w:w="3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1BC4" w:rsidRPr="00B337D4" w:rsidRDefault="00CF1BC4" w:rsidP="00CF1BC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24"/>
                      <w:lang w:eastAsia="ru-RU"/>
                    </w:rPr>
                  </w:pPr>
                  <w:r w:rsidRPr="00B337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40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F153BE0" wp14:editId="3CA6C5AF">
                        <wp:extent cx="2343150" cy="1990725"/>
                        <wp:effectExtent l="0" t="0" r="0" b="9525"/>
                        <wp:docPr id="1" name="Рисунок 1" descr="http://pandia.ru/text/79/341/images/image001_1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andia.ru/text/79/341/images/image001_1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2. 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РТ с.76, упр.126</w:t>
            </w:r>
          </w:p>
          <w:p w:rsidR="00B337D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37D4" w:rsidRPr="00CF1BC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1.Комментированное письмо у доски.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обсуждают правила работы в паре.</w:t>
            </w:r>
          </w:p>
          <w:p w:rsidR="00CF1BC4" w:rsidRPr="00135CD6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35CD6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ru-RU"/>
              </w:rPr>
              <w:t>2.</w:t>
            </w:r>
            <w:r w:rsidRPr="00135CD6">
              <w:rPr>
                <w:rFonts w:ascii="Arial" w:eastAsia="Times New Roman" w:hAnsi="Arial" w:cs="Arial"/>
                <w:b/>
                <w:bCs/>
                <w:color w:val="000000"/>
                <w:sz w:val="20"/>
                <w:bdr w:val="none" w:sz="0" w:space="0" w:color="auto" w:frame="1"/>
                <w:lang w:eastAsia="ru-RU"/>
              </w:rPr>
              <w:t>Работа парами</w:t>
            </w:r>
          </w:p>
          <w:p w:rsidR="00CF1BC4" w:rsidRPr="00CF1BC4" w:rsidRDefault="00CF1BC4" w:rsidP="00135CD6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CD6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ru-RU"/>
              </w:rPr>
              <w:t>Однородные члены предложения бывают и второстепенные члены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 осознанно и произвольно строят речевое высказывание в устной форме об однородных членах предложении; формулируют ответы на вопросы учителя;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— составляют и записывают предложения с однородными членами (используя слова в скобках; заменяя несколько предложений; используя вопросы; вставляя пропущенные орфограммы и раскрывая скобки; оформляя соответствующими знаками препинания)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логические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осуществляют поиск необходимой информации (из рассказа учителя, из собственного опыта); анализируют объекты с выделением признаков (существенных и несущественных); дополняют и расширяют имеющиеся знания и представления о новом изучаемом предмете.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принимают учебную задачу; адекватно воспринимают информацию учителя или товарища, содержащую оценочный характер ответа, составляют план выполнения задач, решения проблем творческого и поискового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характера, выполнения проекта совместно с учителем. Осуществляют действия по реализации плана.</w:t>
            </w:r>
          </w:p>
          <w:p w:rsidR="00B337D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обмениваются мнениями, слушают учителя; строят понятные речевые </w:t>
            </w:r>
          </w:p>
          <w:p w:rsidR="009B7294" w:rsidRDefault="00CF1BC4" w:rsidP="007E08B0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высказывания.</w:t>
            </w:r>
          </w:p>
          <w:p w:rsidR="00B337D4" w:rsidRPr="00CF1BC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37D4" w:rsidRDefault="00B337D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Физминутка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(1-2 мин.)</w:t>
            </w: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Учитель показывает упражнения</w:t>
            </w: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 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осуществляют пошаговый контроль своих действий, ориентируясь на показ движений учителя.</w:t>
            </w: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Самостоятельная работа с самопроверкой по образцу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(эталону) -4-5 минут</w:t>
            </w: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 должен для себя сделать вывод о том, что он уже имеет.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Самоконтроль, самопроверка.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Запишите предложения по выбору.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-Сколько предложений должно получиться?</w:t>
            </w: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С.93 упр.156</w:t>
            </w: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Письменно выполняется небольшая по объёму самостоятельная работа, дети записывают предложения.</w:t>
            </w:r>
          </w:p>
          <w:p w:rsid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CF1BC4"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амопроверка</w:t>
            </w: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- — определяют знаки препинания в предложении с однородными членами с союзом или без него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— выполняют учебное задание в соответствии с правилом;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— выполняют самопроверку и заданий и вносят корректировку.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строят понятные речевые высказывания.</w:t>
            </w: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Включение в систему </w:t>
            </w: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знаний и повторение.</w:t>
            </w:r>
          </w:p>
          <w:p w:rsidR="00FB6268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7-8 минут. 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Сначала детям предлагаются задания, которые содержат новый алгоритм, новое понятие.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Затем предлагаются задания, в которых новое знание используется вместе с изученными ранее.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- Спишите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предложение, раскрывая скобки и вставляя пропущенные орфограммы. Оформите предложение соответствующими знаками препинания: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Составьте и напишите предложения, используя вопросы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Оформите каждое предложение соответствующими знаками препинания.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В...лчишка выл…з (о)см…трелся (по)х…дил 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(по)нюхал сел и (за)выл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(По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Е. Чарушину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Кто? Кто? Кто? Что делали? Где?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Что? Что делали? Что делали? Что делали? Куда?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Кто? Что делали? Какие? Какие? Какие? Что?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Дети списывают,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раскрывая скобки и вставляя пропущенные буквы, объясняя письменно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общеучебные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- формулируют 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ответы на вопросы учителя; </w:t>
            </w: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логические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осуществляют поиск необходимой информации (из рассказа учителя, из собственного опыта, из учебника); анализируют объекты с выделением признаков (существенных и несущественных);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действуют с учётом выделенных учителем ориентиров; принимают учебную задачу; адекватно воспринимают информацию учителя или товарища, содержащую оценочный характер ответа; ориентируются в карте урока.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обмениваются мнениями, слушают другого ученика – партнера по коммуникации; согласовывают свои действия с партнером, вступают в групповое учебное сотрудничество, принимая его правила и условия, строят понятные речевые высказывания.</w:t>
            </w: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Default="00CF1BC4" w:rsidP="007E08B0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(1 мин.)</w:t>
            </w:r>
          </w:p>
          <w:p w:rsidR="007E08B0" w:rsidRDefault="007E08B0" w:rsidP="007E08B0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Default="007E08B0" w:rsidP="007E08B0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Pr="00CF1BC4" w:rsidRDefault="007E08B0" w:rsidP="007E08B0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Откройте учебники на с 92,прочитайте задание из упр.153.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Какие знания вам понадобятся при выполнении этого задания?</w:t>
            </w:r>
          </w:p>
          <w:p w:rsidR="007E08B0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C5ADE" w:rsidRDefault="00FC5ADE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C5ADE" w:rsidRDefault="00FC5ADE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E08B0" w:rsidRPr="00CF1BC4" w:rsidRDefault="007E08B0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Упр.153,с.92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Знания об однородных членах предложении и постановки знаков препинания</w:t>
            </w:r>
          </w:p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9B7294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общеучебные – извлекают необходимую информацию из рассказа учителя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действуют с учетом выделенных учителем ориентиров.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Рефлексия (подведение итогов занятия)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(2 мин.) Цель: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осознании обучающимися своей учебной деятельности, самооценка результатов своей деятельности и всего класса.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-Какую задачу ставили на уроке?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-Удалось решить поставленную задачу?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-Каким способом?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-Какие получили результаты?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-Что нужно сделать ещё?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-Где можно применить новые знания?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-Что на уроке у вас хорошо получилось?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-Над чем ещё надо поработать?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FB6268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Моя работа на уроке была…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интересная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познавательная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активная</w:t>
            </w:r>
          </w:p>
          <w:p w:rsidR="00CF1BC4" w:rsidRP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неинтересная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скучная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268" w:rsidRDefault="00FB6268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Default="00CF1BC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Выполняют анализ и рефлексию своей</w:t>
            </w:r>
            <w:r w:rsidR="009B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hyperlink r:id="rId10" w:tooltip="Урочная деятельность" w:history="1">
              <w:r w:rsidRPr="00135CD6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деятельности на уроке</w:t>
              </w:r>
            </w:hyperlink>
            <w:r w:rsidRPr="00135C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Pr="00CF1BC4" w:rsidRDefault="009B7294" w:rsidP="009B7294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F1BC4" w:rsidRPr="00CF1BC4" w:rsidRDefault="00CF1BC4" w:rsidP="009B7294">
            <w:pPr>
              <w:spacing w:after="0" w:line="330" w:lineRule="atLeast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прогнозируют результаты уровня усвоения изучаемого материала.</w:t>
            </w:r>
          </w:p>
          <w:p w:rsidR="00CF1BC4" w:rsidRDefault="00CF1BC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F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CF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понимают значение знаний человека и принимают его.</w:t>
            </w: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B7294" w:rsidRPr="00CF1BC4" w:rsidRDefault="009B7294" w:rsidP="00CF1BC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B337D4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1BC4" w:rsidRPr="00CF1BC4" w:rsidRDefault="00CF1BC4" w:rsidP="00CF1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2"/>
      </w:tblGrid>
      <w:tr w:rsidR="00CF1BC4" w:rsidRPr="00CF1BC4" w:rsidTr="00CF1BC4"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BC4" w:rsidRPr="00CF1BC4" w:rsidTr="00CF1BC4"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1BC4" w:rsidRPr="00CF1BC4" w:rsidRDefault="00CF1BC4" w:rsidP="00CF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2659" w:rsidRDefault="00B72659"/>
    <w:p w:rsidR="00CF1BC4" w:rsidRDefault="00CF1BC4"/>
    <w:p w:rsidR="00CF1BC4" w:rsidRDefault="00CF1BC4"/>
    <w:p w:rsidR="00CF1BC4" w:rsidRDefault="00CF1BC4"/>
    <w:p w:rsidR="00CF1BC4" w:rsidRDefault="00CF1BC4"/>
    <w:tbl>
      <w:tblPr>
        <w:tblStyle w:val="a9"/>
        <w:tblpPr w:leftFromText="180" w:rightFromText="180" w:horzAnchor="margin" w:tblpY="876"/>
        <w:tblW w:w="14850" w:type="dxa"/>
        <w:tblLook w:val="04A0" w:firstRow="1" w:lastRow="0" w:firstColumn="1" w:lastColumn="0" w:noHBand="0" w:noVBand="1"/>
      </w:tblPr>
      <w:tblGrid>
        <w:gridCol w:w="9441"/>
        <w:gridCol w:w="2858"/>
        <w:gridCol w:w="2551"/>
      </w:tblGrid>
      <w:tr w:rsidR="004E07D5" w:rsidRPr="006C7F72" w:rsidTr="007703A4">
        <w:tc>
          <w:tcPr>
            <w:tcW w:w="0" w:type="auto"/>
          </w:tcPr>
          <w:p w:rsidR="004E07D5" w:rsidRPr="006C7F72" w:rsidRDefault="004E07D5" w:rsidP="0077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C7F72">
              <w:rPr>
                <w:rFonts w:ascii="Times New Roman" w:hAnsi="Times New Roman" w:cs="Times New Roman"/>
                <w:b/>
                <w:sz w:val="32"/>
                <w:szCs w:val="24"/>
              </w:rPr>
              <w:t>Утверждения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C7F72">
              <w:rPr>
                <w:rFonts w:ascii="Times New Roman" w:hAnsi="Times New Roman" w:cs="Times New Roman"/>
                <w:b/>
                <w:sz w:val="32"/>
                <w:szCs w:val="24"/>
              </w:rPr>
              <w:t>В начале урока</w:t>
            </w: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C7F72">
              <w:rPr>
                <w:rFonts w:ascii="Times New Roman" w:hAnsi="Times New Roman" w:cs="Times New Roman"/>
                <w:b/>
                <w:sz w:val="32"/>
                <w:szCs w:val="24"/>
              </w:rPr>
              <w:t>В конце урока</w:t>
            </w:r>
          </w:p>
        </w:tc>
      </w:tr>
      <w:tr w:rsidR="004E07D5" w:rsidRPr="006C7F72" w:rsidTr="007703A4">
        <w:tc>
          <w:tcPr>
            <w:tcW w:w="0" w:type="auto"/>
          </w:tcPr>
          <w:p w:rsidR="004E07D5" w:rsidRPr="009A4CB2" w:rsidRDefault="004E07D5" w:rsidP="007703A4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A4CB2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1. Верно ли, что однородные члены предложения отвечают на один и тот же вопрос?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E07D5" w:rsidRPr="006C7F72" w:rsidTr="007703A4">
        <w:tc>
          <w:tcPr>
            <w:tcW w:w="0" w:type="auto"/>
          </w:tcPr>
          <w:p w:rsidR="004E07D5" w:rsidRPr="009A4CB2" w:rsidRDefault="004E07D5" w:rsidP="007703A4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A4CB2">
              <w:rPr>
                <w:rFonts w:ascii="Times New Roman" w:hAnsi="Times New Roman" w:cs="Times New Roman"/>
                <w:sz w:val="32"/>
                <w:szCs w:val="24"/>
              </w:rPr>
              <w:t>2. Верно ли, что однородные члены предложения относятся к разным словам?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E07D5" w:rsidRPr="006C7F72" w:rsidTr="007703A4">
        <w:tc>
          <w:tcPr>
            <w:tcW w:w="0" w:type="auto"/>
          </w:tcPr>
          <w:p w:rsidR="004E07D5" w:rsidRPr="009A4CB2" w:rsidRDefault="004E07D5" w:rsidP="007703A4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A4CB2">
              <w:rPr>
                <w:rFonts w:ascii="Times New Roman" w:hAnsi="Times New Roman" w:cs="Times New Roman"/>
                <w:sz w:val="32"/>
                <w:szCs w:val="24"/>
              </w:rPr>
              <w:t xml:space="preserve">3. Верно ли, что однородные члены предложения бывают только второстепенными членами предложения? 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E07D5" w:rsidRPr="006C7F72" w:rsidTr="007703A4">
        <w:tc>
          <w:tcPr>
            <w:tcW w:w="0" w:type="auto"/>
          </w:tcPr>
          <w:p w:rsidR="004E07D5" w:rsidRPr="009A4CB2" w:rsidRDefault="004E07D5" w:rsidP="007703A4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A4CB2">
              <w:rPr>
                <w:rFonts w:ascii="Times New Roman" w:hAnsi="Times New Roman" w:cs="Times New Roman"/>
                <w:sz w:val="32"/>
                <w:szCs w:val="24"/>
              </w:rPr>
              <w:t>4. Верно ли, что между однородными  членами предложения запятая не ставится?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E07D5" w:rsidRPr="006C7F72" w:rsidTr="007703A4">
        <w:tc>
          <w:tcPr>
            <w:tcW w:w="0" w:type="auto"/>
          </w:tcPr>
          <w:p w:rsidR="004E07D5" w:rsidRPr="009A4CB2" w:rsidRDefault="004E07D5" w:rsidP="007703A4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A4CB2">
              <w:rPr>
                <w:rFonts w:ascii="Times New Roman" w:hAnsi="Times New Roman" w:cs="Times New Roman"/>
                <w:sz w:val="32"/>
                <w:szCs w:val="24"/>
              </w:rPr>
              <w:t>5. Верно ли, что запятая ставится перед одиночным союзом «и» при  однородных членах предложения?</w:t>
            </w:r>
          </w:p>
        </w:tc>
        <w:tc>
          <w:tcPr>
            <w:tcW w:w="2858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551" w:type="dxa"/>
          </w:tcPr>
          <w:p w:rsidR="004E07D5" w:rsidRPr="006C7F72" w:rsidRDefault="004E07D5" w:rsidP="007703A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CF1BC4" w:rsidRPr="004E07D5" w:rsidRDefault="00CF1BC4" w:rsidP="00FB2DD6">
      <w:pPr>
        <w:jc w:val="center"/>
        <w:rPr>
          <w:sz w:val="36"/>
        </w:rPr>
      </w:pPr>
    </w:p>
    <w:sectPr w:rsidR="00CF1BC4" w:rsidRPr="004E07D5" w:rsidSect="00CF1BC4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53" w:rsidRDefault="00241153" w:rsidP="009B7294">
      <w:pPr>
        <w:spacing w:after="0" w:line="240" w:lineRule="auto"/>
      </w:pPr>
      <w:r>
        <w:separator/>
      </w:r>
    </w:p>
  </w:endnote>
  <w:endnote w:type="continuationSeparator" w:id="0">
    <w:p w:rsidR="00241153" w:rsidRDefault="00241153" w:rsidP="009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91884"/>
      <w:docPartObj>
        <w:docPartGallery w:val="Page Numbers (Bottom of Page)"/>
        <w:docPartUnique/>
      </w:docPartObj>
    </w:sdtPr>
    <w:sdtEndPr/>
    <w:sdtContent>
      <w:p w:rsidR="009B7294" w:rsidRDefault="009B72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D6">
          <w:rPr>
            <w:noProof/>
          </w:rPr>
          <w:t>1</w:t>
        </w:r>
        <w:r>
          <w:fldChar w:fldCharType="end"/>
        </w:r>
      </w:p>
    </w:sdtContent>
  </w:sdt>
  <w:p w:rsidR="009B7294" w:rsidRDefault="009B7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53" w:rsidRDefault="00241153" w:rsidP="009B7294">
      <w:pPr>
        <w:spacing w:after="0" w:line="240" w:lineRule="auto"/>
      </w:pPr>
      <w:r>
        <w:separator/>
      </w:r>
    </w:p>
  </w:footnote>
  <w:footnote w:type="continuationSeparator" w:id="0">
    <w:p w:rsidR="00241153" w:rsidRDefault="00241153" w:rsidP="009B7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C4"/>
    <w:rsid w:val="00135CD6"/>
    <w:rsid w:val="00241153"/>
    <w:rsid w:val="002F2B80"/>
    <w:rsid w:val="00334D9A"/>
    <w:rsid w:val="003A0596"/>
    <w:rsid w:val="003F37C4"/>
    <w:rsid w:val="00435067"/>
    <w:rsid w:val="004E07D5"/>
    <w:rsid w:val="005800C4"/>
    <w:rsid w:val="005F114C"/>
    <w:rsid w:val="00604ACF"/>
    <w:rsid w:val="007E08B0"/>
    <w:rsid w:val="00881F08"/>
    <w:rsid w:val="008923BA"/>
    <w:rsid w:val="009B0CDA"/>
    <w:rsid w:val="009B7294"/>
    <w:rsid w:val="00AC3929"/>
    <w:rsid w:val="00AC6D2C"/>
    <w:rsid w:val="00B337D4"/>
    <w:rsid w:val="00B46D82"/>
    <w:rsid w:val="00B72659"/>
    <w:rsid w:val="00B75C44"/>
    <w:rsid w:val="00CF1BC4"/>
    <w:rsid w:val="00D06706"/>
    <w:rsid w:val="00EB53CF"/>
    <w:rsid w:val="00EC6FBC"/>
    <w:rsid w:val="00F873FA"/>
    <w:rsid w:val="00FB2DD6"/>
    <w:rsid w:val="00FB6268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94"/>
  </w:style>
  <w:style w:type="paragraph" w:styleId="a7">
    <w:name w:val="footer"/>
    <w:basedOn w:val="a"/>
    <w:link w:val="a8"/>
    <w:uiPriority w:val="99"/>
    <w:unhideWhenUsed/>
    <w:rsid w:val="009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94"/>
  </w:style>
  <w:style w:type="table" w:styleId="a9">
    <w:name w:val="Table Grid"/>
    <w:basedOn w:val="a1"/>
    <w:uiPriority w:val="59"/>
    <w:rsid w:val="004E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294"/>
  </w:style>
  <w:style w:type="paragraph" w:styleId="a7">
    <w:name w:val="footer"/>
    <w:basedOn w:val="a"/>
    <w:link w:val="a8"/>
    <w:uiPriority w:val="99"/>
    <w:unhideWhenUsed/>
    <w:rsid w:val="009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294"/>
  </w:style>
  <w:style w:type="table" w:styleId="a9">
    <w:name w:val="Table Grid"/>
    <w:basedOn w:val="a1"/>
    <w:uiPriority w:val="59"/>
    <w:rsid w:val="004E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urochnaya_deyatelmznostm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2B5-7AEA-42BD-B79B-DF5B631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Надежда Пронская</cp:lastModifiedBy>
  <cp:revision>2</cp:revision>
  <cp:lastPrinted>2015-11-17T06:45:00Z</cp:lastPrinted>
  <dcterms:created xsi:type="dcterms:W3CDTF">2018-05-03T10:56:00Z</dcterms:created>
  <dcterms:modified xsi:type="dcterms:W3CDTF">2018-05-03T10:56:00Z</dcterms:modified>
</cp:coreProperties>
</file>