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C8" w:rsidRPr="00010D33" w:rsidRDefault="001C59C8" w:rsidP="001C59C8">
      <w:pPr>
        <w:pStyle w:val="a3"/>
        <w:tabs>
          <w:tab w:val="left" w:pos="1429"/>
        </w:tabs>
        <w:spacing w:line="2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10D33">
        <w:rPr>
          <w:rFonts w:ascii="Times New Roman" w:hAnsi="Times New Roman"/>
          <w:b/>
          <w:sz w:val="24"/>
          <w:szCs w:val="24"/>
        </w:rPr>
        <w:t>ТЕХНОЛОГИЧЕСКАЯ КАРТА  УРОКА</w:t>
      </w:r>
      <w:r w:rsidR="00AF2A6C" w:rsidRPr="00010D33">
        <w:rPr>
          <w:rFonts w:ascii="Times New Roman" w:hAnsi="Times New Roman"/>
          <w:b/>
          <w:sz w:val="24"/>
          <w:szCs w:val="24"/>
        </w:rPr>
        <w:t xml:space="preserve"> </w:t>
      </w:r>
      <w:r w:rsidR="006B1D60" w:rsidRPr="00010D33">
        <w:rPr>
          <w:rFonts w:ascii="Times New Roman" w:hAnsi="Times New Roman"/>
          <w:b/>
          <w:color w:val="000000" w:themeColor="text1"/>
          <w:sz w:val="24"/>
          <w:szCs w:val="24"/>
        </w:rPr>
        <w:t>«Анализ поэтического текста»</w:t>
      </w: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1843"/>
        <w:gridCol w:w="2551"/>
        <w:gridCol w:w="2126"/>
        <w:gridCol w:w="851"/>
        <w:gridCol w:w="1984"/>
        <w:gridCol w:w="1843"/>
        <w:gridCol w:w="1985"/>
      </w:tblGrid>
      <w:tr w:rsidR="001C59C8" w:rsidRPr="00DF6012" w:rsidTr="00DF6012">
        <w:trPr>
          <w:trHeight w:val="568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C59C8" w:rsidRPr="00DF6012" w:rsidRDefault="001C59C8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01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C59C8" w:rsidRPr="00DF6012" w:rsidRDefault="001C59C8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012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C59C8" w:rsidRPr="00DF6012" w:rsidRDefault="001C59C8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012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bookmarkStart w:id="0" w:name="_GoBack"/>
            <w:bookmarkEnd w:id="0"/>
          </w:p>
          <w:p w:rsidR="001C59C8" w:rsidRPr="00DF6012" w:rsidRDefault="001C59C8" w:rsidP="00010D33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6012">
              <w:rPr>
                <w:rFonts w:ascii="Times New Roman" w:hAnsi="Times New Roman"/>
                <w:b/>
                <w:sz w:val="24"/>
                <w:szCs w:val="24"/>
              </w:rPr>
              <w:t>используемых ЭОР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59C8" w:rsidRPr="00DF6012" w:rsidRDefault="001C59C8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012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  <w:p w:rsidR="001C59C8" w:rsidRPr="00DF6012" w:rsidRDefault="001C59C8" w:rsidP="00A714AB">
            <w:pPr>
              <w:spacing w:line="2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59C8" w:rsidRPr="00DF6012" w:rsidRDefault="001C59C8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012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59C8" w:rsidRPr="00DF6012" w:rsidRDefault="001C59C8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012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1C59C8" w:rsidRPr="00DF6012" w:rsidRDefault="001C59C8" w:rsidP="00A714AB">
            <w:pPr>
              <w:spacing w:line="2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6012">
              <w:rPr>
                <w:rFonts w:ascii="Times New Roman" w:hAnsi="Times New Roman"/>
                <w:i/>
                <w:sz w:val="24"/>
                <w:szCs w:val="24"/>
              </w:rPr>
              <w:t>(в мин.)</w:t>
            </w:r>
          </w:p>
          <w:p w:rsidR="001C59C8" w:rsidRPr="00DF6012" w:rsidRDefault="001C59C8" w:rsidP="00A714AB">
            <w:pPr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8" w:rsidRPr="00DF6012" w:rsidRDefault="001C59C8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012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1C59C8" w:rsidRPr="00DF6012" w:rsidTr="00DF6012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59C8" w:rsidRPr="00DF6012" w:rsidRDefault="001C59C8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59C8" w:rsidRPr="00DF6012" w:rsidRDefault="001C59C8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59C8" w:rsidRPr="00DF6012" w:rsidRDefault="001C59C8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59C8" w:rsidRPr="00DF6012" w:rsidRDefault="001C59C8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59C8" w:rsidRPr="00DF6012" w:rsidRDefault="001C59C8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8" w:rsidRPr="00DF6012" w:rsidRDefault="001C59C8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8" w:rsidRPr="00DF6012" w:rsidRDefault="001C59C8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6012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8" w:rsidRPr="00DF6012" w:rsidRDefault="001C59C8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6012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8" w:rsidRPr="00DF6012" w:rsidRDefault="001C59C8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6012">
              <w:rPr>
                <w:rFonts w:ascii="Times New Roman" w:hAnsi="Times New Roman"/>
                <w:i/>
                <w:sz w:val="24"/>
                <w:szCs w:val="24"/>
              </w:rPr>
              <w:t>Коммуникативные, личностные</w:t>
            </w:r>
          </w:p>
        </w:tc>
      </w:tr>
      <w:tr w:rsidR="001C59C8" w:rsidRPr="00DF6012" w:rsidTr="00DF6012">
        <w:trPr>
          <w:trHeight w:val="1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9C8" w:rsidRPr="00DF6012" w:rsidRDefault="001C59C8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9C8" w:rsidRPr="00DF6012" w:rsidRDefault="001C59C8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9C8" w:rsidRPr="00DF6012" w:rsidRDefault="001C59C8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9C8" w:rsidRPr="00DF6012" w:rsidRDefault="001C59C8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9C8" w:rsidRPr="00DF6012" w:rsidRDefault="001C59C8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9C8" w:rsidRPr="00DF6012" w:rsidRDefault="001C59C8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C8" w:rsidRPr="00DF6012" w:rsidRDefault="001C59C8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C8" w:rsidRPr="00DF6012" w:rsidRDefault="001C59C8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C8" w:rsidRPr="00DF6012" w:rsidRDefault="001C59C8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E3D9A" w:rsidRPr="00DF6012" w:rsidTr="00DF6012">
        <w:trPr>
          <w:trHeight w:val="1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D9A" w:rsidRPr="00DF6012" w:rsidRDefault="00EE3D9A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D9A" w:rsidRPr="00DF6012" w:rsidRDefault="00EE3D9A" w:rsidP="002247F2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D9A" w:rsidRPr="00DF6012" w:rsidRDefault="00EE3D9A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D9A" w:rsidRPr="00DF6012" w:rsidRDefault="00EE3D9A" w:rsidP="00EE3D9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Создает </w:t>
            </w:r>
          </w:p>
          <w:p w:rsidR="00EE3D9A" w:rsidRPr="00DF6012" w:rsidRDefault="00EE3D9A" w:rsidP="00EE3D9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благоприятную </w:t>
            </w:r>
          </w:p>
          <w:p w:rsidR="00EE3D9A" w:rsidRPr="00DF6012" w:rsidRDefault="00EE3D9A" w:rsidP="00EE3D9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эмоциональную </w:t>
            </w:r>
          </w:p>
          <w:p w:rsidR="00EE3D9A" w:rsidRPr="00DF6012" w:rsidRDefault="00EE3D9A" w:rsidP="00EE3D9A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color w:val="000000"/>
                <w:sz w:val="24"/>
                <w:szCs w:val="24"/>
              </w:rPr>
              <w:t>атмосферу.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D9A" w:rsidRPr="00DF6012" w:rsidRDefault="00EE3D9A" w:rsidP="00EE3D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 xml:space="preserve">Приветствует </w:t>
            </w:r>
          </w:p>
          <w:p w:rsidR="00EE3D9A" w:rsidRPr="00DF6012" w:rsidRDefault="00EE3D9A" w:rsidP="00EE3D9A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>учителя.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9A" w:rsidRPr="00DF6012" w:rsidRDefault="0097034B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A" w:rsidRPr="00DF6012" w:rsidRDefault="00EE3D9A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A" w:rsidRPr="00DF6012" w:rsidRDefault="00EE3D9A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A" w:rsidRPr="00DF6012" w:rsidRDefault="00EE3D9A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>Самоопределение учащегося в уроке.</w:t>
            </w:r>
          </w:p>
        </w:tc>
      </w:tr>
      <w:tr w:rsidR="00EE3D9A" w:rsidRPr="00DF6012" w:rsidTr="00DF6012">
        <w:trPr>
          <w:trHeight w:val="1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D9A" w:rsidRPr="00DF6012" w:rsidRDefault="00EE3D9A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01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D9A" w:rsidRPr="00DF6012" w:rsidRDefault="00EE3D9A" w:rsidP="002247F2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D9A" w:rsidRPr="00DF6012" w:rsidRDefault="00010D33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E3D9A" w:rsidRPr="00DF6012">
                <w:rPr>
                  <w:rStyle w:val="a7"/>
                  <w:rFonts w:ascii="Times New Roman" w:hAnsi="Times New Roman"/>
                  <w:sz w:val="24"/>
                  <w:szCs w:val="24"/>
                </w:rPr>
                <w:t>Презентация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D9A" w:rsidRPr="00DF6012" w:rsidRDefault="00EE3D9A" w:rsidP="00EE3D9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color w:val="000000"/>
                <w:sz w:val="24"/>
                <w:szCs w:val="24"/>
              </w:rPr>
              <w:t>Называет тему урока, спрашивает о значении ключевого слова в теме.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D9A" w:rsidRPr="00DF6012" w:rsidRDefault="00EE3D9A" w:rsidP="00EE3D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 xml:space="preserve">Отвечают на </w:t>
            </w:r>
          </w:p>
          <w:p w:rsidR="00EE3D9A" w:rsidRPr="00DF6012" w:rsidRDefault="00EE3D9A" w:rsidP="00EE3D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9A" w:rsidRPr="00DF6012" w:rsidRDefault="00892197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A" w:rsidRPr="00DF6012" w:rsidRDefault="00EE3D9A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A" w:rsidRPr="00DF6012" w:rsidRDefault="00EE3D9A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A" w:rsidRPr="00DF6012" w:rsidRDefault="00EE3D9A" w:rsidP="00EE3D9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 xml:space="preserve">Умение  </w:t>
            </w:r>
          </w:p>
          <w:p w:rsidR="00EE3D9A" w:rsidRPr="00DF6012" w:rsidRDefault="00EE3D9A" w:rsidP="00EE3D9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>выражать  свои  мысли, слушать  и  вступать  в диалог.</w:t>
            </w:r>
          </w:p>
        </w:tc>
      </w:tr>
      <w:tr w:rsidR="00EE3D9A" w:rsidRPr="00DF6012" w:rsidTr="00DF6012">
        <w:trPr>
          <w:trHeight w:val="1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D9A" w:rsidRPr="00DF6012" w:rsidRDefault="00EE3D9A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01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D9A" w:rsidRPr="00DF6012" w:rsidRDefault="00EE3D9A" w:rsidP="002247F2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D9A" w:rsidRPr="00DF6012" w:rsidRDefault="0097034B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D9A" w:rsidRPr="00DF6012" w:rsidRDefault="00EE3D9A" w:rsidP="00EE3D9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color w:val="000000"/>
                <w:sz w:val="24"/>
                <w:szCs w:val="24"/>
              </w:rPr>
              <w:t>Предлагает в качестве домашнего задания написать сочинение-анализ стихотворения Ф.И.Тютчева «Неохотно и несмело»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D9A" w:rsidRPr="00DF6012" w:rsidRDefault="00EE3D9A" w:rsidP="00EE3D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>Слушают учителя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9A" w:rsidRPr="00DF6012" w:rsidRDefault="00892197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A" w:rsidRPr="00DF6012" w:rsidRDefault="00EE3D9A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A" w:rsidRPr="00DF6012" w:rsidRDefault="00EE3D9A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A" w:rsidRPr="00DF6012" w:rsidRDefault="00EE3D9A" w:rsidP="00EE3D9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7F2" w:rsidRPr="00DF6012" w:rsidTr="00DF6012">
        <w:trPr>
          <w:trHeight w:val="1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7F2" w:rsidRPr="00DF6012" w:rsidRDefault="002247F2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01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7F2" w:rsidRPr="00DF6012" w:rsidRDefault="002247F2" w:rsidP="002247F2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>Создание проблемной ситуации</w:t>
            </w:r>
          </w:p>
          <w:p w:rsidR="002247F2" w:rsidRPr="00DF6012" w:rsidRDefault="002247F2" w:rsidP="002247F2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7F2" w:rsidRPr="00DF6012" w:rsidRDefault="002247F2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7F2" w:rsidRPr="00DF6012" w:rsidRDefault="002247F2" w:rsidP="002247F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color w:val="000000"/>
                <w:sz w:val="24"/>
                <w:szCs w:val="24"/>
              </w:rPr>
              <w:t>Предлагает прочитать  два текста с анализом одного и того же стихотворения Ф.И.Тютчева, сравнить тексты, высказать свое мнение о их содержании.</w:t>
            </w:r>
          </w:p>
          <w:p w:rsidR="002247F2" w:rsidRPr="00DF6012" w:rsidRDefault="002247F2" w:rsidP="002247F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Организует </w:t>
            </w:r>
          </w:p>
          <w:p w:rsidR="002247F2" w:rsidRPr="00DF6012" w:rsidRDefault="002247F2" w:rsidP="002247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color w:val="000000"/>
                <w:sz w:val="24"/>
                <w:szCs w:val="24"/>
              </w:rPr>
              <w:t>учащихся на</w:t>
            </w:r>
          </w:p>
          <w:p w:rsidR="002247F2" w:rsidRPr="00DF6012" w:rsidRDefault="002247F2" w:rsidP="002247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</w:p>
          <w:p w:rsidR="002247F2" w:rsidRPr="00DF6012" w:rsidRDefault="002247F2" w:rsidP="002247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самостоятельной </w:t>
            </w:r>
          </w:p>
          <w:p w:rsidR="002247F2" w:rsidRPr="00DF6012" w:rsidRDefault="002247F2" w:rsidP="002247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color w:val="000000"/>
                <w:sz w:val="24"/>
                <w:szCs w:val="24"/>
              </w:rPr>
              <w:t>работы.</w:t>
            </w:r>
          </w:p>
          <w:p w:rsidR="002247F2" w:rsidRPr="00DF6012" w:rsidRDefault="00AF2A6C" w:rsidP="00EE3D9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color w:val="000000"/>
                <w:sz w:val="24"/>
                <w:szCs w:val="24"/>
              </w:rPr>
              <w:t>(приложение 1)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7F2" w:rsidRPr="00DF6012" w:rsidRDefault="002247F2" w:rsidP="002247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lastRenderedPageBreak/>
              <w:t>Читают тексты, сравнивают, высказывают мнения,</w:t>
            </w:r>
          </w:p>
          <w:p w:rsidR="002247F2" w:rsidRPr="00DF6012" w:rsidRDefault="002247F2" w:rsidP="002247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>делают вывод о том, что один из текстов является более полным, глубоким и стройным.</w:t>
            </w:r>
          </w:p>
          <w:p w:rsidR="002247F2" w:rsidRPr="00DF6012" w:rsidRDefault="002247F2" w:rsidP="00EE3D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F2" w:rsidRPr="00DF6012" w:rsidRDefault="00892197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F2" w:rsidRPr="00DF6012" w:rsidRDefault="002247F2" w:rsidP="002247F2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>Сравнительный анализ объектов, выделение существенных и несущественных признаков.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F2" w:rsidRPr="00DF6012" w:rsidRDefault="002247F2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B2" w:rsidRPr="00DF6012" w:rsidRDefault="00A061C2" w:rsidP="00FB1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>У</w:t>
            </w:r>
            <w:r w:rsidR="00FB10B2" w:rsidRPr="00DF6012">
              <w:rPr>
                <w:rFonts w:ascii="Times New Roman" w:hAnsi="Times New Roman"/>
                <w:sz w:val="24"/>
                <w:szCs w:val="24"/>
              </w:rPr>
              <w:t xml:space="preserve">мение полно и </w:t>
            </w:r>
          </w:p>
          <w:p w:rsidR="00FB10B2" w:rsidRPr="00DF6012" w:rsidRDefault="00FB10B2" w:rsidP="00FB1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>точно выражать свои мысли в</w:t>
            </w:r>
          </w:p>
          <w:p w:rsidR="00FB10B2" w:rsidRPr="00DF6012" w:rsidRDefault="00FB10B2" w:rsidP="00FB1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 xml:space="preserve">соответствии с задачами и  условиями </w:t>
            </w:r>
          </w:p>
          <w:p w:rsidR="002247F2" w:rsidRPr="00DF6012" w:rsidRDefault="00FB10B2" w:rsidP="00FB10B2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>коммуникации</w:t>
            </w:r>
            <w:r w:rsidR="00CA0FEA" w:rsidRPr="00DF60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47F2" w:rsidRPr="00DF6012" w:rsidTr="00DF6012">
        <w:trPr>
          <w:trHeight w:val="1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7F2" w:rsidRPr="00DF6012" w:rsidRDefault="002247F2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0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7F2" w:rsidRPr="00DF6012" w:rsidRDefault="002247F2" w:rsidP="002247F2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>Целеполагание и планирование</w:t>
            </w:r>
            <w:r w:rsidR="005F63DC" w:rsidRPr="00DF60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47F2" w:rsidRPr="00DF6012" w:rsidRDefault="005F63DC" w:rsidP="00010D3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>Постановка учебной задачи.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7F2" w:rsidRPr="00DF6012" w:rsidRDefault="002247F2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7F2" w:rsidRPr="00DF6012" w:rsidRDefault="002247F2" w:rsidP="002247F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color w:val="000000"/>
                <w:sz w:val="24"/>
                <w:szCs w:val="24"/>
              </w:rPr>
              <w:t>На основе вывода  побуждает учащихся  к постановке цели урока и планированию своих действий.</w:t>
            </w:r>
          </w:p>
          <w:p w:rsidR="002247F2" w:rsidRPr="00DF6012" w:rsidRDefault="00AF2A6C" w:rsidP="00010D3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color w:val="000000"/>
                <w:sz w:val="24"/>
                <w:szCs w:val="24"/>
              </w:rPr>
              <w:t>(приложение 2)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DC" w:rsidRPr="00DF6012" w:rsidRDefault="005F63DC" w:rsidP="005F63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>Стараются самостоятельно поставить цель и совместно с учителем</w:t>
            </w:r>
          </w:p>
          <w:p w:rsidR="002247F2" w:rsidRPr="00DF6012" w:rsidRDefault="005F63DC" w:rsidP="00EE3D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>планируют  свою деятельность на уроке в соответствии с учебной задачей</w:t>
            </w:r>
            <w:r w:rsidR="00CA0FEA" w:rsidRPr="00DF60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F2" w:rsidRPr="00DF6012" w:rsidRDefault="00892197" w:rsidP="00010D3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F2" w:rsidRPr="00DF6012" w:rsidRDefault="002247F2" w:rsidP="002247F2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познавательной цели</w:t>
            </w:r>
            <w:r w:rsidR="0097034B" w:rsidRPr="00DF60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47F2" w:rsidRPr="00010D33" w:rsidRDefault="002247F2" w:rsidP="00010D3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F2" w:rsidRPr="00DF6012" w:rsidRDefault="002247F2" w:rsidP="00CA0FEA">
            <w:pPr>
              <w:snapToGrid w:val="0"/>
              <w:spacing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>Постановка учебной  задачи  в сотрудничестве с учителем</w:t>
            </w:r>
            <w:r w:rsidR="00CA0FEA" w:rsidRPr="00DF6012">
              <w:rPr>
                <w:rFonts w:ascii="Times New Roman" w:hAnsi="Times New Roman"/>
                <w:sz w:val="24"/>
                <w:szCs w:val="24"/>
              </w:rPr>
              <w:t>, планированиепоследовательности действий.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F2" w:rsidRPr="00DF6012" w:rsidRDefault="002247F2" w:rsidP="002247F2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47F2" w:rsidRPr="00DF6012" w:rsidTr="00DF6012">
        <w:trPr>
          <w:trHeight w:val="1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7F2" w:rsidRPr="00DF6012" w:rsidRDefault="002247F2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012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7F2" w:rsidRPr="00DF6012" w:rsidRDefault="002247F2" w:rsidP="002247F2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>Выполнение учебной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7F2" w:rsidRPr="00DF6012" w:rsidRDefault="0097034B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7F2" w:rsidRPr="00DF6012" w:rsidRDefault="002247F2" w:rsidP="00EE3D9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color w:val="000000"/>
                <w:sz w:val="24"/>
                <w:szCs w:val="24"/>
              </w:rPr>
              <w:t>Предлагает выбрать одно из средств, которое помо</w:t>
            </w:r>
            <w:r w:rsidR="005F63DC" w:rsidRPr="00DF6012">
              <w:rPr>
                <w:rFonts w:ascii="Times New Roman" w:hAnsi="Times New Roman"/>
                <w:color w:val="000000"/>
                <w:sz w:val="24"/>
                <w:szCs w:val="24"/>
              </w:rPr>
              <w:t>жет анализировать стихотворение, а именно: создать модель сложного плана анализа.</w:t>
            </w:r>
          </w:p>
          <w:p w:rsidR="002247F2" w:rsidRPr="00DF6012" w:rsidRDefault="002247F2" w:rsidP="00EE3D9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7F2" w:rsidRPr="00DF6012" w:rsidRDefault="005F63DC" w:rsidP="00CA0F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>Выбирают средство (план) и создают модель сложного пл</w:t>
            </w:r>
            <w:r w:rsidR="005970FB" w:rsidRPr="00DF6012">
              <w:rPr>
                <w:rFonts w:ascii="Times New Roman" w:hAnsi="Times New Roman"/>
                <w:sz w:val="24"/>
                <w:szCs w:val="24"/>
              </w:rPr>
              <w:t>ана анализа поэтического текста, с</w:t>
            </w:r>
            <w:r w:rsidR="00CA0FEA" w:rsidRPr="00DF6012">
              <w:rPr>
                <w:rFonts w:ascii="Times New Roman" w:hAnsi="Times New Roman"/>
                <w:sz w:val="24"/>
                <w:szCs w:val="24"/>
              </w:rPr>
              <w:t>равнива</w:t>
            </w:r>
            <w:r w:rsidR="005970FB" w:rsidRPr="00DF6012">
              <w:rPr>
                <w:rFonts w:ascii="Times New Roman" w:hAnsi="Times New Roman"/>
                <w:sz w:val="24"/>
                <w:szCs w:val="24"/>
              </w:rPr>
              <w:t xml:space="preserve">ют с </w:t>
            </w:r>
            <w:r w:rsidR="00CA0FEA" w:rsidRPr="00DF6012">
              <w:rPr>
                <w:rFonts w:ascii="Times New Roman" w:hAnsi="Times New Roman"/>
                <w:sz w:val="24"/>
                <w:szCs w:val="24"/>
              </w:rPr>
              <w:t>образцом.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F2" w:rsidRPr="00DF6012" w:rsidRDefault="00892197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F2" w:rsidRPr="00DF6012" w:rsidRDefault="0097034B" w:rsidP="0097034B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>М</w:t>
            </w:r>
            <w:r w:rsidR="00CA0FEA" w:rsidRPr="00DF6012">
              <w:rPr>
                <w:rFonts w:ascii="Times New Roman" w:hAnsi="Times New Roman"/>
                <w:sz w:val="24"/>
                <w:szCs w:val="24"/>
              </w:rPr>
              <w:t>оделирова</w:t>
            </w:r>
            <w:r w:rsidRPr="00DF6012">
              <w:rPr>
                <w:rFonts w:ascii="Times New Roman" w:hAnsi="Times New Roman"/>
                <w:sz w:val="24"/>
                <w:szCs w:val="24"/>
              </w:rPr>
              <w:t>ние плана.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F2" w:rsidRPr="00DF6012" w:rsidRDefault="005970FB" w:rsidP="00CA0FEA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>Организация решения учебной задачи</w:t>
            </w:r>
            <w:r w:rsidR="00CA0FEA" w:rsidRPr="00DF60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F2" w:rsidRPr="00DF6012" w:rsidRDefault="0097034B" w:rsidP="0097034B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>Р</w:t>
            </w:r>
            <w:r w:rsidR="00CA0FEA" w:rsidRPr="00DF6012">
              <w:rPr>
                <w:rFonts w:ascii="Times New Roman" w:hAnsi="Times New Roman"/>
                <w:sz w:val="24"/>
                <w:szCs w:val="24"/>
              </w:rPr>
              <w:t>абота в парах.</w:t>
            </w:r>
          </w:p>
        </w:tc>
      </w:tr>
      <w:tr w:rsidR="002247F2" w:rsidRPr="00DF6012" w:rsidTr="00DF6012">
        <w:trPr>
          <w:trHeight w:val="1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7F2" w:rsidRPr="00DF6012" w:rsidRDefault="005F63DC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012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DC" w:rsidRPr="00DF6012" w:rsidRDefault="005F63DC" w:rsidP="005F63DC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>Самостоятельное выполнение учащимися заданий с последующей проверкой</w:t>
            </w:r>
          </w:p>
          <w:p w:rsidR="002247F2" w:rsidRPr="00DF6012" w:rsidRDefault="002247F2" w:rsidP="002247F2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7F2" w:rsidRPr="00DF6012" w:rsidRDefault="0097034B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DC" w:rsidRPr="00DF6012" w:rsidRDefault="005F63DC" w:rsidP="005F63D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color w:val="000000"/>
                <w:sz w:val="24"/>
                <w:szCs w:val="24"/>
              </w:rPr>
              <w:t>Организует работу учащихся по восприятию, истолкованию и оценке стихотворения Ф.И.Тютчева «Неохотно и несмело».</w:t>
            </w:r>
          </w:p>
          <w:p w:rsidR="005970FB" w:rsidRPr="00DF6012" w:rsidRDefault="005970FB" w:rsidP="005F63D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Организует </w:t>
            </w:r>
            <w:r w:rsidRPr="00DF60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фронтальную проверку с проговариванием.</w:t>
            </w:r>
          </w:p>
          <w:p w:rsidR="00AF2A6C" w:rsidRPr="00DF6012" w:rsidRDefault="00AF2A6C" w:rsidP="005F63D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color w:val="000000"/>
                <w:sz w:val="24"/>
                <w:szCs w:val="24"/>
              </w:rPr>
              <w:t>(приложение 3)</w:t>
            </w:r>
          </w:p>
          <w:p w:rsidR="002247F2" w:rsidRPr="00DF6012" w:rsidRDefault="002247F2" w:rsidP="00EE3D9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7F2" w:rsidRPr="00DF6012" w:rsidRDefault="005970FB" w:rsidP="00EE3D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lastRenderedPageBreak/>
              <w:t>Заполняют таблицу содержанием из стихотворения.</w:t>
            </w:r>
          </w:p>
          <w:p w:rsidR="005970FB" w:rsidRPr="00DF6012" w:rsidRDefault="005970FB" w:rsidP="00EE3D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 xml:space="preserve">Проверяют, исправляют, изменяют, дополняют содержание </w:t>
            </w:r>
            <w:r w:rsidRPr="00DF6012">
              <w:rPr>
                <w:rFonts w:ascii="Times New Roman" w:hAnsi="Times New Roman"/>
                <w:sz w:val="24"/>
                <w:szCs w:val="24"/>
              </w:rPr>
              <w:lastRenderedPageBreak/>
              <w:t>таблицы.</w:t>
            </w:r>
          </w:p>
          <w:p w:rsidR="005970FB" w:rsidRPr="00DF6012" w:rsidRDefault="005970FB" w:rsidP="00EE3D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F2" w:rsidRPr="00DF6012" w:rsidRDefault="00892197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F2" w:rsidRPr="00DF6012" w:rsidRDefault="0097034B" w:rsidP="0097034B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>С</w:t>
            </w:r>
            <w:r w:rsidR="005970FB" w:rsidRPr="00DF6012">
              <w:rPr>
                <w:rFonts w:ascii="Times New Roman" w:hAnsi="Times New Roman"/>
                <w:sz w:val="24"/>
                <w:szCs w:val="24"/>
              </w:rPr>
              <w:t>в</w:t>
            </w:r>
            <w:r w:rsidRPr="00DF6012">
              <w:rPr>
                <w:rFonts w:ascii="Times New Roman" w:hAnsi="Times New Roman"/>
                <w:sz w:val="24"/>
                <w:szCs w:val="24"/>
              </w:rPr>
              <w:t>е</w:t>
            </w:r>
            <w:r w:rsidR="005970FB" w:rsidRPr="00DF6012">
              <w:rPr>
                <w:rFonts w:ascii="Times New Roman" w:hAnsi="Times New Roman"/>
                <w:sz w:val="24"/>
                <w:szCs w:val="24"/>
              </w:rPr>
              <w:t>р</w:t>
            </w:r>
            <w:r w:rsidRPr="00DF6012">
              <w:rPr>
                <w:rFonts w:ascii="Times New Roman" w:hAnsi="Times New Roman"/>
                <w:sz w:val="24"/>
                <w:szCs w:val="24"/>
              </w:rPr>
              <w:t>тывание учебного</w:t>
            </w:r>
            <w:r w:rsidR="005970FB" w:rsidRPr="00DF6012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 w:rsidRPr="00DF6012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5970FB" w:rsidRPr="00DF6012">
              <w:rPr>
                <w:rFonts w:ascii="Times New Roman" w:hAnsi="Times New Roman"/>
                <w:sz w:val="24"/>
                <w:szCs w:val="24"/>
              </w:rPr>
              <w:t xml:space="preserve"> в таблицу</w:t>
            </w:r>
            <w:r w:rsidR="00CA0FEA" w:rsidRPr="00DF60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F2" w:rsidRPr="00DF6012" w:rsidRDefault="00CA0FEA" w:rsidP="00CA0FEA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 xml:space="preserve">Осуществление самоконтроля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F2" w:rsidRPr="00DF6012" w:rsidRDefault="002247F2" w:rsidP="00EE3D9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7F2" w:rsidRPr="00DF6012" w:rsidTr="00DF6012">
        <w:trPr>
          <w:trHeight w:val="1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7F2" w:rsidRPr="00DF6012" w:rsidRDefault="005970FB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0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7F2" w:rsidRPr="00DF6012" w:rsidRDefault="005970FB" w:rsidP="002247F2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>Оценка результата и выводы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7F2" w:rsidRPr="00DF6012" w:rsidRDefault="002247F2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7F2" w:rsidRPr="00DF6012" w:rsidRDefault="005970FB" w:rsidP="00EE3D9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>Просит сделать вывод по цели урока.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7F2" w:rsidRPr="00DF6012" w:rsidRDefault="005970FB" w:rsidP="00EE3D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>Делают вывод: при помощи плана анализа стихотворения и таблицы с содержанием по стихотворению можно написать сочинение-анализ стихотворения.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F2" w:rsidRPr="00DF6012" w:rsidRDefault="00892197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F2" w:rsidRPr="00DF6012" w:rsidRDefault="0097034B" w:rsidP="0097034B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>Умение делать вывод.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FB" w:rsidRPr="00DF6012" w:rsidRDefault="00FB10B2" w:rsidP="005970FB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>Установление  соответствий</w:t>
            </w:r>
            <w:r w:rsidR="005970FB" w:rsidRPr="00DF6012">
              <w:rPr>
                <w:rFonts w:ascii="Times New Roman" w:hAnsi="Times New Roman"/>
                <w:sz w:val="24"/>
                <w:szCs w:val="24"/>
              </w:rPr>
              <w:t xml:space="preserve"> полученного результата </w:t>
            </w:r>
            <w:r w:rsidRPr="00DF601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5970FB" w:rsidRPr="00DF6012">
              <w:rPr>
                <w:rFonts w:ascii="Times New Roman" w:hAnsi="Times New Roman"/>
                <w:sz w:val="24"/>
                <w:szCs w:val="24"/>
              </w:rPr>
              <w:t>поставленной цели</w:t>
            </w:r>
            <w:r w:rsidR="00CA0FEA" w:rsidRPr="00DF60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47F2" w:rsidRPr="00DF6012" w:rsidRDefault="002247F2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F2" w:rsidRPr="00DF6012" w:rsidRDefault="002247F2" w:rsidP="00EE3D9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D9A" w:rsidRPr="00DF6012" w:rsidTr="00DF6012">
        <w:trPr>
          <w:trHeight w:val="1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D9A" w:rsidRPr="00DF6012" w:rsidRDefault="00FB10B2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012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D9A" w:rsidRPr="00DF6012" w:rsidRDefault="00FB10B2" w:rsidP="002247F2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D9A" w:rsidRPr="00DF6012" w:rsidRDefault="0097034B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D9A" w:rsidRPr="00DF6012" w:rsidRDefault="00FB10B2" w:rsidP="00FB10B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Предлагает ученикам оценить свою деятельность, используя приём рефлексивных вопросов. </w:t>
            </w:r>
          </w:p>
          <w:p w:rsidR="00AF2A6C" w:rsidRPr="00DF6012" w:rsidRDefault="00AF2A6C" w:rsidP="00FB10B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color w:val="000000"/>
                <w:sz w:val="24"/>
                <w:szCs w:val="24"/>
              </w:rPr>
              <w:t>(приложение 4)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D9A" w:rsidRPr="00DF6012" w:rsidRDefault="00FB10B2" w:rsidP="00EE3D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EE3D9A" w:rsidRPr="00DF6012" w:rsidRDefault="00EE3D9A" w:rsidP="00EE3D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9A" w:rsidRPr="00DF6012" w:rsidRDefault="00892197" w:rsidP="00A714A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A" w:rsidRPr="00DF6012" w:rsidRDefault="00EE3D9A" w:rsidP="00EE3D9A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A" w:rsidRPr="00DF6012" w:rsidRDefault="00EE3D9A" w:rsidP="002247F2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A" w:rsidRPr="00DF6012" w:rsidRDefault="00EE3D9A" w:rsidP="00EE3D9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3243" w:rsidRPr="00DF6012" w:rsidRDefault="007C3243" w:rsidP="00010D33">
      <w:pPr>
        <w:rPr>
          <w:rFonts w:ascii="Times New Roman" w:hAnsi="Times New Roman"/>
          <w:sz w:val="24"/>
          <w:szCs w:val="24"/>
        </w:rPr>
      </w:pPr>
    </w:p>
    <w:sectPr w:rsidR="007C3243" w:rsidRPr="00DF6012" w:rsidSect="00EA54E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D82ED7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</w:abstractNum>
  <w:abstractNum w:abstractNumId="1">
    <w:nsid w:val="0ADB1268"/>
    <w:multiLevelType w:val="hybridMultilevel"/>
    <w:tmpl w:val="B894A0C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F71EBF"/>
    <w:multiLevelType w:val="hybridMultilevel"/>
    <w:tmpl w:val="76449752"/>
    <w:lvl w:ilvl="0" w:tplc="04CAFBD2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BF93604"/>
    <w:multiLevelType w:val="hybridMultilevel"/>
    <w:tmpl w:val="E2E4CE26"/>
    <w:lvl w:ilvl="0" w:tplc="04CAFBD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47530"/>
    <w:multiLevelType w:val="hybridMultilevel"/>
    <w:tmpl w:val="0B38E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06C91"/>
    <w:multiLevelType w:val="hybridMultilevel"/>
    <w:tmpl w:val="7AA237F8"/>
    <w:lvl w:ilvl="0" w:tplc="04CAFBD2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052C1A"/>
    <w:multiLevelType w:val="hybridMultilevel"/>
    <w:tmpl w:val="1D10378C"/>
    <w:lvl w:ilvl="0" w:tplc="4A8413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38A5E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6A7EC29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E25212E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0BC7C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C86B1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7F452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8F3455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6C1606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7">
    <w:nsid w:val="67573E44"/>
    <w:multiLevelType w:val="hybridMultilevel"/>
    <w:tmpl w:val="F8AEF0D2"/>
    <w:lvl w:ilvl="0" w:tplc="04CAFBD2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A3A06"/>
    <w:rsid w:val="00010D33"/>
    <w:rsid w:val="00025568"/>
    <w:rsid w:val="0009562F"/>
    <w:rsid w:val="001C59C8"/>
    <w:rsid w:val="001D72B4"/>
    <w:rsid w:val="002247F2"/>
    <w:rsid w:val="002315C8"/>
    <w:rsid w:val="00253DB8"/>
    <w:rsid w:val="00302E00"/>
    <w:rsid w:val="00321AD2"/>
    <w:rsid w:val="003F38A0"/>
    <w:rsid w:val="00457B8E"/>
    <w:rsid w:val="004A14FC"/>
    <w:rsid w:val="00504704"/>
    <w:rsid w:val="005142D1"/>
    <w:rsid w:val="005970FB"/>
    <w:rsid w:val="005F63DC"/>
    <w:rsid w:val="0067782C"/>
    <w:rsid w:val="00680099"/>
    <w:rsid w:val="006B1D60"/>
    <w:rsid w:val="006B7C16"/>
    <w:rsid w:val="006E04EA"/>
    <w:rsid w:val="00700B47"/>
    <w:rsid w:val="00742FA8"/>
    <w:rsid w:val="00776E63"/>
    <w:rsid w:val="007C3243"/>
    <w:rsid w:val="008013D8"/>
    <w:rsid w:val="00824652"/>
    <w:rsid w:val="00827189"/>
    <w:rsid w:val="00892197"/>
    <w:rsid w:val="008E3A32"/>
    <w:rsid w:val="00910227"/>
    <w:rsid w:val="0097034B"/>
    <w:rsid w:val="00A061C2"/>
    <w:rsid w:val="00AF2A6C"/>
    <w:rsid w:val="00C170CF"/>
    <w:rsid w:val="00C20489"/>
    <w:rsid w:val="00C450D1"/>
    <w:rsid w:val="00CA0FEA"/>
    <w:rsid w:val="00CA3A06"/>
    <w:rsid w:val="00D61C2B"/>
    <w:rsid w:val="00DD47CC"/>
    <w:rsid w:val="00DF6012"/>
    <w:rsid w:val="00E03ACC"/>
    <w:rsid w:val="00E11956"/>
    <w:rsid w:val="00E8785A"/>
    <w:rsid w:val="00E90EFE"/>
    <w:rsid w:val="00EE356C"/>
    <w:rsid w:val="00EE3D9A"/>
    <w:rsid w:val="00FA501F"/>
    <w:rsid w:val="00FB10B2"/>
    <w:rsid w:val="00FC1EE0"/>
    <w:rsid w:val="00FC4A05"/>
    <w:rsid w:val="00FF1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59C8"/>
    <w:pPr>
      <w:ind w:left="720"/>
      <w:contextualSpacing/>
    </w:pPr>
  </w:style>
  <w:style w:type="paragraph" w:customStyle="1" w:styleId="text">
    <w:name w:val="text"/>
    <w:basedOn w:val="a"/>
    <w:uiPriority w:val="99"/>
    <w:rsid w:val="001C59C8"/>
    <w:pPr>
      <w:suppressAutoHyphens/>
      <w:spacing w:before="300" w:after="280" w:line="240" w:lineRule="auto"/>
      <w:ind w:left="300" w:right="450"/>
      <w:jc w:val="both"/>
    </w:pPr>
    <w:rPr>
      <w:rFonts w:ascii="Arial" w:eastAsia="Times New Roman" w:hAnsi="Arial" w:cs="Arial"/>
      <w:color w:val="000000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0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B47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E3A32"/>
  </w:style>
  <w:style w:type="table" w:styleId="a6">
    <w:name w:val="Table Grid"/>
    <w:basedOn w:val="a1"/>
    <w:uiPriority w:val="59"/>
    <w:rsid w:val="008E3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8785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F60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14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6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9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Disk%20E\&#1055;&#1088;&#1086;&#1085;&#1089;&#1082;&#1072;&#1103;\2018\&#1048;&#1070;&#1053;&#1068;\669664\&#1059;&#1088;&#1086;&#1082;-6-%20&#1040;&#1085;&#1072;&#1083;&#1080;&#1079;%20&#1087;&#1086;&#1101;&#1090;&#1080;&#1095;&#1077;&#1089;&#1082;&#1086;&#1075;&#1086;%20&#1090;&#1077;&#1082;&#1089;&#1090;&#1072;\&#1040;&#1085;&#1072;&#1083;&#1080;&#1079;.pp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cp:lastPrinted>2017-12-21T19:59:00Z</cp:lastPrinted>
  <dcterms:created xsi:type="dcterms:W3CDTF">2018-06-18T09:02:00Z</dcterms:created>
  <dcterms:modified xsi:type="dcterms:W3CDTF">2018-06-18T09:02:00Z</dcterms:modified>
</cp:coreProperties>
</file>