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5" w:rsidRPr="007613B5" w:rsidRDefault="007613B5" w:rsidP="004669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13B5">
        <w:rPr>
          <w:rFonts w:ascii="Times New Roman" w:hAnsi="Times New Roman" w:cs="Times New Roman"/>
          <w:b/>
          <w:i/>
          <w:sz w:val="32"/>
          <w:szCs w:val="32"/>
        </w:rPr>
        <w:t xml:space="preserve">ПРИЛОЖЕНИЕ </w:t>
      </w:r>
      <w:r w:rsidR="00BA55B4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7613B5" w:rsidRDefault="007613B5" w:rsidP="007613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6694A" w:rsidRPr="009A79BA" w:rsidRDefault="0046694A" w:rsidP="007613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9BA">
        <w:rPr>
          <w:rFonts w:ascii="Times New Roman" w:hAnsi="Times New Roman" w:cs="Times New Roman"/>
          <w:b/>
          <w:sz w:val="32"/>
          <w:szCs w:val="32"/>
        </w:rPr>
        <w:t>«Работа с таблицами</w:t>
      </w:r>
      <w:r w:rsidR="007613B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A79BA">
        <w:rPr>
          <w:rFonts w:ascii="Times New Roman" w:hAnsi="Times New Roman" w:cs="Times New Roman"/>
          <w:b/>
          <w:sz w:val="32"/>
          <w:szCs w:val="32"/>
        </w:rPr>
        <w:t>Применение таблиц</w:t>
      </w:r>
      <w:proofErr w:type="gramStart"/>
      <w:r w:rsidR="007613B5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46694A" w:rsidRPr="009A79BA" w:rsidRDefault="0046694A" w:rsidP="007613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9BA">
        <w:rPr>
          <w:rFonts w:ascii="Times New Roman" w:hAnsi="Times New Roman" w:cs="Times New Roman"/>
          <w:b/>
          <w:sz w:val="32"/>
          <w:szCs w:val="32"/>
        </w:rPr>
        <w:t>Создание таблиц  командой  «Вставить таблицу»</w:t>
      </w:r>
    </w:p>
    <w:p w:rsidR="0046694A" w:rsidRPr="009A79BA" w:rsidRDefault="0046694A" w:rsidP="007613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9BA">
        <w:rPr>
          <w:rFonts w:ascii="Times New Roman" w:hAnsi="Times New Roman" w:cs="Times New Roman"/>
          <w:b/>
          <w:sz w:val="32"/>
          <w:szCs w:val="32"/>
        </w:rPr>
        <w:t>Порядок действий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 xml:space="preserve">1.Установите курсор в ту точку документа, где предполагается вставка таблицы.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 xml:space="preserve">2.  На инструментальной ленте откройте вкладку Вставка. 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 xml:space="preserve">3. Нажмите кнопку Таблица — откроется меню вариантов создания таблиц. 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>4. Выберите команду</w:t>
      </w:r>
      <w:proofErr w:type="gramStart"/>
      <w:r w:rsidRPr="009A79BA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9A79BA">
        <w:rPr>
          <w:rFonts w:ascii="Times New Roman" w:hAnsi="Times New Roman" w:cs="Times New Roman"/>
          <w:sz w:val="32"/>
          <w:szCs w:val="32"/>
        </w:rPr>
        <w:t xml:space="preserve">ставить таблицу — откроется окно Вставка таблицы.  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 xml:space="preserve">5. В   полях счетчиков Число столбцов и Число строк задайте необходимые данные.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 xml:space="preserve">6.  Переключателем </w:t>
      </w:r>
      <w:proofErr w:type="spellStart"/>
      <w:r w:rsidRPr="009A79BA">
        <w:rPr>
          <w:rFonts w:ascii="Times New Roman" w:hAnsi="Times New Roman" w:cs="Times New Roman"/>
          <w:sz w:val="32"/>
          <w:szCs w:val="32"/>
        </w:rPr>
        <w:t>Автоподбор</w:t>
      </w:r>
      <w:proofErr w:type="spellEnd"/>
      <w:r w:rsidRPr="009A79BA">
        <w:rPr>
          <w:rFonts w:ascii="Times New Roman" w:hAnsi="Times New Roman" w:cs="Times New Roman"/>
          <w:sz w:val="32"/>
          <w:szCs w:val="32"/>
        </w:rPr>
        <w:t xml:space="preserve"> ширины столбцов установите метод настрой</w:t>
      </w:r>
      <w:r w:rsidRPr="009A79BA">
        <w:rPr>
          <w:rFonts w:ascii="Times New Roman" w:hAnsi="Times New Roman" w:cs="Times New Roman"/>
          <w:sz w:val="32"/>
          <w:szCs w:val="32"/>
        </w:rPr>
        <w:softHyphen/>
        <w:t xml:space="preserve">ки ширины столбцов будущей таблицы: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>●  При выборе варианта Постоянная все столбцы получают равную ширину.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>● При выборе варианта</w:t>
      </w:r>
      <w:proofErr w:type="gramStart"/>
      <w:r w:rsidRPr="009A79BA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9A79BA">
        <w:rPr>
          <w:rFonts w:ascii="Times New Roman" w:hAnsi="Times New Roman" w:cs="Times New Roman"/>
          <w:sz w:val="32"/>
          <w:szCs w:val="32"/>
        </w:rPr>
        <w:t>о содержимому для каждого столбца уста</w:t>
      </w:r>
      <w:r w:rsidRPr="009A79BA">
        <w:rPr>
          <w:rFonts w:ascii="Times New Roman" w:hAnsi="Times New Roman" w:cs="Times New Roman"/>
          <w:sz w:val="32"/>
          <w:szCs w:val="32"/>
        </w:rPr>
        <w:softHyphen/>
        <w:t xml:space="preserve">навливается ширина, пропорциональная физическому размеру данных, находящихся в нем.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>● Вариант</w:t>
      </w:r>
      <w:proofErr w:type="gramStart"/>
      <w:r w:rsidRPr="009A79BA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9A79BA">
        <w:rPr>
          <w:rFonts w:ascii="Times New Roman" w:hAnsi="Times New Roman" w:cs="Times New Roman"/>
          <w:sz w:val="32"/>
          <w:szCs w:val="32"/>
        </w:rPr>
        <w:t xml:space="preserve">о ширине окна применяют при создании таблиц для web-страниц. </w:t>
      </w:r>
    </w:p>
    <w:p w:rsidR="0046694A" w:rsidRPr="009A79BA" w:rsidRDefault="0046694A" w:rsidP="0046694A">
      <w:pPr>
        <w:rPr>
          <w:rFonts w:ascii="Times New Roman" w:hAnsi="Times New Roman" w:cs="Times New Roman"/>
          <w:sz w:val="32"/>
          <w:szCs w:val="32"/>
        </w:rPr>
      </w:pPr>
      <w:r w:rsidRPr="009A79BA">
        <w:rPr>
          <w:rFonts w:ascii="Times New Roman" w:hAnsi="Times New Roman" w:cs="Times New Roman"/>
          <w:sz w:val="32"/>
          <w:szCs w:val="32"/>
        </w:rPr>
        <w:t>Ширина столбцов в этом случае устанавливается автоматически в соответствии с шириной окна программы.  Если в дальнейшем предполагается ещ</w:t>
      </w:r>
      <w:r>
        <w:rPr>
          <w:rFonts w:ascii="Times New Roman" w:hAnsi="Times New Roman" w:cs="Times New Roman"/>
          <w:sz w:val="32"/>
          <w:szCs w:val="32"/>
        </w:rPr>
        <w:t xml:space="preserve">ё  </w:t>
      </w:r>
      <w:r w:rsidRPr="009A79BA">
        <w:rPr>
          <w:rFonts w:ascii="Times New Roman" w:hAnsi="Times New Roman" w:cs="Times New Roman"/>
          <w:sz w:val="32"/>
          <w:szCs w:val="32"/>
        </w:rPr>
        <w:t>не раз создавать таблицы с аналогичными параметрами, установите флажок</w:t>
      </w:r>
      <w:proofErr w:type="gramStart"/>
      <w:r w:rsidRPr="009A79BA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9A79BA">
        <w:rPr>
          <w:rFonts w:ascii="Times New Roman" w:hAnsi="Times New Roman" w:cs="Times New Roman"/>
          <w:sz w:val="32"/>
          <w:szCs w:val="32"/>
        </w:rPr>
        <w:t>о умолчанию для новых таблиц.  Нажмите командную кнопку ОК и получите готовую таблицу.</w:t>
      </w:r>
    </w:p>
    <w:p w:rsidR="00167AAB" w:rsidRDefault="00167AAB"/>
    <w:sectPr w:rsidR="00167AAB" w:rsidSect="001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4A"/>
    <w:rsid w:val="00167AAB"/>
    <w:rsid w:val="0046694A"/>
    <w:rsid w:val="007613B5"/>
    <w:rsid w:val="008B2F29"/>
    <w:rsid w:val="00BA55B4"/>
    <w:rsid w:val="00C70F8C"/>
    <w:rsid w:val="00D16081"/>
    <w:rsid w:val="00DC2F59"/>
    <w:rsid w:val="00E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2015-02-22T17:24:00Z</dcterms:created>
  <dcterms:modified xsi:type="dcterms:W3CDTF">2018-02-25T14:01:00Z</dcterms:modified>
</cp:coreProperties>
</file>