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70" w:rsidRDefault="002D736C" w:rsidP="002D736C">
      <w:pPr>
        <w:jc w:val="center"/>
        <w:rPr>
          <w:rFonts w:ascii="Times New Roman" w:hAnsi="Times New Roman"/>
          <w:sz w:val="24"/>
        </w:rPr>
      </w:pPr>
      <w:r w:rsidRPr="002D736C">
        <w:rPr>
          <w:rFonts w:ascii="Times New Roman" w:hAnsi="Times New Roman"/>
          <w:sz w:val="24"/>
        </w:rPr>
        <w:t>Приложение</w:t>
      </w:r>
      <w:r w:rsidR="006770A7">
        <w:rPr>
          <w:rFonts w:ascii="Times New Roman" w:hAnsi="Times New Roman"/>
          <w:sz w:val="24"/>
        </w:rPr>
        <w:t xml:space="preserve"> 2</w:t>
      </w:r>
    </w:p>
    <w:p w:rsidR="002D736C" w:rsidRDefault="002D736C" w:rsidP="002D736C">
      <w:pPr>
        <w:jc w:val="center"/>
        <w:rPr>
          <w:rFonts w:ascii="Times New Roman" w:hAnsi="Times New Roman"/>
          <w:sz w:val="24"/>
        </w:rPr>
      </w:pPr>
    </w:p>
    <w:p w:rsidR="002D736C" w:rsidRPr="00CC37AB" w:rsidRDefault="002D736C" w:rsidP="002D736C">
      <w:pPr>
        <w:jc w:val="center"/>
        <w:rPr>
          <w:rFonts w:ascii="Times New Roman" w:hAnsi="Times New Roman"/>
          <w:sz w:val="24"/>
          <w:lang w:val="en-US"/>
        </w:rPr>
      </w:pPr>
      <w:r>
        <w:rPr>
          <w:rFonts w:ascii="Times New Roman" w:eastAsia="Times New Roman" w:hAnsi="Times New Roman" w:cs="Times New Roman"/>
          <w:sz w:val="24"/>
          <w:szCs w:val="24"/>
          <w:lang w:eastAsia="ru-RU"/>
        </w:rPr>
        <w:t>Карточка</w:t>
      </w:r>
      <w:r w:rsidRPr="00CC37AB">
        <w:rPr>
          <w:rFonts w:ascii="Times New Roman" w:eastAsia="Times New Roman" w:hAnsi="Times New Roman" w:cs="Times New Roman"/>
          <w:sz w:val="24"/>
          <w:szCs w:val="24"/>
          <w:lang w:val="en-US" w:eastAsia="ru-RU"/>
        </w:rPr>
        <w:t xml:space="preserve"> 1</w:t>
      </w:r>
    </w:p>
    <w:p w:rsidR="002D736C" w:rsidRPr="00514FC9" w:rsidRDefault="002D736C" w:rsidP="002D736C">
      <w:pPr>
        <w:rPr>
          <w:rFonts w:ascii="Times New Roman" w:eastAsia="Calibri" w:hAnsi="Times New Roman" w:cs="Times New Roman"/>
          <w:sz w:val="24"/>
          <w:szCs w:val="28"/>
          <w:lang w:val="fr-FR"/>
        </w:rPr>
      </w:pPr>
      <w:r w:rsidRPr="00514FC9">
        <w:rPr>
          <w:rFonts w:ascii="Times New Roman" w:eastAsia="Calibri" w:hAnsi="Times New Roman" w:cs="Times New Roman"/>
          <w:sz w:val="24"/>
          <w:szCs w:val="28"/>
          <w:lang w:val="fr-FR"/>
        </w:rPr>
        <w:t xml:space="preserve">Ecoutez le conte, regardez la présentation et répondez aux questions : </w:t>
      </w:r>
    </w:p>
    <w:p w:rsidR="00514FC9" w:rsidRPr="00514FC9" w:rsidRDefault="00514FC9" w:rsidP="00514FC9">
      <w:pPr>
        <w:pStyle w:val="Question"/>
        <w:rPr>
          <w:rFonts w:ascii="Times New Roman" w:hAnsi="Times New Roman"/>
          <w:sz w:val="24"/>
          <w:szCs w:val="28"/>
        </w:rPr>
      </w:pPr>
      <w:proofErr w:type="spellStart"/>
      <w:r w:rsidRPr="00514FC9">
        <w:rPr>
          <w:rFonts w:ascii="Times New Roman" w:hAnsi="Times New Roman"/>
          <w:sz w:val="24"/>
          <w:szCs w:val="28"/>
          <w:lang w:val="en-US"/>
        </w:rPr>
        <w:t>Où</w:t>
      </w:r>
      <w:proofErr w:type="spellEnd"/>
      <w:r w:rsidRPr="00514FC9">
        <w:rPr>
          <w:rFonts w:ascii="Times New Roman" w:hAnsi="Times New Roman"/>
          <w:sz w:val="24"/>
          <w:szCs w:val="28"/>
          <w:lang w:val="en-US"/>
        </w:rPr>
        <w:t xml:space="preserve"> se </w:t>
      </w:r>
      <w:proofErr w:type="spellStart"/>
      <w:r w:rsidRPr="00514FC9">
        <w:rPr>
          <w:rFonts w:ascii="Times New Roman" w:hAnsi="Times New Roman"/>
          <w:sz w:val="24"/>
          <w:szCs w:val="28"/>
          <w:lang w:val="en-US"/>
        </w:rPr>
        <w:t>passe</w:t>
      </w:r>
      <w:proofErr w:type="spellEnd"/>
      <w:r w:rsidRPr="00514FC9">
        <w:rPr>
          <w:rFonts w:ascii="Times New Roman" w:hAnsi="Times New Roman"/>
          <w:sz w:val="24"/>
          <w:szCs w:val="28"/>
          <w:lang w:val="en-US"/>
        </w:rPr>
        <w:t xml:space="preserve"> </w:t>
      </w:r>
      <w:proofErr w:type="spellStart"/>
      <w:r w:rsidRPr="00514FC9">
        <w:rPr>
          <w:rFonts w:ascii="Times New Roman" w:hAnsi="Times New Roman"/>
          <w:sz w:val="24"/>
          <w:szCs w:val="28"/>
          <w:lang w:val="en-US"/>
        </w:rPr>
        <w:t>l’action</w:t>
      </w:r>
      <w:proofErr w:type="spellEnd"/>
      <w:r w:rsidRPr="00514FC9">
        <w:rPr>
          <w:rFonts w:ascii="Times New Roman" w:hAnsi="Times New Roman"/>
          <w:sz w:val="24"/>
          <w:szCs w:val="28"/>
          <w:lang w:val="en-US"/>
        </w:rPr>
        <w:t>?</w:t>
      </w:r>
    </w:p>
    <w:p w:rsidR="00514FC9" w:rsidRPr="00514FC9" w:rsidRDefault="00514FC9" w:rsidP="00514FC9">
      <w:pPr>
        <w:pStyle w:val="Question"/>
        <w:rPr>
          <w:rFonts w:ascii="Times New Roman" w:hAnsi="Times New Roman"/>
          <w:sz w:val="24"/>
          <w:szCs w:val="28"/>
          <w:lang w:val="fr-FR"/>
        </w:rPr>
      </w:pPr>
      <w:r w:rsidRPr="00514FC9">
        <w:rPr>
          <w:rFonts w:ascii="Times New Roman" w:hAnsi="Times New Roman"/>
          <w:sz w:val="24"/>
          <w:szCs w:val="28"/>
          <w:lang w:val="fr-FR"/>
        </w:rPr>
        <w:t>Combien de personnages y a-t-il ?</w:t>
      </w:r>
    </w:p>
    <w:p w:rsidR="00514FC9" w:rsidRPr="00514FC9" w:rsidRDefault="00514FC9" w:rsidP="00514FC9">
      <w:pPr>
        <w:pStyle w:val="Question"/>
        <w:rPr>
          <w:rFonts w:ascii="Times New Roman" w:hAnsi="Times New Roman"/>
          <w:sz w:val="24"/>
          <w:szCs w:val="28"/>
          <w:lang w:val="fr-FR"/>
        </w:rPr>
      </w:pPr>
      <w:r w:rsidRPr="00514FC9">
        <w:rPr>
          <w:rFonts w:ascii="Times New Roman" w:hAnsi="Times New Roman"/>
          <w:sz w:val="24"/>
          <w:szCs w:val="28"/>
          <w:lang w:val="fr-FR"/>
        </w:rPr>
        <w:t>Qui sont les héros principaux?</w:t>
      </w:r>
    </w:p>
    <w:p w:rsidR="00514FC9" w:rsidRPr="00514FC9" w:rsidRDefault="00514FC9" w:rsidP="00514FC9">
      <w:pPr>
        <w:pStyle w:val="Question"/>
        <w:rPr>
          <w:rFonts w:ascii="Times New Roman" w:hAnsi="Times New Roman"/>
          <w:sz w:val="24"/>
          <w:szCs w:val="28"/>
          <w:lang w:val="fr-FR"/>
        </w:rPr>
      </w:pPr>
      <w:r w:rsidRPr="00514FC9">
        <w:rPr>
          <w:rFonts w:ascii="Times New Roman" w:hAnsi="Times New Roman"/>
          <w:sz w:val="24"/>
          <w:szCs w:val="28"/>
          <w:lang w:val="fr-FR"/>
        </w:rPr>
        <w:t>Comment s’appellent les personnages principaux ?</w:t>
      </w:r>
    </w:p>
    <w:p w:rsidR="00514FC9" w:rsidRPr="00514FC9" w:rsidRDefault="00514FC9" w:rsidP="00514FC9">
      <w:pPr>
        <w:pStyle w:val="Question"/>
        <w:rPr>
          <w:rFonts w:ascii="Times New Roman" w:hAnsi="Times New Roman"/>
          <w:sz w:val="24"/>
          <w:szCs w:val="28"/>
          <w:lang w:val="fr-FR"/>
        </w:rPr>
      </w:pPr>
      <w:r w:rsidRPr="00514FC9">
        <w:rPr>
          <w:rFonts w:ascii="Times New Roman" w:hAnsi="Times New Roman"/>
          <w:sz w:val="24"/>
          <w:szCs w:val="28"/>
          <w:lang w:val="fr-FR"/>
        </w:rPr>
        <w:t>Quelles sont les relations entre les héros ?</w:t>
      </w:r>
    </w:p>
    <w:p w:rsidR="00514FC9" w:rsidRPr="00514FC9" w:rsidRDefault="00514FC9" w:rsidP="00514FC9">
      <w:pPr>
        <w:pStyle w:val="Question"/>
        <w:rPr>
          <w:rFonts w:ascii="Times New Roman" w:hAnsi="Times New Roman"/>
          <w:sz w:val="24"/>
          <w:szCs w:val="28"/>
          <w:lang w:val="fr-FR"/>
        </w:rPr>
      </w:pPr>
      <w:r w:rsidRPr="00514FC9">
        <w:rPr>
          <w:rFonts w:ascii="Times New Roman" w:hAnsi="Times New Roman"/>
          <w:sz w:val="24"/>
          <w:szCs w:val="28"/>
          <w:lang w:val="fr-FR"/>
        </w:rPr>
        <w:t>Est-ce que leurs aventures sont amusantes ou tristes</w:t>
      </w:r>
    </w:p>
    <w:p w:rsidR="00514FC9" w:rsidRPr="00514FC9" w:rsidRDefault="00514FC9" w:rsidP="00514FC9">
      <w:pPr>
        <w:pStyle w:val="Question"/>
        <w:rPr>
          <w:rFonts w:ascii="Times New Roman" w:hAnsi="Times New Roman"/>
          <w:sz w:val="24"/>
          <w:szCs w:val="28"/>
        </w:rPr>
      </w:pPr>
      <w:r w:rsidRPr="00514FC9">
        <w:rPr>
          <w:rFonts w:ascii="Times New Roman" w:hAnsi="Times New Roman"/>
          <w:sz w:val="24"/>
          <w:szCs w:val="28"/>
          <w:lang w:val="en-US"/>
        </w:rPr>
        <w:t xml:space="preserve">Comment </w:t>
      </w:r>
      <w:proofErr w:type="spellStart"/>
      <w:r w:rsidRPr="00514FC9">
        <w:rPr>
          <w:rFonts w:ascii="Times New Roman" w:hAnsi="Times New Roman"/>
          <w:sz w:val="24"/>
          <w:szCs w:val="28"/>
          <w:lang w:val="en-US"/>
        </w:rPr>
        <w:t>sont</w:t>
      </w:r>
      <w:proofErr w:type="spellEnd"/>
      <w:r w:rsidRPr="00514FC9">
        <w:rPr>
          <w:rFonts w:ascii="Times New Roman" w:hAnsi="Times New Roman"/>
          <w:sz w:val="24"/>
          <w:szCs w:val="28"/>
          <w:lang w:val="en-US"/>
        </w:rPr>
        <w:t xml:space="preserve"> les </w:t>
      </w:r>
      <w:proofErr w:type="spellStart"/>
      <w:r w:rsidRPr="00514FC9">
        <w:rPr>
          <w:rFonts w:ascii="Times New Roman" w:hAnsi="Times New Roman"/>
          <w:sz w:val="24"/>
          <w:szCs w:val="28"/>
          <w:lang w:val="en-US"/>
        </w:rPr>
        <w:t>personnages</w:t>
      </w:r>
      <w:proofErr w:type="spellEnd"/>
      <w:r w:rsidRPr="00514FC9">
        <w:rPr>
          <w:rFonts w:ascii="Times New Roman" w:hAnsi="Times New Roman"/>
          <w:sz w:val="24"/>
          <w:szCs w:val="28"/>
          <w:lang w:val="en-US"/>
        </w:rPr>
        <w:t>?</w:t>
      </w:r>
    </w:p>
    <w:p w:rsidR="00844633" w:rsidRDefault="00844633" w:rsidP="00514FC9">
      <w:pPr>
        <w:pStyle w:val="Question"/>
        <w:numPr>
          <w:ilvl w:val="0"/>
          <w:numId w:val="0"/>
        </w:numPr>
        <w:ind w:left="720"/>
        <w:jc w:val="center"/>
        <w:rPr>
          <w:rFonts w:ascii="Times New Roman" w:hAnsi="Times New Roman" w:cs="Times New Roman"/>
          <w:sz w:val="24"/>
          <w:szCs w:val="24"/>
        </w:rPr>
      </w:pPr>
    </w:p>
    <w:p w:rsidR="00514FC9" w:rsidRDefault="00514FC9" w:rsidP="00514FC9">
      <w:pPr>
        <w:pStyle w:val="Question"/>
        <w:numPr>
          <w:ilvl w:val="0"/>
          <w:numId w:val="0"/>
        </w:numPr>
        <w:ind w:left="720"/>
        <w:jc w:val="center"/>
        <w:rPr>
          <w:rFonts w:ascii="Times New Roman" w:hAnsi="Times New Roman" w:cs="Times New Roman"/>
          <w:sz w:val="24"/>
          <w:szCs w:val="24"/>
        </w:rPr>
      </w:pPr>
      <w:r>
        <w:rPr>
          <w:rFonts w:ascii="Times New Roman" w:hAnsi="Times New Roman" w:cs="Times New Roman"/>
          <w:sz w:val="24"/>
          <w:szCs w:val="24"/>
        </w:rPr>
        <w:t>Карточка 2</w:t>
      </w:r>
    </w:p>
    <w:p w:rsidR="00514FC9" w:rsidRPr="00514FC9" w:rsidRDefault="00514FC9" w:rsidP="00514FC9">
      <w:pPr>
        <w:pStyle w:val="Question"/>
        <w:numPr>
          <w:ilvl w:val="0"/>
          <w:numId w:val="0"/>
        </w:numPr>
        <w:ind w:left="720"/>
        <w:jc w:val="center"/>
        <w:rPr>
          <w:rFonts w:ascii="Times New Roman" w:hAnsi="Times New Roman"/>
          <w:sz w:val="24"/>
        </w:rPr>
      </w:pPr>
      <w:r>
        <w:rPr>
          <w:rFonts w:ascii="Times New Roman" w:hAnsi="Times New Roman" w:cs="Times New Roman"/>
          <w:sz w:val="24"/>
          <w:szCs w:val="24"/>
        </w:rPr>
        <w:t>Полный те</w:t>
      </w:r>
      <w:proofErr w:type="gramStart"/>
      <w:r>
        <w:rPr>
          <w:rFonts w:ascii="Times New Roman" w:hAnsi="Times New Roman" w:cs="Times New Roman"/>
          <w:sz w:val="24"/>
          <w:szCs w:val="24"/>
        </w:rPr>
        <w:t>кст ск</w:t>
      </w:r>
      <w:proofErr w:type="gramEnd"/>
      <w:r>
        <w:rPr>
          <w:rFonts w:ascii="Times New Roman" w:hAnsi="Times New Roman" w:cs="Times New Roman"/>
          <w:sz w:val="24"/>
          <w:szCs w:val="24"/>
        </w:rPr>
        <w:t>азки с  нумерацией абзацев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9037"/>
      </w:tblGrid>
      <w:tr w:rsidR="00514FC9" w:rsidRPr="006770A7" w:rsidTr="00B141D8">
        <w:tc>
          <w:tcPr>
            <w:tcW w:w="534" w:type="dxa"/>
          </w:tcPr>
          <w:p w:rsidR="00514FC9" w:rsidRPr="00537BCA" w:rsidRDefault="00514FC9" w:rsidP="00B141D8">
            <w:pPr>
              <w:rPr>
                <w:rFonts w:ascii="Calibri" w:eastAsia="Calibri" w:hAnsi="Calibri" w:cs="Times New Roman"/>
                <w:color w:val="D9D9D9"/>
                <w:sz w:val="52"/>
                <w:szCs w:val="52"/>
                <w:lang w:val="en-US"/>
              </w:rPr>
            </w:pPr>
            <w:r w:rsidRPr="00537BCA">
              <w:rPr>
                <w:rFonts w:ascii="Calibri" w:eastAsia="Calibri" w:hAnsi="Calibri" w:cs="Times New Roman"/>
                <w:color w:val="D9D9D9"/>
                <w:sz w:val="52"/>
                <w:szCs w:val="52"/>
                <w:lang w:val="en-US"/>
              </w:rPr>
              <w:t>1</w:t>
            </w:r>
          </w:p>
        </w:tc>
        <w:tc>
          <w:tcPr>
            <w:tcW w:w="9037" w:type="dxa"/>
          </w:tcPr>
          <w:p w:rsidR="00514FC9" w:rsidRPr="00537BCA" w:rsidRDefault="00514FC9" w:rsidP="00B141D8">
            <w:pPr>
              <w:spacing w:line="360" w:lineRule="auto"/>
              <w:jc w:val="both"/>
              <w:rPr>
                <w:rFonts w:ascii="Calibri" w:eastAsia="Calibri" w:hAnsi="Calibri" w:cs="Times New Roman"/>
                <w:lang w:val="fr-FR"/>
              </w:rPr>
            </w:pPr>
            <w:r w:rsidRPr="00537BCA">
              <w:rPr>
                <w:rFonts w:ascii="Calibri" w:eastAsia="Calibri" w:hAnsi="Calibri" w:cs="Times New Roman"/>
                <w:lang w:val="fr-FR"/>
              </w:rPr>
              <w:t xml:space="preserve">Qui est donc ce charmant ânon qui arrive la gare de Lyon? C’est Picotin. Il vient voir, pour quelques jours, son bon ami Nénuphar, le petit singe. Il veut passer dans la capitale une partie de ses vacances. Et parmi tous les voyageurs, le plus heureux, le plus charmant, le plus malin, c’est Picotin. </w:t>
            </w:r>
          </w:p>
          <w:p w:rsidR="00514FC9" w:rsidRPr="00537BCA" w:rsidRDefault="00514FC9" w:rsidP="00B141D8">
            <w:pPr>
              <w:rPr>
                <w:rFonts w:ascii="Calibri" w:eastAsia="Calibri" w:hAnsi="Calibri" w:cs="Times New Roman"/>
                <w:lang w:val="fr-FR"/>
              </w:rPr>
            </w:pPr>
          </w:p>
        </w:tc>
      </w:tr>
      <w:tr w:rsidR="00514FC9" w:rsidRPr="006770A7" w:rsidTr="00B141D8">
        <w:tc>
          <w:tcPr>
            <w:tcW w:w="534" w:type="dxa"/>
          </w:tcPr>
          <w:p w:rsidR="00514FC9" w:rsidRPr="00537BCA" w:rsidRDefault="00514FC9" w:rsidP="00B141D8">
            <w:pPr>
              <w:rPr>
                <w:rFonts w:ascii="Calibri" w:eastAsia="Calibri" w:hAnsi="Calibri" w:cs="Times New Roman"/>
                <w:color w:val="D9D9D9"/>
                <w:sz w:val="52"/>
                <w:szCs w:val="52"/>
                <w:lang w:val="en-US"/>
              </w:rPr>
            </w:pPr>
            <w:r w:rsidRPr="00537BCA">
              <w:rPr>
                <w:rFonts w:ascii="Calibri" w:eastAsia="Calibri" w:hAnsi="Calibri" w:cs="Times New Roman"/>
                <w:color w:val="D9D9D9"/>
                <w:sz w:val="52"/>
                <w:szCs w:val="52"/>
                <w:lang w:val="en-US"/>
              </w:rPr>
              <w:t>2</w:t>
            </w:r>
          </w:p>
        </w:tc>
        <w:tc>
          <w:tcPr>
            <w:tcW w:w="9037" w:type="dxa"/>
          </w:tcPr>
          <w:p w:rsidR="00514FC9" w:rsidRPr="005A6B24" w:rsidRDefault="00514FC9" w:rsidP="00B141D8">
            <w:pPr>
              <w:spacing w:line="360" w:lineRule="auto"/>
              <w:jc w:val="both"/>
              <w:rPr>
                <w:rFonts w:ascii="Calibri" w:eastAsia="Calibri" w:hAnsi="Calibri" w:cs="Times New Roman"/>
                <w:lang w:val="fr-FR"/>
              </w:rPr>
            </w:pPr>
            <w:r w:rsidRPr="00537BCA">
              <w:rPr>
                <w:rFonts w:ascii="Calibri" w:eastAsia="Calibri" w:hAnsi="Calibri" w:cs="Times New Roman"/>
                <w:lang w:val="fr-FR"/>
              </w:rPr>
              <w:t>Après deux longues heures de recherches Picotin est triste. Paris est si grand! Il y a tant de rues, de places, de carrefours, d’avenues, de boulevards et de ruelles que Picotin ne sait plus où chercher son ami</w:t>
            </w:r>
            <w:r w:rsidRPr="005A6B24">
              <w:rPr>
                <w:rFonts w:ascii="Calibri" w:eastAsia="Calibri" w:hAnsi="Calibri" w:cs="Times New Roman"/>
                <w:lang w:val="fr-FR"/>
              </w:rPr>
              <w:t xml:space="preserve">. </w:t>
            </w:r>
          </w:p>
          <w:p w:rsidR="00514FC9" w:rsidRPr="00537BCA" w:rsidRDefault="00514FC9" w:rsidP="00B141D8">
            <w:pPr>
              <w:rPr>
                <w:rFonts w:ascii="Calibri" w:eastAsia="Calibri" w:hAnsi="Calibri" w:cs="Times New Roman"/>
                <w:lang w:val="fr-FR"/>
              </w:rPr>
            </w:pPr>
          </w:p>
        </w:tc>
      </w:tr>
      <w:tr w:rsidR="00514FC9" w:rsidRPr="00537BCA" w:rsidTr="00B141D8">
        <w:tc>
          <w:tcPr>
            <w:tcW w:w="534" w:type="dxa"/>
          </w:tcPr>
          <w:p w:rsidR="00514FC9" w:rsidRPr="005A6B24" w:rsidRDefault="00514FC9" w:rsidP="00B141D8">
            <w:pPr>
              <w:rPr>
                <w:rFonts w:ascii="Calibri" w:eastAsia="Calibri" w:hAnsi="Calibri" w:cs="Times New Roman"/>
              </w:rPr>
            </w:pPr>
            <w:r>
              <w:rPr>
                <w:rFonts w:ascii="Calibri" w:eastAsia="Calibri" w:hAnsi="Calibri" w:cs="Times New Roman"/>
                <w:color w:val="D9D9D9"/>
                <w:sz w:val="52"/>
                <w:szCs w:val="52"/>
              </w:rPr>
              <w:t>3</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xml:space="preserve"> — Gentils pigeons, aidez-moi à retrouver Nénuphar, dit l’ânon aux oiseaux.</w:t>
            </w:r>
          </w:p>
          <w:p w:rsidR="00514FC9" w:rsidRPr="00537BCA" w:rsidRDefault="00514FC9" w:rsidP="00B141D8">
            <w:pPr>
              <w:rPr>
                <w:rFonts w:ascii="Calibri" w:eastAsia="Calibri" w:hAnsi="Calibri" w:cs="Times New Roman"/>
                <w:lang w:val="en-US"/>
              </w:rPr>
            </w:pPr>
            <w:r w:rsidRPr="0097414C">
              <w:rPr>
                <w:rFonts w:ascii="Calibri" w:eastAsia="Calibri" w:hAnsi="Calibri" w:cs="Times New Roman"/>
                <w:lang w:val="fr-FR"/>
              </w:rPr>
              <w:t>Les pigeons guident Picotin</w:t>
            </w:r>
          </w:p>
        </w:tc>
      </w:tr>
      <w:tr w:rsidR="00514FC9" w:rsidRPr="00537BCA" w:rsidTr="00B141D8">
        <w:tc>
          <w:tcPr>
            <w:tcW w:w="534" w:type="dxa"/>
          </w:tcPr>
          <w:p w:rsidR="00514FC9" w:rsidRPr="005A6B24" w:rsidRDefault="00514FC9" w:rsidP="00B141D8">
            <w:pPr>
              <w:rPr>
                <w:rFonts w:ascii="Calibri" w:eastAsia="Calibri" w:hAnsi="Calibri" w:cs="Times New Roman"/>
              </w:rPr>
            </w:pPr>
            <w:r>
              <w:rPr>
                <w:rFonts w:ascii="Calibri" w:eastAsia="Calibri" w:hAnsi="Calibri" w:cs="Times New Roman"/>
                <w:color w:val="D9D9D9"/>
                <w:sz w:val="52"/>
                <w:szCs w:val="52"/>
              </w:rPr>
              <w:t>4</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xml:space="preserve">L'ânon trotte vers la place de </w:t>
            </w:r>
            <w:smartTag w:uri="urn:schemas-microsoft-com:office:smarttags" w:element="PersonName">
              <w:smartTagPr>
                <w:attr w:name="ProductID" w:val="la Nation. L￠"/>
              </w:smartTagPr>
              <w:smartTag w:uri="urn:schemas-microsoft-com:office:smarttags" w:element="PersonName">
                <w:smartTagPr>
                  <w:attr w:name="ProductID" w:val="la Nation."/>
                </w:smartTagPr>
                <w:r w:rsidRPr="0097414C">
                  <w:rPr>
                    <w:rFonts w:ascii="Calibri" w:eastAsia="Calibri" w:hAnsi="Calibri" w:cs="Times New Roman"/>
                    <w:lang w:val="fr-FR"/>
                  </w:rPr>
                  <w:t>la Nation.</w:t>
                </w:r>
              </w:smartTag>
              <w:r w:rsidRPr="0097414C">
                <w:rPr>
                  <w:rFonts w:ascii="Calibri" w:eastAsia="Calibri" w:hAnsi="Calibri" w:cs="Times New Roman"/>
                  <w:lang w:val="fr-FR"/>
                </w:rPr>
                <w:t xml:space="preserve"> Là</w:t>
              </w:r>
            </w:smartTag>
            <w:r w:rsidRPr="0097414C">
              <w:rPr>
                <w:rFonts w:ascii="Calibri" w:eastAsia="Calibri" w:hAnsi="Calibri" w:cs="Times New Roman"/>
                <w:lang w:val="fr-FR"/>
              </w:rPr>
              <w:t xml:space="preserve">, il y a une grande fête, et des attractions, et des tirs, et des manèges. Tout à coup, Picotin s’arrête. Il regarde une grande affiche. Il y voit Nénuphar </w:t>
            </w:r>
            <w:r w:rsidRPr="0097414C">
              <w:rPr>
                <w:rFonts w:ascii="Calibri" w:eastAsia="Calibri" w:hAnsi="Calibri" w:cs="Times New Roman"/>
                <w:lang w:val="fr-FR"/>
              </w:rPr>
              <w:lastRenderedPageBreak/>
              <w:t xml:space="preserve">faisant... mais oui... du vélo! </w:t>
            </w:r>
          </w:p>
          <w:p w:rsidR="00514FC9" w:rsidRPr="00537BCA" w:rsidRDefault="00514FC9" w:rsidP="00B141D8">
            <w:pPr>
              <w:rPr>
                <w:rFonts w:ascii="Calibri" w:eastAsia="Calibri" w:hAnsi="Calibri" w:cs="Times New Roman"/>
                <w:lang w:val="en-US"/>
              </w:rPr>
            </w:pPr>
          </w:p>
        </w:tc>
      </w:tr>
      <w:tr w:rsidR="00514FC9" w:rsidRPr="006770A7" w:rsidTr="00B141D8">
        <w:tc>
          <w:tcPr>
            <w:tcW w:w="534" w:type="dxa"/>
          </w:tcPr>
          <w:p w:rsidR="00514FC9" w:rsidRPr="0097414C" w:rsidRDefault="00514FC9" w:rsidP="00B141D8">
            <w:pPr>
              <w:rPr>
                <w:rFonts w:ascii="Calibri" w:eastAsia="Calibri" w:hAnsi="Calibri" w:cs="Times New Roman"/>
                <w:sz w:val="52"/>
                <w:lang w:val="en-US"/>
              </w:rPr>
            </w:pPr>
            <w:r w:rsidRPr="0097414C">
              <w:rPr>
                <w:rFonts w:ascii="Calibri" w:eastAsia="Calibri" w:hAnsi="Calibri" w:cs="Times New Roman"/>
                <w:color w:val="D9D9D9"/>
                <w:sz w:val="52"/>
                <w:szCs w:val="52"/>
              </w:rPr>
              <w:lastRenderedPageBreak/>
              <w:t>5</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La nuit vient. Picotin galope jusqu’ à la roulotte où son ami est enfermé. Il libère le petit singe. Nénuphar très joyeux s’élance alors sur son ami et tous les deux disparaissent dans la nuit.</w:t>
            </w:r>
          </w:p>
          <w:p w:rsidR="00514FC9" w:rsidRPr="0097414C" w:rsidRDefault="00514FC9" w:rsidP="00B141D8">
            <w:pPr>
              <w:rPr>
                <w:rFonts w:ascii="Calibri" w:eastAsia="Calibri" w:hAnsi="Calibri" w:cs="Times New Roman"/>
                <w:lang w:val="fr-FR"/>
              </w:rPr>
            </w:pPr>
          </w:p>
        </w:tc>
      </w:tr>
      <w:tr w:rsidR="00514FC9" w:rsidRPr="0097414C" w:rsidTr="00B141D8">
        <w:tc>
          <w:tcPr>
            <w:tcW w:w="534" w:type="dxa"/>
          </w:tcPr>
          <w:p w:rsidR="00514FC9" w:rsidRPr="0097414C" w:rsidRDefault="00514FC9" w:rsidP="00B141D8">
            <w:pPr>
              <w:rPr>
                <w:rFonts w:ascii="Calibri" w:eastAsia="Calibri" w:hAnsi="Calibri" w:cs="Times New Roman"/>
                <w:color w:val="D9D9D9"/>
                <w:sz w:val="52"/>
                <w:szCs w:val="52"/>
                <w:lang w:val="fr-FR"/>
              </w:rPr>
            </w:pPr>
            <w:r w:rsidRPr="0097414C">
              <w:rPr>
                <w:rFonts w:ascii="Calibri" w:eastAsia="Calibri" w:hAnsi="Calibri" w:cs="Times New Roman"/>
                <w:color w:val="D9D9D9"/>
                <w:sz w:val="52"/>
                <w:szCs w:val="52"/>
              </w:rPr>
              <w:t>6</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Jusqu’au lever du soleil, Nénuphar raconte sa vie.</w:t>
            </w:r>
          </w:p>
          <w:p w:rsidR="00514FC9" w:rsidRPr="0097414C" w:rsidRDefault="00514FC9" w:rsidP="00B141D8">
            <w:pPr>
              <w:spacing w:line="360" w:lineRule="auto"/>
              <w:jc w:val="both"/>
              <w:rPr>
                <w:rFonts w:ascii="Calibri" w:eastAsia="Calibri" w:hAnsi="Calibri" w:cs="Times New Roman"/>
              </w:rPr>
            </w:pPr>
            <w:r w:rsidRPr="0097414C">
              <w:rPr>
                <w:rFonts w:ascii="Calibri" w:eastAsia="Calibri" w:hAnsi="Calibri" w:cs="Times New Roman"/>
                <w:lang w:val="fr-FR"/>
              </w:rPr>
              <w:t xml:space="preserve">— J’ai beaucoup travaillé avant de devenir singe dressé. Mais aujourd’hui, mon camarade, je suis libre comme le vent. Visitons la capitale de </w:t>
            </w:r>
            <w:smartTag w:uri="urn:schemas-microsoft-com:office:smarttags" w:element="PersonName">
              <w:smartTagPr>
                <w:attr w:name="ProductID" w:val="la France."/>
              </w:smartTagPr>
              <w:r w:rsidRPr="0097414C">
                <w:rPr>
                  <w:rFonts w:ascii="Calibri" w:eastAsia="Calibri" w:hAnsi="Calibri" w:cs="Times New Roman"/>
                  <w:lang w:val="fr-FR"/>
                </w:rPr>
                <w:t>la France.</w:t>
              </w:r>
            </w:smartTag>
            <w:r w:rsidRPr="0097414C">
              <w:rPr>
                <w:rFonts w:ascii="Calibri" w:eastAsia="Calibri" w:hAnsi="Calibri" w:cs="Times New Roman"/>
                <w:lang w:val="fr-FR"/>
              </w:rPr>
              <w:t xml:space="preserve"> </w:t>
            </w:r>
          </w:p>
        </w:tc>
      </w:tr>
      <w:tr w:rsidR="00514FC9" w:rsidRPr="0097414C" w:rsidTr="00B141D8">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7</w:t>
            </w:r>
          </w:p>
        </w:tc>
        <w:tc>
          <w:tcPr>
            <w:tcW w:w="9037" w:type="dxa"/>
          </w:tcPr>
          <w:p w:rsidR="00514FC9" w:rsidRPr="0097414C" w:rsidRDefault="00514FC9" w:rsidP="00B141D8">
            <w:pPr>
              <w:spacing w:line="360" w:lineRule="auto"/>
              <w:jc w:val="both"/>
              <w:rPr>
                <w:rFonts w:ascii="Calibri" w:eastAsia="Calibri" w:hAnsi="Calibri" w:cs="Times New Roman"/>
              </w:rPr>
            </w:pPr>
            <w:r w:rsidRPr="0097414C">
              <w:rPr>
                <w:rFonts w:ascii="Calibri" w:eastAsia="Calibri" w:hAnsi="Calibri" w:cs="Times New Roman"/>
                <w:lang w:val="fr-FR"/>
              </w:rPr>
              <w:t xml:space="preserve">Les premiers passants sur la place de </w:t>
            </w:r>
            <w:smartTag w:uri="urn:schemas-microsoft-com:office:smarttags" w:element="PersonName">
              <w:smartTagPr>
                <w:attr w:name="ProductID" w:val="la Concorde"/>
              </w:smartTagPr>
              <w:r w:rsidRPr="0097414C">
                <w:rPr>
                  <w:rFonts w:ascii="Calibri" w:eastAsia="Calibri" w:hAnsi="Calibri" w:cs="Times New Roman"/>
                  <w:lang w:val="fr-FR"/>
                </w:rPr>
                <w:t>la Concorde</w:t>
              </w:r>
            </w:smartTag>
            <w:r w:rsidRPr="0097414C">
              <w:rPr>
                <w:rFonts w:ascii="Calibri" w:eastAsia="Calibri" w:hAnsi="Calibri" w:cs="Times New Roman"/>
                <w:lang w:val="fr-FR"/>
              </w:rPr>
              <w:t xml:space="preserve"> voient un ânon gris et un chimpanzé. Ils se baignent. Mais un agent s’élance vers eux. Heureusement, nos deux amis sont très malins. Ils se transforment vite en nouveaux chevaux de Marly. Monsieur l’agent ne les voit pas. Il est très étonné.</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8</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Voici les Champs-Elysées. Le guignol doit apparaître sur l’estrade. Les enfants attendent. Mais qui donc soulève le rideau?</w:t>
            </w:r>
          </w:p>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Nénuphar, Picotin, crient en choeur tous les enfants.</w:t>
            </w:r>
          </w:p>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Un agent qui se promène pas loin de là s’élance vers l’estrade. Mais les deux amis s’enfuient au galop.</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9</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La place de l’Opéra. Autobus, autos et camions tournent, partent et s’arrêtent devant les feux rouges. Au milieu de ce mouvement, un magnifique taxi vert transporte Nénuphar et Picotin.</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10</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Voici le grand Zoo de Vincennes! Là, il y a tous les animaux, gros et petits, féroces et gentils, les hippopotames lourds et les girafes gracieuses. Il y a les chameaux tranquilles et les singes amusants. Mais en ce moment que regardent-ils, tous ces animaux étonnés? Ils regardent Nénuphar qui vole entraîné par dix-huit ballons</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11</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C’est l’ancien palais du Louvre. De nos jours le palais du Louvre est le plus grand musée de France. Les trésors du musée attendent les visiteurs. Mais l’entrée de musée est fermée à tous les charmants animaux, même à Picotin et même à Nénuphar.  Dans les galeries silencieuses, les deux amis jouent à cache-cache. Ce n’est pas pour longtemps. Les gardiens du musée trouvent les deux amis qui s’enfuient vite.</w:t>
            </w:r>
          </w:p>
        </w:tc>
      </w:tr>
      <w:tr w:rsidR="00514FC9" w:rsidRPr="0097414C"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12</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xml:space="preserve">Le soir vient. Les bouquinistes ferment les boutiques sur les quais de </w:t>
            </w:r>
            <w:smartTag w:uri="urn:schemas-microsoft-com:office:smarttags" w:element="PersonName">
              <w:smartTagPr>
                <w:attr w:name="ProductID" w:val="la Seine. Nos"/>
              </w:smartTagPr>
              <w:smartTag w:uri="urn:schemas-microsoft-com:office:smarttags" w:element="PersonName">
                <w:smartTagPr>
                  <w:attr w:name="ProductID" w:val="la Seine."/>
                </w:smartTagPr>
                <w:r w:rsidRPr="0097414C">
                  <w:rPr>
                    <w:rFonts w:ascii="Calibri" w:eastAsia="Calibri" w:hAnsi="Calibri" w:cs="Times New Roman"/>
                    <w:lang w:val="fr-FR"/>
                  </w:rPr>
                  <w:t>la Seine.</w:t>
                </w:r>
              </w:smartTag>
              <w:r w:rsidRPr="0097414C">
                <w:rPr>
                  <w:rFonts w:ascii="Calibri" w:eastAsia="Calibri" w:hAnsi="Calibri" w:cs="Times New Roman"/>
                  <w:lang w:val="fr-FR"/>
                </w:rPr>
                <w:t xml:space="preserve"> Nos</w:t>
              </w:r>
            </w:smartTag>
            <w:r w:rsidRPr="0097414C">
              <w:rPr>
                <w:rFonts w:ascii="Calibri" w:eastAsia="Calibri" w:hAnsi="Calibri" w:cs="Times New Roman"/>
                <w:lang w:val="fr-FR"/>
              </w:rPr>
              <w:t xml:space="preserve"> deux amis sont fatigués. Ils ne savent pas où dormir, car les hôtels leur sont fermés. Un chien leur dit alors:</w:t>
            </w:r>
          </w:p>
          <w:p w:rsidR="00514FC9" w:rsidRPr="0097414C" w:rsidRDefault="00514FC9" w:rsidP="00B141D8">
            <w:pPr>
              <w:spacing w:line="360" w:lineRule="auto"/>
              <w:jc w:val="both"/>
              <w:rPr>
                <w:rFonts w:ascii="Calibri" w:eastAsia="Calibri" w:hAnsi="Calibri" w:cs="Times New Roman"/>
              </w:rPr>
            </w:pPr>
            <w:r w:rsidRPr="0097414C">
              <w:rPr>
                <w:rFonts w:ascii="Calibri" w:eastAsia="Calibri" w:hAnsi="Calibri" w:cs="Times New Roman"/>
                <w:lang w:val="fr-FR"/>
              </w:rPr>
              <w:t>— Je connais, près de Notre-Dame, un bateau où nous pouvons passer cette nuit. Si vous voulez, je vous conduis.</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13</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xml:space="preserve">Le soleil se lève. Picotin brait joyeusement: «Hi! Han! Hi! Han!» Le chien aboie furieusement et Nénuphar chante à pleine voix, comme s’il est à l’Opéra. Le bateau remonte le cours de </w:t>
            </w:r>
            <w:smartTag w:uri="urn:schemas-microsoft-com:office:smarttags" w:element="PersonName">
              <w:smartTagPr>
                <w:attr w:name="ProductID" w:val="la Seine. Mais"/>
              </w:smartTagPr>
              <w:smartTag w:uri="urn:schemas-microsoft-com:office:smarttags" w:element="PersonName">
                <w:smartTagPr>
                  <w:attr w:name="ProductID" w:val="la Seine."/>
                </w:smartTagPr>
                <w:r w:rsidRPr="0097414C">
                  <w:rPr>
                    <w:rFonts w:ascii="Calibri" w:eastAsia="Calibri" w:hAnsi="Calibri" w:cs="Times New Roman"/>
                    <w:lang w:val="fr-FR"/>
                  </w:rPr>
                  <w:t>la Seine.</w:t>
                </w:r>
              </w:smartTag>
              <w:r w:rsidRPr="0097414C">
                <w:rPr>
                  <w:rFonts w:ascii="Calibri" w:eastAsia="Calibri" w:hAnsi="Calibri" w:cs="Times New Roman"/>
                  <w:lang w:val="fr-FR"/>
                </w:rPr>
                <w:t xml:space="preserve"> Mais</w:t>
              </w:r>
            </w:smartTag>
            <w:r w:rsidRPr="0097414C">
              <w:rPr>
                <w:rFonts w:ascii="Calibri" w:eastAsia="Calibri" w:hAnsi="Calibri" w:cs="Times New Roman"/>
                <w:lang w:val="fr-FR"/>
              </w:rPr>
              <w:t xml:space="preserve"> le batelier entend le concert des animaux et il les chasse aussitôt.</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14</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Voici la butte Montmartre. Tout à coup nos deux amis entendent un bruit. Ils lèvent leur tête. Un hélicoptère rouge paraît dans le ciel. Nénuphar et Picotin s’élancent vers le square. Ils font des signes au pilote étonné. L’hélicoptère descend lentement.</w:t>
            </w:r>
          </w:p>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Monsieur le pilote, emmenez-nous avec vous, s’il vous plaît.</w:t>
            </w:r>
          </w:p>
          <w:p w:rsidR="00514FC9" w:rsidRPr="00514FC9" w:rsidRDefault="00514FC9" w:rsidP="00B141D8">
            <w:pPr>
              <w:spacing w:line="360" w:lineRule="auto"/>
              <w:jc w:val="both"/>
              <w:rPr>
                <w:rFonts w:ascii="Calibri" w:eastAsia="Calibri" w:hAnsi="Calibri" w:cs="Times New Roman"/>
                <w:lang w:val="en-US"/>
              </w:rPr>
            </w:pPr>
            <w:r w:rsidRPr="0097414C">
              <w:rPr>
                <w:rFonts w:ascii="Calibri" w:eastAsia="Calibri" w:hAnsi="Calibri" w:cs="Times New Roman"/>
                <w:lang w:val="fr-FR"/>
              </w:rPr>
              <w:t xml:space="preserve"> Et le pilote emmène le charmant ânon et le singe intrépide. Nénuphar s’accroche sous l’appareil. Il est toujours acrobate.</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15</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xml:space="preserve">Ah! Quel voyage, mes amis! Qu’il est beau, notre Paris ! </w:t>
            </w:r>
            <w:smartTag w:uri="urn:schemas-microsoft-com:office:smarttags" w:element="PersonName">
              <w:smartTagPr>
                <w:attr w:name="ProductID" w:val="La Seine"/>
              </w:smartTagPr>
              <w:r w:rsidRPr="0097414C">
                <w:rPr>
                  <w:rFonts w:ascii="Calibri" w:eastAsia="Calibri" w:hAnsi="Calibri" w:cs="Times New Roman"/>
                  <w:lang w:val="fr-FR"/>
                </w:rPr>
                <w:t>La Seine</w:t>
              </w:r>
            </w:smartTag>
            <w:r w:rsidRPr="0097414C">
              <w:rPr>
                <w:rFonts w:ascii="Calibri" w:eastAsia="Calibri" w:hAnsi="Calibri" w:cs="Times New Roman"/>
                <w:lang w:val="fr-FR"/>
              </w:rPr>
              <w:t xml:space="preserve"> court sous les ponts. Elle baigne l’île de </w:t>
            </w:r>
            <w:smartTag w:uri="urn:schemas-microsoft-com:office:smarttags" w:element="PersonName">
              <w:smartTagPr>
                <w:attr w:name="ProductID" w:val="la Cit￩"/>
              </w:smartTagPr>
              <w:r w:rsidRPr="0097414C">
                <w:rPr>
                  <w:rFonts w:ascii="Calibri" w:eastAsia="Calibri" w:hAnsi="Calibri" w:cs="Times New Roman"/>
                  <w:lang w:val="fr-FR"/>
                </w:rPr>
                <w:t>la Cité</w:t>
              </w:r>
            </w:smartTag>
            <w:r w:rsidRPr="0097414C">
              <w:rPr>
                <w:rFonts w:ascii="Calibri" w:eastAsia="Calibri" w:hAnsi="Calibri" w:cs="Times New Roman"/>
                <w:lang w:val="fr-FR"/>
              </w:rPr>
              <w:t xml:space="preserve"> et l’île Saint-Louis. </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16</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xml:space="preserve">L’hélicoptère tourne et vire, descend et remonte. Il passe sous la tour Eiffel et se dirige vers les Champs-Elysées. Voici la place de l’Etoile où commencent les douze avenues. Puis l’appareil tourne et vire au-dessus  de l’Arc de Triomphe et redescend vers le jardin des Tuileries. </w:t>
            </w:r>
          </w:p>
        </w:tc>
      </w:tr>
      <w:tr w:rsidR="00514FC9" w:rsidRPr="0097414C"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17</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Tout à coup Nénuphar tombe dans le grand bassin, les enfants crient:</w:t>
            </w:r>
          </w:p>
          <w:p w:rsidR="00514FC9" w:rsidRPr="0097414C" w:rsidRDefault="00514FC9" w:rsidP="00B141D8">
            <w:pPr>
              <w:spacing w:line="360" w:lineRule="auto"/>
              <w:jc w:val="both"/>
              <w:rPr>
                <w:rFonts w:ascii="Calibri" w:eastAsia="Calibri" w:hAnsi="Calibri" w:cs="Times New Roman"/>
              </w:rPr>
            </w:pPr>
            <w:r w:rsidRPr="0097414C">
              <w:rPr>
                <w:rFonts w:ascii="Calibri" w:eastAsia="Calibri" w:hAnsi="Calibri" w:cs="Times New Roman"/>
                <w:lang w:val="fr-FR"/>
              </w:rPr>
              <w:t>— Nénuphar est à Paris!</w:t>
            </w:r>
          </w:p>
        </w:tc>
      </w:tr>
      <w:tr w:rsidR="00514FC9" w:rsidRPr="0097414C"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18</w:t>
            </w:r>
          </w:p>
        </w:tc>
        <w:tc>
          <w:tcPr>
            <w:tcW w:w="9037" w:type="dxa"/>
          </w:tcPr>
          <w:p w:rsidR="00514FC9" w:rsidRPr="0097414C" w:rsidRDefault="00514FC9" w:rsidP="00B141D8">
            <w:pPr>
              <w:spacing w:line="360" w:lineRule="auto"/>
              <w:jc w:val="both"/>
              <w:rPr>
                <w:rFonts w:ascii="Calibri" w:eastAsia="Calibri" w:hAnsi="Calibri" w:cs="Times New Roman"/>
              </w:rPr>
            </w:pPr>
            <w:r w:rsidRPr="0097414C">
              <w:rPr>
                <w:rFonts w:ascii="Calibri" w:eastAsia="Calibri" w:hAnsi="Calibri" w:cs="Times New Roman"/>
                <w:lang w:val="fr-FR"/>
              </w:rPr>
              <w:t>En ce moment, l’hélicoptère descend sur le sable d’une allée du jardin des Tuileries. Picotin s’élance vers son ami. Mais Nénuphar n’est pas blessé. Il sourit à tous les enfants.</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19</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Le directeur du cirque où travaille Nénuphar passe par là. Il s’arrête et dit:</w:t>
            </w:r>
          </w:p>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 Mes amis, vous êtes acrobates très intrépides. Je vous invite à travailler tous les deux au cirque.</w:t>
            </w:r>
          </w:p>
        </w:tc>
      </w:tr>
      <w:tr w:rsidR="00514FC9" w:rsidRPr="006770A7" w:rsidTr="00B141D8">
        <w:trPr>
          <w:trHeight w:val="646"/>
        </w:trPr>
        <w:tc>
          <w:tcPr>
            <w:tcW w:w="534" w:type="dxa"/>
          </w:tcPr>
          <w:p w:rsidR="00514FC9" w:rsidRPr="0097414C" w:rsidRDefault="00514FC9" w:rsidP="00B141D8">
            <w:pPr>
              <w:rPr>
                <w:rFonts w:ascii="Calibri" w:eastAsia="Calibri" w:hAnsi="Calibri" w:cs="Times New Roman"/>
                <w:color w:val="D9D9D9"/>
                <w:sz w:val="52"/>
                <w:szCs w:val="52"/>
              </w:rPr>
            </w:pPr>
            <w:r w:rsidRPr="0097414C">
              <w:rPr>
                <w:rFonts w:ascii="Calibri" w:eastAsia="Calibri" w:hAnsi="Calibri" w:cs="Times New Roman"/>
                <w:color w:val="D9D9D9"/>
                <w:sz w:val="52"/>
                <w:szCs w:val="52"/>
              </w:rPr>
              <w:t>20</w:t>
            </w:r>
          </w:p>
        </w:tc>
        <w:tc>
          <w:tcPr>
            <w:tcW w:w="9037" w:type="dxa"/>
          </w:tcPr>
          <w:p w:rsidR="00514FC9" w:rsidRPr="0097414C" w:rsidRDefault="00514FC9" w:rsidP="00B141D8">
            <w:pPr>
              <w:spacing w:line="360" w:lineRule="auto"/>
              <w:jc w:val="both"/>
              <w:rPr>
                <w:rFonts w:ascii="Calibri" w:eastAsia="Calibri" w:hAnsi="Calibri" w:cs="Times New Roman"/>
                <w:lang w:val="fr-FR"/>
              </w:rPr>
            </w:pPr>
            <w:r w:rsidRPr="0097414C">
              <w:rPr>
                <w:rFonts w:ascii="Calibri" w:eastAsia="Calibri" w:hAnsi="Calibri" w:cs="Times New Roman"/>
                <w:lang w:val="fr-FR"/>
              </w:rPr>
              <w:t>Picotin et Nénuphar sont très contents. Maintenant ils vont jouer pour les petits amis parisiens.</w:t>
            </w:r>
          </w:p>
        </w:tc>
      </w:tr>
    </w:tbl>
    <w:p w:rsidR="00844633" w:rsidRDefault="00844633" w:rsidP="00514FC9">
      <w:pPr>
        <w:jc w:val="center"/>
        <w:rPr>
          <w:rFonts w:ascii="Calibri" w:eastAsia="Calibri" w:hAnsi="Calibri" w:cs="Times New Roman"/>
          <w:lang w:val="fr-FR"/>
        </w:rPr>
      </w:pPr>
    </w:p>
    <w:p w:rsidR="00844633" w:rsidRDefault="00844633" w:rsidP="00514FC9">
      <w:pPr>
        <w:jc w:val="center"/>
        <w:rPr>
          <w:rFonts w:ascii="Calibri" w:eastAsia="Calibri" w:hAnsi="Calibri" w:cs="Times New Roman"/>
          <w:lang w:val="fr-FR"/>
        </w:rPr>
      </w:pPr>
    </w:p>
    <w:p w:rsidR="002D736C" w:rsidRPr="00CC37AB" w:rsidRDefault="00514FC9" w:rsidP="00514FC9">
      <w:pPr>
        <w:jc w:val="center"/>
        <w:rPr>
          <w:rFonts w:ascii="Times New Roman" w:hAnsi="Times New Roman" w:cs="Times New Roman"/>
          <w:sz w:val="24"/>
          <w:szCs w:val="24"/>
          <w:lang w:val="en-US"/>
        </w:rPr>
      </w:pPr>
      <w:r>
        <w:rPr>
          <w:rFonts w:ascii="Times New Roman" w:hAnsi="Times New Roman" w:cs="Times New Roman"/>
          <w:sz w:val="24"/>
          <w:szCs w:val="24"/>
        </w:rPr>
        <w:t>Карточка</w:t>
      </w:r>
      <w:r w:rsidRPr="00CC37AB">
        <w:rPr>
          <w:rFonts w:ascii="Times New Roman" w:hAnsi="Times New Roman" w:cs="Times New Roman"/>
          <w:sz w:val="24"/>
          <w:szCs w:val="24"/>
          <w:lang w:val="en-US"/>
        </w:rPr>
        <w:t xml:space="preserve"> 3</w:t>
      </w:r>
    </w:p>
    <w:p w:rsidR="00514FC9" w:rsidRPr="00514FC9" w:rsidRDefault="00514FC9" w:rsidP="00514FC9">
      <w:pPr>
        <w:pStyle w:val="a3"/>
        <w:rPr>
          <w:rFonts w:ascii="Times New Roman" w:hAnsi="Times New Roman"/>
          <w:sz w:val="24"/>
          <w:lang w:val="fr-FR"/>
        </w:rPr>
      </w:pPr>
      <w:r w:rsidRPr="00514FC9">
        <w:rPr>
          <w:rFonts w:ascii="Times New Roman" w:hAnsi="Times New Roman"/>
          <w:sz w:val="24"/>
          <w:lang w:val="fr-FR"/>
        </w:rPr>
        <w:t>Lisez le texte et pour chaque affirmation encerclez Vrai ou Faux</w:t>
      </w:r>
    </w:p>
    <w:p w:rsidR="00514FC9" w:rsidRPr="00514FC9" w:rsidRDefault="00514FC9" w:rsidP="00514FC9">
      <w:pPr>
        <w:pStyle w:val="a3"/>
        <w:rPr>
          <w:rFonts w:ascii="Times New Roman" w:hAnsi="Times New Roman"/>
          <w:sz w:val="24"/>
          <w:lang w:val="fr-FR"/>
        </w:rPr>
      </w:pPr>
      <w:r w:rsidRPr="00514FC9">
        <w:rPr>
          <w:rFonts w:ascii="Times New Roman" w:hAnsi="Times New Roman"/>
          <w:sz w:val="24"/>
          <w:lang w:val="fr-FR"/>
        </w:rPr>
        <w:t>Si c’est faux, écrivez la bonne réponse</w:t>
      </w:r>
    </w:p>
    <w:tbl>
      <w:tblPr>
        <w:tblW w:w="8897" w:type="dxa"/>
        <w:tblLayout w:type="fixed"/>
        <w:tblLook w:val="0000"/>
      </w:tblPr>
      <w:tblGrid>
        <w:gridCol w:w="6629"/>
        <w:gridCol w:w="1134"/>
        <w:gridCol w:w="1134"/>
      </w:tblGrid>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Picotin arrive à Paris pour passer ses vacances avec son ami Nénuphar.</w:t>
            </w:r>
          </w:p>
        </w:tc>
        <w:tc>
          <w:tcPr>
            <w:tcW w:w="1134" w:type="dxa"/>
          </w:tcPr>
          <w:p w:rsidR="00514FC9" w:rsidRPr="00514FC9" w:rsidRDefault="00514FC9" w:rsidP="00B141D8">
            <w:pPr>
              <w:spacing w:before="120" w:after="120" w:line="360" w:lineRule="auto"/>
              <w:rPr>
                <w:rFonts w:ascii="Times New Roman" w:eastAsia="Calibri" w:hAnsi="Times New Roman" w:cs="Arial"/>
                <w:sz w:val="24"/>
              </w:rPr>
            </w:pPr>
            <w:proofErr w:type="spellStart"/>
            <w:r w:rsidRPr="00514FC9">
              <w:rPr>
                <w:rFonts w:ascii="Times New Roman" w:eastAsia="Calibri" w:hAnsi="Times New Roman" w:cs="Arial"/>
                <w:sz w:val="24"/>
              </w:rPr>
              <w:t>Vrai</w:t>
            </w:r>
            <w:proofErr w:type="spellEnd"/>
          </w:p>
        </w:tc>
        <w:tc>
          <w:tcPr>
            <w:tcW w:w="1134" w:type="dxa"/>
          </w:tcPr>
          <w:p w:rsidR="00514FC9" w:rsidRPr="00514FC9" w:rsidRDefault="00514FC9" w:rsidP="00B141D8">
            <w:pPr>
              <w:spacing w:before="120" w:after="120" w:line="360" w:lineRule="auto"/>
              <w:rPr>
                <w:rFonts w:ascii="Times New Roman" w:eastAsia="Calibri" w:hAnsi="Times New Roman" w:cs="Arial"/>
                <w:sz w:val="24"/>
              </w:rPr>
            </w:pPr>
            <w:proofErr w:type="spellStart"/>
            <w:r w:rsidRPr="00514FC9">
              <w:rPr>
                <w:rFonts w:ascii="Times New Roman" w:eastAsia="Calibri" w:hAnsi="Times New Roman" w:cs="Arial"/>
                <w:sz w:val="24"/>
              </w:rPr>
              <w:t>Faux</w:t>
            </w:r>
            <w:proofErr w:type="spellEnd"/>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 xml:space="preserve">La capitale de </w:t>
            </w:r>
            <w:smartTag w:uri="urn:schemas-microsoft-com:office:smarttags" w:element="PersonName">
              <w:smartTagPr>
                <w:attr w:name="ProductID" w:val="la France"/>
              </w:smartTagPr>
              <w:r w:rsidRPr="00514FC9">
                <w:rPr>
                  <w:rFonts w:ascii="Times New Roman" w:hAnsi="Times New Roman"/>
                  <w:sz w:val="24"/>
                  <w:lang w:val="fr-FR"/>
                </w:rPr>
                <w:t>la France</w:t>
              </w:r>
            </w:smartTag>
            <w:r w:rsidRPr="00514FC9">
              <w:rPr>
                <w:rFonts w:ascii="Times New Roman" w:hAnsi="Times New Roman"/>
                <w:sz w:val="24"/>
                <w:lang w:val="fr-FR"/>
              </w:rPr>
              <w:t xml:space="preserve"> n’est pas grande. Il y a peu de rues, de places, d’avenues.</w:t>
            </w:r>
          </w:p>
        </w:tc>
        <w:tc>
          <w:tcPr>
            <w:tcW w:w="1134" w:type="dxa"/>
          </w:tcPr>
          <w:p w:rsidR="00514FC9" w:rsidRPr="00514FC9" w:rsidRDefault="00514FC9" w:rsidP="00B141D8">
            <w:pPr>
              <w:spacing w:before="120" w:after="120" w:line="360" w:lineRule="auto"/>
              <w:rPr>
                <w:rFonts w:ascii="Times New Roman" w:eastAsia="Calibri" w:hAnsi="Times New Roman" w:cs="Arial"/>
                <w:sz w:val="24"/>
              </w:rPr>
            </w:pPr>
            <w:proofErr w:type="spellStart"/>
            <w:r w:rsidRPr="00514FC9">
              <w:rPr>
                <w:rFonts w:ascii="Times New Roman" w:eastAsia="Calibri" w:hAnsi="Times New Roman" w:cs="Arial"/>
                <w:sz w:val="24"/>
              </w:rPr>
              <w:t>Vrai</w:t>
            </w:r>
            <w:proofErr w:type="spellEnd"/>
          </w:p>
        </w:tc>
        <w:tc>
          <w:tcPr>
            <w:tcW w:w="1134" w:type="dxa"/>
          </w:tcPr>
          <w:p w:rsidR="00514FC9" w:rsidRPr="00514FC9" w:rsidRDefault="00514FC9" w:rsidP="00B141D8">
            <w:pPr>
              <w:spacing w:before="120" w:after="120" w:line="360" w:lineRule="auto"/>
              <w:rPr>
                <w:rFonts w:ascii="Times New Roman" w:eastAsia="Calibri" w:hAnsi="Times New Roman" w:cs="Arial"/>
                <w:sz w:val="24"/>
              </w:rPr>
            </w:pPr>
            <w:proofErr w:type="spellStart"/>
            <w:r w:rsidRPr="00514FC9">
              <w:rPr>
                <w:rFonts w:ascii="Times New Roman" w:eastAsia="Calibri" w:hAnsi="Times New Roman" w:cs="Arial"/>
                <w:sz w:val="24"/>
              </w:rPr>
              <w:t>Faux</w:t>
            </w:r>
            <w:proofErr w:type="spellEnd"/>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Picotin sait très bien où chercher son ami à Paris.</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Personne n’aide Picotin à retrouver Nénuphar.</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 xml:space="preserve">Picotin retrouve son ami au cirque où Nénuphar travaille. </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Pr>
                <w:rFonts w:ascii="Times New Roman" w:hAnsi="Times New Roman"/>
                <w:sz w:val="24"/>
                <w:lang w:val="fr-FR"/>
              </w:rPr>
              <w:t>Avant d’</w:t>
            </w:r>
            <w:r w:rsidRPr="0097414C">
              <w:rPr>
                <w:rFonts w:ascii="Calibri" w:hAnsi="Calibri"/>
                <w:sz w:val="22"/>
                <w:lang w:val="fr-FR"/>
              </w:rPr>
              <w:t>ê</w:t>
            </w:r>
            <w:r>
              <w:rPr>
                <w:rFonts w:ascii="Times New Roman" w:hAnsi="Times New Roman"/>
                <w:sz w:val="24"/>
                <w:lang w:val="fr-FR"/>
              </w:rPr>
              <w:t>tre singe dress</w:t>
            </w:r>
            <w:r w:rsidRPr="00514FC9">
              <w:rPr>
                <w:rFonts w:ascii="Times New Roman" w:hAnsi="Times New Roman"/>
                <w:sz w:val="24"/>
                <w:lang w:val="fr-FR"/>
              </w:rPr>
              <w:t>é Nénuphar ne fait rien</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Nénuphar propose à son ami de visiter Paris.</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Les aventures des amis se passent seulement sur les places célèbres.</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Les amis visitent Paris seulement à pied.</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 xml:space="preserve">Les aventures des héros durent 3 jours. </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A la fin du conte le directeur du cirque chasse Nénuphar.</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r w:rsidR="00514FC9" w:rsidRPr="00514FC9" w:rsidTr="00B141D8">
        <w:trPr>
          <w:trHeight w:val="288"/>
        </w:trPr>
        <w:tc>
          <w:tcPr>
            <w:tcW w:w="6629" w:type="dxa"/>
          </w:tcPr>
          <w:p w:rsidR="00514FC9" w:rsidRPr="00514FC9" w:rsidRDefault="00514FC9" w:rsidP="00B141D8">
            <w:pPr>
              <w:pStyle w:val="3"/>
              <w:tabs>
                <w:tab w:val="clear" w:pos="360"/>
              </w:tabs>
              <w:spacing w:before="120" w:after="120" w:line="360" w:lineRule="auto"/>
              <w:ind w:left="709"/>
              <w:rPr>
                <w:rFonts w:ascii="Times New Roman" w:hAnsi="Times New Roman"/>
                <w:sz w:val="24"/>
                <w:lang w:val="fr-FR"/>
              </w:rPr>
            </w:pPr>
            <w:r w:rsidRPr="00514FC9">
              <w:rPr>
                <w:rFonts w:ascii="Times New Roman" w:hAnsi="Times New Roman"/>
                <w:sz w:val="24"/>
                <w:lang w:val="fr-FR"/>
              </w:rPr>
              <w:t>Les amis sont contents de travailler tous les deux au cirque.</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Vrai</w:t>
            </w:r>
          </w:p>
        </w:tc>
        <w:tc>
          <w:tcPr>
            <w:tcW w:w="1134" w:type="dxa"/>
          </w:tcPr>
          <w:p w:rsidR="00514FC9" w:rsidRPr="00514FC9" w:rsidRDefault="00514FC9" w:rsidP="00B141D8">
            <w:pPr>
              <w:spacing w:before="120" w:after="120" w:line="360" w:lineRule="auto"/>
              <w:rPr>
                <w:rFonts w:ascii="Times New Roman" w:eastAsia="Calibri" w:hAnsi="Times New Roman" w:cs="Arial"/>
                <w:sz w:val="24"/>
                <w:lang w:val="fr-FR"/>
              </w:rPr>
            </w:pPr>
            <w:r w:rsidRPr="00514FC9">
              <w:rPr>
                <w:rFonts w:ascii="Times New Roman" w:eastAsia="Calibri" w:hAnsi="Times New Roman" w:cs="Arial"/>
                <w:sz w:val="24"/>
                <w:lang w:val="fr-FR"/>
              </w:rPr>
              <w:t>Faux</w:t>
            </w:r>
          </w:p>
        </w:tc>
      </w:tr>
    </w:tbl>
    <w:p w:rsidR="002A2DAC" w:rsidRDefault="002A2DAC" w:rsidP="00514FC9">
      <w:pPr>
        <w:rPr>
          <w:rFonts w:ascii="Times New Roman" w:hAnsi="Times New Roman" w:cs="Times New Roman"/>
          <w:sz w:val="24"/>
          <w:szCs w:val="24"/>
        </w:rPr>
      </w:pPr>
      <w:r>
        <w:rPr>
          <w:rFonts w:ascii="Times New Roman" w:hAnsi="Times New Roman" w:cs="Times New Roman"/>
          <w:sz w:val="24"/>
          <w:szCs w:val="24"/>
        </w:rPr>
        <w:t xml:space="preserve">   </w:t>
      </w:r>
    </w:p>
    <w:p w:rsidR="00514FC9" w:rsidRPr="00514FC9" w:rsidRDefault="002A2DAC" w:rsidP="002A2DAC">
      <w:pPr>
        <w:jc w:val="center"/>
        <w:rPr>
          <w:rFonts w:ascii="Times New Roman" w:eastAsia="Calibri" w:hAnsi="Times New Roman" w:cs="Times New Roman"/>
          <w:sz w:val="24"/>
          <w:lang w:val="fr-FR"/>
        </w:rPr>
      </w:pPr>
      <w:r>
        <w:rPr>
          <w:rFonts w:ascii="Times New Roman" w:hAnsi="Times New Roman" w:cs="Times New Roman"/>
          <w:sz w:val="24"/>
          <w:szCs w:val="24"/>
        </w:rPr>
        <w:t>Карточка 4</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A la place de </w:t>
      </w:r>
      <w:smartTag w:uri="urn:schemas-microsoft-com:office:smarttags" w:element="PersonName">
        <w:smartTagPr>
          <w:attr w:name="ProductID" w:val="la Nation Picotin"/>
        </w:smartTagPr>
        <w:smartTag w:uri="urn:schemas-microsoft-com:office:smarttags" w:element="PersonName">
          <w:smartTagPr>
            <w:attr w:name="ProductID" w:val="la Nation"/>
          </w:smartTagPr>
          <w:r w:rsidRPr="002A2DAC">
            <w:rPr>
              <w:rFonts w:ascii="Times New Roman" w:eastAsia="Calibri" w:hAnsi="Times New Roman" w:cs="Times New Roman"/>
              <w:lang w:val="fr-FR"/>
            </w:rPr>
            <w:t>la Nation</w:t>
          </w:r>
        </w:smartTag>
        <w:r w:rsidRPr="002A2DAC">
          <w:rPr>
            <w:rFonts w:ascii="Times New Roman" w:eastAsia="Calibri" w:hAnsi="Times New Roman" w:cs="Times New Roman"/>
            <w:lang w:val="fr-FR"/>
          </w:rPr>
          <w:t xml:space="preserve"> Picotin</w:t>
        </w:r>
      </w:smartTag>
    </w:p>
    <w:p w:rsidR="002A2DAC" w:rsidRPr="002A2DAC" w:rsidRDefault="002A2DAC" w:rsidP="002A2DAC">
      <w:pPr>
        <w:pStyle w:val="2"/>
        <w:numPr>
          <w:ilvl w:val="0"/>
          <w:numId w:val="0"/>
        </w:numPr>
        <w:spacing w:after="0" w:line="312" w:lineRule="auto"/>
        <w:ind w:left="1134" w:hanging="289"/>
        <w:contextualSpacing w:val="0"/>
        <w:rPr>
          <w:rFonts w:ascii="Times New Roman" w:eastAsia="Calibri" w:hAnsi="Times New Roman" w:cs="Times New Roman"/>
          <w:lang w:val="fr-FR"/>
        </w:rPr>
      </w:pPr>
      <w:r>
        <w:rPr>
          <w:rFonts w:ascii="Times New Roman" w:hAnsi="Times New Roman"/>
          <w:lang w:val="en-US"/>
        </w:rPr>
        <w:t xml:space="preserve">A. </w:t>
      </w:r>
      <w:r w:rsidRPr="002A2DAC">
        <w:rPr>
          <w:rFonts w:ascii="Times New Roman" w:eastAsia="Calibri" w:hAnsi="Times New Roman" w:cs="Times New Roman"/>
          <w:lang w:val="fr-FR"/>
        </w:rPr>
        <w:t>voit  le petit singe à la fête et salue son ami</w:t>
      </w:r>
    </w:p>
    <w:p w:rsidR="002A2DAC" w:rsidRPr="002A2DAC" w:rsidRDefault="002A2DAC" w:rsidP="002A2DAC">
      <w:pPr>
        <w:pStyle w:val="2"/>
        <w:numPr>
          <w:ilvl w:val="0"/>
          <w:numId w:val="0"/>
        </w:numPr>
        <w:spacing w:after="0" w:line="312" w:lineRule="auto"/>
        <w:ind w:left="1134" w:hanging="289"/>
        <w:contextualSpacing w:val="0"/>
        <w:rPr>
          <w:rFonts w:ascii="Times New Roman" w:eastAsia="Calibri" w:hAnsi="Times New Roman" w:cs="Times New Roman"/>
          <w:lang w:val="fr-FR"/>
        </w:rPr>
      </w:pPr>
      <w:r>
        <w:rPr>
          <w:rFonts w:ascii="Times New Roman" w:hAnsi="Times New Roman"/>
          <w:lang w:val="fr-FR"/>
        </w:rPr>
        <w:t xml:space="preserve">B. </w:t>
      </w:r>
      <w:r w:rsidRPr="002A2DAC">
        <w:rPr>
          <w:rFonts w:ascii="Times New Roman" w:eastAsia="Calibri" w:hAnsi="Times New Roman" w:cs="Times New Roman"/>
          <w:lang w:val="fr-FR"/>
        </w:rPr>
        <w:t>voit  le petit singe à vélo et s’élance sur son ami</w:t>
      </w:r>
    </w:p>
    <w:p w:rsidR="002A2DAC" w:rsidRPr="002A2DAC" w:rsidRDefault="002A2DAC" w:rsidP="002A2DAC">
      <w:pPr>
        <w:pStyle w:val="2"/>
        <w:numPr>
          <w:ilvl w:val="0"/>
          <w:numId w:val="0"/>
        </w:numPr>
        <w:spacing w:after="0" w:line="312" w:lineRule="auto"/>
        <w:ind w:left="1134" w:hanging="289"/>
        <w:contextualSpacing w:val="0"/>
        <w:rPr>
          <w:rFonts w:ascii="Times New Roman" w:eastAsia="Calibri" w:hAnsi="Times New Roman" w:cs="Times New Roman"/>
          <w:lang w:val="fr-FR"/>
        </w:rPr>
      </w:pPr>
      <w:bookmarkStart w:id="0" w:name="Text21"/>
      <w:r>
        <w:rPr>
          <w:rFonts w:ascii="Times New Roman" w:hAnsi="Times New Roman"/>
          <w:lang w:val="fr-FR"/>
        </w:rPr>
        <w:t xml:space="preserve">C. </w:t>
      </w:r>
      <w:r w:rsidRPr="002A2DAC">
        <w:rPr>
          <w:rFonts w:ascii="Times New Roman" w:eastAsia="Calibri" w:hAnsi="Times New Roman" w:cs="Times New Roman"/>
          <w:lang w:val="fr-FR"/>
        </w:rPr>
        <w:t xml:space="preserve">voit </w:t>
      </w:r>
      <w:bookmarkEnd w:id="0"/>
      <w:r w:rsidRPr="002A2DAC">
        <w:rPr>
          <w:rFonts w:ascii="Times New Roman" w:eastAsia="Calibri" w:hAnsi="Times New Roman" w:cs="Times New Roman"/>
          <w:lang w:val="fr-FR"/>
        </w:rPr>
        <w:t>le petit singe sur l’affiche et libère son ami</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A la place de </w:t>
      </w:r>
      <w:smartTag w:uri="urn:schemas-microsoft-com:office:smarttags" w:element="PersonName">
        <w:smartTagPr>
          <w:attr w:name="ProductID" w:val="la Concorde"/>
        </w:smartTagPr>
        <w:r w:rsidRPr="002A2DAC">
          <w:rPr>
            <w:rFonts w:ascii="Times New Roman" w:eastAsia="Calibri" w:hAnsi="Times New Roman" w:cs="Times New Roman"/>
            <w:lang w:val="fr-FR"/>
          </w:rPr>
          <w:t>la Concorde</w:t>
        </w:r>
      </w:smartTag>
      <w:r w:rsidRPr="002A2DAC">
        <w:rPr>
          <w:rFonts w:ascii="Times New Roman" w:eastAsia="Calibri" w:hAnsi="Times New Roman" w:cs="Times New Roman"/>
          <w:lang w:val="fr-FR"/>
        </w:rPr>
        <w:t xml:space="preserve"> les amis</w:t>
      </w:r>
    </w:p>
    <w:p w:rsidR="002A2DAC" w:rsidRPr="002A2DAC" w:rsidRDefault="002A2DAC" w:rsidP="002A2DAC">
      <w:pPr>
        <w:pStyle w:val="2"/>
        <w:numPr>
          <w:ilvl w:val="0"/>
          <w:numId w:val="5"/>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se baignent et s’élancent vers l’agent</w:t>
      </w:r>
    </w:p>
    <w:p w:rsidR="002A2DAC" w:rsidRPr="002A2DAC" w:rsidRDefault="002A2DAC" w:rsidP="002A2DAC">
      <w:pPr>
        <w:pStyle w:val="2"/>
        <w:numPr>
          <w:ilvl w:val="0"/>
          <w:numId w:val="5"/>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voient les passants et imitent la statue</w:t>
      </w:r>
    </w:p>
    <w:p w:rsidR="002A2DAC" w:rsidRPr="002A2DAC" w:rsidRDefault="002A2DAC" w:rsidP="002A2DAC">
      <w:pPr>
        <w:pStyle w:val="2"/>
        <w:numPr>
          <w:ilvl w:val="0"/>
          <w:numId w:val="5"/>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voient l’agent et imitent la statue</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Sur les Champs-Elysées  les 2 amis</w:t>
      </w:r>
    </w:p>
    <w:p w:rsidR="002A2DAC" w:rsidRPr="002A2DAC" w:rsidRDefault="002A2DAC" w:rsidP="002A2DAC">
      <w:pPr>
        <w:pStyle w:val="2"/>
        <w:numPr>
          <w:ilvl w:val="0"/>
          <w:numId w:val="6"/>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se promènent</w:t>
      </w:r>
    </w:p>
    <w:p w:rsidR="002A2DAC" w:rsidRPr="002A2DAC" w:rsidRDefault="002A2DAC" w:rsidP="002A2DAC">
      <w:pPr>
        <w:pStyle w:val="2"/>
        <w:numPr>
          <w:ilvl w:val="0"/>
          <w:numId w:val="6"/>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soulèvent le rideau</w:t>
      </w:r>
    </w:p>
    <w:p w:rsidR="002A2DAC" w:rsidRPr="002A2DAC" w:rsidRDefault="002A2DAC" w:rsidP="002A2DAC">
      <w:pPr>
        <w:pStyle w:val="2"/>
        <w:numPr>
          <w:ilvl w:val="0"/>
          <w:numId w:val="6"/>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attendent les enfants</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A la place de l’Opéra les amis</w:t>
      </w:r>
    </w:p>
    <w:p w:rsidR="002A2DAC" w:rsidRPr="002A2DAC" w:rsidRDefault="002A2DAC" w:rsidP="002A2DAC">
      <w:pPr>
        <w:pStyle w:val="2"/>
        <w:numPr>
          <w:ilvl w:val="0"/>
          <w:numId w:val="7"/>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tournent devant les feux rouges</w:t>
      </w:r>
    </w:p>
    <w:p w:rsidR="002A2DAC" w:rsidRPr="002A2DAC" w:rsidRDefault="002A2DAC" w:rsidP="002A2DAC">
      <w:pPr>
        <w:pStyle w:val="2"/>
        <w:numPr>
          <w:ilvl w:val="0"/>
          <w:numId w:val="7"/>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s’arrêtent au milieu de ce mouvement</w:t>
      </w:r>
    </w:p>
    <w:p w:rsidR="002A2DAC" w:rsidRPr="002A2DAC" w:rsidRDefault="002A2DAC" w:rsidP="002A2DAC">
      <w:pPr>
        <w:pStyle w:val="2"/>
        <w:numPr>
          <w:ilvl w:val="0"/>
          <w:numId w:val="7"/>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vont en taxi</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Au Zoo de Vincennes</w:t>
      </w:r>
    </w:p>
    <w:p w:rsidR="002A2DAC" w:rsidRPr="002A2DAC" w:rsidRDefault="002A2DAC" w:rsidP="002A2DAC">
      <w:pPr>
        <w:pStyle w:val="2"/>
        <w:numPr>
          <w:ilvl w:val="0"/>
          <w:numId w:val="8"/>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les animaux regardent l’ânon entraîné par les ballons</w:t>
      </w:r>
    </w:p>
    <w:p w:rsidR="002A2DAC" w:rsidRPr="002A2DAC" w:rsidRDefault="002A2DAC" w:rsidP="002A2DAC">
      <w:pPr>
        <w:pStyle w:val="2"/>
        <w:numPr>
          <w:ilvl w:val="0"/>
          <w:numId w:val="8"/>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les animaux regardent le singe entrainé par les ballons</w:t>
      </w:r>
    </w:p>
    <w:p w:rsidR="002A2DAC" w:rsidRPr="002A2DAC" w:rsidRDefault="002A2DAC" w:rsidP="002A2DAC">
      <w:pPr>
        <w:pStyle w:val="2"/>
        <w:numPr>
          <w:ilvl w:val="0"/>
          <w:numId w:val="8"/>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les animaux regardent l’ânon qui vole en hélicoptère</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Au Louvre les deux amis</w:t>
      </w:r>
    </w:p>
    <w:p w:rsidR="002A2DAC" w:rsidRPr="002A2DAC" w:rsidRDefault="002A2DAC" w:rsidP="002A2DAC">
      <w:pPr>
        <w:pStyle w:val="2"/>
        <w:numPr>
          <w:ilvl w:val="0"/>
          <w:numId w:val="9"/>
        </w:numPr>
        <w:tabs>
          <w:tab w:val="clear" w:pos="735"/>
        </w:tabs>
        <w:spacing w:after="0" w:line="312" w:lineRule="auto"/>
        <w:ind w:left="1134"/>
        <w:contextualSpacing w:val="0"/>
        <w:rPr>
          <w:rFonts w:ascii="Times New Roman" w:eastAsia="Calibri" w:hAnsi="Times New Roman" w:cs="Times New Roman"/>
          <w:lang w:val="fr-FR"/>
        </w:rPr>
      </w:pPr>
      <w:r w:rsidRPr="002A2DAC">
        <w:rPr>
          <w:rFonts w:ascii="Times New Roman" w:eastAsia="Calibri" w:hAnsi="Times New Roman" w:cs="Times New Roman"/>
          <w:lang w:val="fr-FR"/>
        </w:rPr>
        <w:t>regardent les trésors</w:t>
      </w:r>
    </w:p>
    <w:p w:rsidR="002A2DAC" w:rsidRPr="002A2DAC" w:rsidRDefault="002A2DAC" w:rsidP="002A2DAC">
      <w:pPr>
        <w:pStyle w:val="2"/>
        <w:numPr>
          <w:ilvl w:val="0"/>
          <w:numId w:val="9"/>
        </w:numPr>
        <w:tabs>
          <w:tab w:val="clear" w:pos="735"/>
        </w:tabs>
        <w:spacing w:after="0" w:line="312" w:lineRule="auto"/>
        <w:ind w:left="1134"/>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jouent </w:t>
      </w:r>
    </w:p>
    <w:p w:rsidR="002A2DAC" w:rsidRPr="002A2DAC" w:rsidRDefault="002A2DAC" w:rsidP="002A2DAC">
      <w:pPr>
        <w:pStyle w:val="2"/>
        <w:numPr>
          <w:ilvl w:val="0"/>
          <w:numId w:val="9"/>
        </w:numPr>
        <w:tabs>
          <w:tab w:val="clear" w:pos="735"/>
        </w:tabs>
        <w:spacing w:after="0" w:line="312" w:lineRule="auto"/>
        <w:ind w:left="1134" w:hanging="374"/>
        <w:contextualSpacing w:val="0"/>
        <w:rPr>
          <w:rFonts w:ascii="Times New Roman" w:eastAsia="Calibri" w:hAnsi="Times New Roman" w:cs="Times New Roman"/>
          <w:lang w:val="fr-FR"/>
        </w:rPr>
      </w:pPr>
      <w:r w:rsidRPr="002A2DAC">
        <w:rPr>
          <w:rFonts w:ascii="Times New Roman" w:eastAsia="Calibri" w:hAnsi="Times New Roman" w:cs="Times New Roman"/>
          <w:lang w:val="fr-FR"/>
        </w:rPr>
        <w:t>attendent les visiteurs</w:t>
      </w:r>
    </w:p>
    <w:p w:rsidR="002A2DAC" w:rsidRPr="002A2DAC" w:rsidRDefault="002A2DAC" w:rsidP="002A2DAC">
      <w:pPr>
        <w:pStyle w:val="2"/>
        <w:numPr>
          <w:ilvl w:val="0"/>
          <w:numId w:val="4"/>
        </w:numPr>
        <w:spacing w:before="120" w:after="120" w:line="312" w:lineRule="auto"/>
        <w:ind w:left="71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Près de Notre-Dame les 2 amis passent la nuit</w:t>
      </w:r>
    </w:p>
    <w:p w:rsidR="002A2DAC" w:rsidRPr="002A2DAC" w:rsidRDefault="002A2DAC" w:rsidP="002A2DAC">
      <w:pPr>
        <w:pStyle w:val="2"/>
        <w:numPr>
          <w:ilvl w:val="0"/>
          <w:numId w:val="10"/>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dans les boutiques </w:t>
      </w:r>
    </w:p>
    <w:p w:rsidR="002A2DAC" w:rsidRPr="002A2DAC" w:rsidRDefault="002A2DAC" w:rsidP="002A2DAC">
      <w:pPr>
        <w:pStyle w:val="2"/>
        <w:numPr>
          <w:ilvl w:val="0"/>
          <w:numId w:val="10"/>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dans un hôtel </w:t>
      </w:r>
    </w:p>
    <w:p w:rsidR="002A2DAC" w:rsidRPr="002A2DAC" w:rsidRDefault="002A2DAC" w:rsidP="002A2DAC">
      <w:pPr>
        <w:pStyle w:val="2"/>
        <w:numPr>
          <w:ilvl w:val="0"/>
          <w:numId w:val="10"/>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sur un bateau  </w:t>
      </w:r>
    </w:p>
    <w:p w:rsidR="002A2DAC" w:rsidRPr="002A2DAC" w:rsidRDefault="002A2DAC" w:rsidP="002A2DAC">
      <w:pPr>
        <w:pStyle w:val="2"/>
        <w:numPr>
          <w:ilvl w:val="0"/>
          <w:numId w:val="0"/>
        </w:numPr>
        <w:spacing w:line="312" w:lineRule="auto"/>
        <w:ind w:left="777"/>
        <w:rPr>
          <w:rFonts w:ascii="Times New Roman" w:eastAsia="Calibri" w:hAnsi="Times New Roman" w:cs="Times New Roman"/>
          <w:lang w:val="fr-FR"/>
        </w:rPr>
      </w:pPr>
    </w:p>
    <w:p w:rsidR="002A2DAC" w:rsidRPr="002A2DAC" w:rsidRDefault="002A2DAC" w:rsidP="002A2DAC">
      <w:pPr>
        <w:pStyle w:val="2"/>
        <w:numPr>
          <w:ilvl w:val="0"/>
          <w:numId w:val="0"/>
        </w:numPr>
        <w:spacing w:line="312" w:lineRule="auto"/>
        <w:ind w:left="648" w:hanging="288"/>
        <w:rPr>
          <w:rFonts w:ascii="Times New Roman" w:eastAsia="Calibri" w:hAnsi="Times New Roman" w:cs="Times New Roman"/>
          <w:lang w:val="fr-FR"/>
        </w:rPr>
      </w:pPr>
      <w:r w:rsidRPr="002A2DAC">
        <w:rPr>
          <w:rFonts w:ascii="Times New Roman" w:eastAsia="Calibri" w:hAnsi="Times New Roman" w:cs="Times New Roman"/>
          <w:lang w:val="fr-FR"/>
        </w:rPr>
        <w:t>8.   Sur la butte de Montmartre le pilote</w:t>
      </w:r>
    </w:p>
    <w:p w:rsidR="002A2DAC" w:rsidRPr="002A2DAC" w:rsidRDefault="002A2DAC" w:rsidP="002A2DAC">
      <w:pPr>
        <w:pStyle w:val="2"/>
        <w:numPr>
          <w:ilvl w:val="0"/>
          <w:numId w:val="12"/>
        </w:numPr>
        <w:spacing w:after="0" w:line="312" w:lineRule="auto"/>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emmène les 2 amis en cabine  </w:t>
      </w:r>
    </w:p>
    <w:p w:rsidR="002A2DAC" w:rsidRPr="002A2DAC" w:rsidRDefault="002A2DAC" w:rsidP="002A2DAC">
      <w:pPr>
        <w:pStyle w:val="2"/>
        <w:numPr>
          <w:ilvl w:val="0"/>
          <w:numId w:val="12"/>
        </w:numPr>
        <w:spacing w:after="0" w:line="312" w:lineRule="auto"/>
        <w:contextualSpacing w:val="0"/>
        <w:rPr>
          <w:rFonts w:ascii="Times New Roman" w:eastAsia="Calibri" w:hAnsi="Times New Roman" w:cs="Times New Roman"/>
          <w:lang w:val="fr-FR"/>
        </w:rPr>
      </w:pPr>
      <w:r w:rsidRPr="002A2DAC">
        <w:rPr>
          <w:rFonts w:ascii="Times New Roman" w:eastAsia="Calibri" w:hAnsi="Times New Roman" w:cs="Times New Roman"/>
          <w:lang w:val="fr-FR"/>
        </w:rPr>
        <w:t>emmène Nénuphar accroché sous  l’appareil, Picotin reste dans le square</w:t>
      </w:r>
    </w:p>
    <w:p w:rsidR="002A2DAC" w:rsidRPr="002A2DAC" w:rsidRDefault="002A2DAC" w:rsidP="002A2DAC">
      <w:pPr>
        <w:pStyle w:val="2"/>
        <w:numPr>
          <w:ilvl w:val="0"/>
          <w:numId w:val="12"/>
        </w:numPr>
        <w:spacing w:after="0" w:line="312" w:lineRule="auto"/>
        <w:contextualSpacing w:val="0"/>
        <w:rPr>
          <w:rFonts w:ascii="Times New Roman" w:eastAsia="Calibri" w:hAnsi="Times New Roman" w:cs="Times New Roman"/>
          <w:lang w:val="fr-FR"/>
        </w:rPr>
      </w:pPr>
      <w:r w:rsidRPr="002A2DAC">
        <w:rPr>
          <w:rFonts w:ascii="Times New Roman" w:eastAsia="Calibri" w:hAnsi="Times New Roman" w:cs="Times New Roman"/>
          <w:lang w:val="fr-FR"/>
        </w:rPr>
        <w:t>emmène Picotin en cabine et Nenuphar accroché sous  l’appareil</w:t>
      </w:r>
    </w:p>
    <w:p w:rsidR="002A2DAC" w:rsidRPr="002A2DAC" w:rsidRDefault="002A2DAC" w:rsidP="002A2DAC">
      <w:pPr>
        <w:pStyle w:val="2"/>
        <w:numPr>
          <w:ilvl w:val="0"/>
          <w:numId w:val="0"/>
        </w:numPr>
        <w:spacing w:line="312" w:lineRule="auto"/>
        <w:ind w:left="717"/>
        <w:rPr>
          <w:rFonts w:ascii="Times New Roman" w:eastAsia="Calibri" w:hAnsi="Times New Roman" w:cs="Times New Roman"/>
          <w:lang w:val="fr-FR"/>
        </w:rPr>
      </w:pPr>
    </w:p>
    <w:p w:rsidR="002A2DAC" w:rsidRPr="002A2DAC" w:rsidRDefault="002A2DAC" w:rsidP="002A2DAC">
      <w:pPr>
        <w:pStyle w:val="2"/>
        <w:numPr>
          <w:ilvl w:val="0"/>
          <w:numId w:val="0"/>
        </w:numPr>
        <w:spacing w:before="120" w:after="120" w:line="312" w:lineRule="auto"/>
        <w:ind w:left="360"/>
        <w:rPr>
          <w:rFonts w:ascii="Times New Roman" w:eastAsia="Calibri" w:hAnsi="Times New Roman" w:cs="Times New Roman"/>
          <w:lang w:val="fr-FR"/>
        </w:rPr>
      </w:pPr>
      <w:r w:rsidRPr="002A2DAC">
        <w:rPr>
          <w:rFonts w:ascii="Times New Roman" w:eastAsia="Calibri" w:hAnsi="Times New Roman" w:cs="Times New Roman"/>
          <w:lang w:val="fr-FR"/>
        </w:rPr>
        <w:t>9.   Dans le jardin deTuileries</w:t>
      </w:r>
    </w:p>
    <w:p w:rsidR="002A2DAC" w:rsidRPr="002A2DAC" w:rsidRDefault="002A2DAC" w:rsidP="002A2DAC">
      <w:pPr>
        <w:pStyle w:val="2"/>
        <w:numPr>
          <w:ilvl w:val="0"/>
          <w:numId w:val="11"/>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 xml:space="preserve">l’ânon et le singe tombent de l’hélicoptère, ils sont blessés </w:t>
      </w:r>
    </w:p>
    <w:p w:rsidR="002A2DAC" w:rsidRPr="002A2DAC" w:rsidRDefault="002A2DAC" w:rsidP="002A2DAC">
      <w:pPr>
        <w:pStyle w:val="2"/>
        <w:numPr>
          <w:ilvl w:val="0"/>
          <w:numId w:val="11"/>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le singe tombe, il est blessé</w:t>
      </w:r>
    </w:p>
    <w:p w:rsidR="00844633" w:rsidRPr="00844633" w:rsidRDefault="002A2DAC" w:rsidP="00844633">
      <w:pPr>
        <w:pStyle w:val="2"/>
        <w:numPr>
          <w:ilvl w:val="0"/>
          <w:numId w:val="11"/>
        </w:numPr>
        <w:tabs>
          <w:tab w:val="clear" w:pos="720"/>
        </w:tabs>
        <w:spacing w:after="0" w:line="312" w:lineRule="auto"/>
        <w:ind w:left="1134" w:hanging="357"/>
        <w:contextualSpacing w:val="0"/>
        <w:rPr>
          <w:rFonts w:ascii="Times New Roman" w:eastAsia="Calibri" w:hAnsi="Times New Roman" w:cs="Times New Roman"/>
          <w:lang w:val="fr-FR"/>
        </w:rPr>
      </w:pPr>
      <w:r w:rsidRPr="002A2DAC">
        <w:rPr>
          <w:rFonts w:ascii="Times New Roman" w:eastAsia="Calibri" w:hAnsi="Times New Roman" w:cs="Times New Roman"/>
          <w:lang w:val="fr-FR"/>
        </w:rPr>
        <w:t>le singe tombe mais il n’est pas blessé</w:t>
      </w:r>
    </w:p>
    <w:p w:rsidR="00844633" w:rsidRDefault="00844633" w:rsidP="00844633">
      <w:pPr>
        <w:pStyle w:val="2"/>
        <w:numPr>
          <w:ilvl w:val="0"/>
          <w:numId w:val="0"/>
        </w:numPr>
        <w:spacing w:after="0" w:line="312" w:lineRule="auto"/>
        <w:ind w:left="1134"/>
        <w:contextualSpacing w:val="0"/>
        <w:jc w:val="center"/>
        <w:rPr>
          <w:rFonts w:ascii="Times New Roman" w:hAnsi="Times New Roman" w:cs="Times New Roman"/>
          <w:sz w:val="24"/>
          <w:szCs w:val="24"/>
          <w:lang w:val="en-US"/>
        </w:rPr>
      </w:pPr>
    </w:p>
    <w:p w:rsidR="00514FC9" w:rsidRPr="00844633" w:rsidRDefault="009D5539" w:rsidP="00844633">
      <w:pPr>
        <w:pStyle w:val="2"/>
        <w:numPr>
          <w:ilvl w:val="0"/>
          <w:numId w:val="0"/>
        </w:numPr>
        <w:spacing w:after="0" w:line="312" w:lineRule="auto"/>
        <w:ind w:left="1134"/>
        <w:contextualSpacing w:val="0"/>
        <w:jc w:val="center"/>
        <w:rPr>
          <w:rFonts w:ascii="Times New Roman" w:eastAsia="Calibri" w:hAnsi="Times New Roman" w:cs="Times New Roman"/>
          <w:lang w:val="fr-FR"/>
        </w:rPr>
      </w:pPr>
      <w:r w:rsidRPr="00844633">
        <w:rPr>
          <w:rFonts w:ascii="Times New Roman" w:hAnsi="Times New Roman" w:cs="Times New Roman"/>
          <w:sz w:val="24"/>
          <w:szCs w:val="24"/>
        </w:rPr>
        <w:t>Карточка 5</w:t>
      </w:r>
    </w:p>
    <w:p w:rsidR="009D5539" w:rsidRPr="009D5539" w:rsidRDefault="009D5539" w:rsidP="009D5539">
      <w:pPr>
        <w:rPr>
          <w:rFonts w:ascii="Times New Roman" w:hAnsi="Times New Roman"/>
          <w:sz w:val="24"/>
          <w:lang w:val="fr-FR"/>
        </w:rPr>
      </w:pPr>
      <w:r w:rsidRPr="009D5539">
        <w:rPr>
          <w:rFonts w:ascii="Times New Roman" w:hAnsi="Times New Roman"/>
          <w:sz w:val="24"/>
          <w:lang w:val="en-US"/>
        </w:rPr>
        <w:t>1</w:t>
      </w:r>
      <w:r w:rsidRPr="009D5539">
        <w:rPr>
          <w:rFonts w:ascii="Times New Roman" w:hAnsi="Times New Roman"/>
          <w:sz w:val="24"/>
          <w:lang w:val="fr-FR"/>
        </w:rPr>
        <w:t xml:space="preserve">. Faites correspondre les dessins </w:t>
      </w:r>
      <w:proofErr w:type="gramStart"/>
      <w:r w:rsidRPr="009D5539">
        <w:rPr>
          <w:rFonts w:ascii="Times New Roman" w:hAnsi="Times New Roman"/>
          <w:sz w:val="24"/>
          <w:lang w:val="fr-FR"/>
        </w:rPr>
        <w:t>et</w:t>
      </w:r>
      <w:proofErr w:type="gramEnd"/>
      <w:r w:rsidRPr="009D5539">
        <w:rPr>
          <w:rFonts w:ascii="Times New Roman" w:hAnsi="Times New Roman"/>
          <w:sz w:val="24"/>
          <w:lang w:val="fr-FR"/>
        </w:rPr>
        <w:t xml:space="preserve"> les informations du conte. Associez les  numéros des passages du texte aux lettres des images.</w:t>
      </w:r>
    </w:p>
    <w:p w:rsidR="009D5539" w:rsidRPr="009D5539" w:rsidRDefault="009D5539" w:rsidP="009D5539">
      <w:pPr>
        <w:rPr>
          <w:rFonts w:ascii="Times New Roman" w:hAnsi="Times New Roman"/>
          <w:sz w:val="24"/>
          <w:lang w:val="fr-FR"/>
        </w:rPr>
      </w:pPr>
    </w:p>
    <w:p w:rsidR="009D5539" w:rsidRDefault="009D5539" w:rsidP="009D5539">
      <w:pPr>
        <w:rPr>
          <w:lang w:val="en-US"/>
        </w:rPr>
      </w:pPr>
      <w:r>
        <w:rPr>
          <w:noProof/>
          <w:lang w:eastAsia="ru-RU"/>
        </w:rPr>
        <w:drawing>
          <wp:inline distT="0" distB="0" distL="0" distR="0">
            <wp:extent cx="1381125" cy="981075"/>
            <wp:effectExtent l="19050" t="0" r="9525" b="0"/>
            <wp:docPr id="403" name="Рисунок 403" descr="Ослик с вещами прибыл в Париж)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Ослик с вещами прибыл в Париж)_02"/>
                    <pic:cNvPicPr>
                      <a:picLocks noChangeAspect="1" noChangeArrowheads="1"/>
                    </pic:cNvPicPr>
                  </pic:nvPicPr>
                  <pic:blipFill>
                    <a:blip r:embed="rId6" cstate="print"/>
                    <a:srcRect/>
                    <a:stretch>
                      <a:fillRect/>
                    </a:stretch>
                  </pic:blipFill>
                  <pic:spPr bwMode="auto">
                    <a:xfrm>
                      <a:off x="0" y="0"/>
                      <a:ext cx="1381125" cy="981075"/>
                    </a:xfrm>
                    <a:prstGeom prst="rec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1114425" cy="1257300"/>
            <wp:effectExtent l="19050" t="0" r="9525" b="0"/>
            <wp:docPr id="404" name="Рисунок 404" descr="Cathedrale Notre Dame de Pari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athedrale Notre Dame de Paris_02"/>
                    <pic:cNvPicPr>
                      <a:picLocks noChangeAspect="1" noChangeArrowheads="1"/>
                    </pic:cNvPicPr>
                  </pic:nvPicPr>
                  <pic:blipFill>
                    <a:blip r:embed="rId7" cstate="print"/>
                    <a:srcRect/>
                    <a:stretch>
                      <a:fillRect/>
                    </a:stretch>
                  </pic:blipFill>
                  <pic:spPr bwMode="auto">
                    <a:xfrm>
                      <a:off x="0" y="0"/>
                      <a:ext cx="1114425" cy="1257300"/>
                    </a:xfrm>
                    <a:prstGeom prst="rec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1238250" cy="1143000"/>
            <wp:effectExtent l="19050" t="0" r="0" b="0"/>
            <wp:docPr id="405" name="Рисунок 405" descr="Place de l___Etoile, l___Arc de Triomph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Place de l___Etoile, l___Arc de Triomphe_02"/>
                    <pic:cNvPicPr>
                      <a:picLocks noChangeAspect="1" noChangeArrowheads="1"/>
                    </pic:cNvPicPr>
                  </pic:nvPicPr>
                  <pic:blipFill>
                    <a:blip r:embed="rId8" cstate="print"/>
                    <a:srcRect/>
                    <a:stretch>
                      <a:fillRect/>
                    </a:stretch>
                  </pic:blipFill>
                  <pic:spPr bwMode="auto">
                    <a:xfrm>
                      <a:off x="0" y="0"/>
                      <a:ext cx="1238250" cy="1143000"/>
                    </a:xfrm>
                    <a:prstGeom prst="rec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1181100" cy="1200150"/>
            <wp:effectExtent l="19050" t="0" r="0" b="0"/>
            <wp:docPr id="406" name="Рисунок 406" descr="Louvr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Louvre_02"/>
                    <pic:cNvPicPr>
                      <a:picLocks noChangeAspect="1" noChangeArrowheads="1"/>
                    </pic:cNvPicPr>
                  </pic:nvPicPr>
                  <pic:blipFill>
                    <a:blip r:embed="rId9" cstate="print"/>
                    <a:srcRect/>
                    <a:stretch>
                      <a:fillRect/>
                    </a:stretch>
                  </pic:blipFill>
                  <pic:spPr bwMode="auto">
                    <a:xfrm>
                      <a:off x="0" y="0"/>
                      <a:ext cx="1181100" cy="1200150"/>
                    </a:xfrm>
                    <a:prstGeom prst="rect">
                      <a:avLst/>
                    </a:prstGeom>
                    <a:noFill/>
                    <a:ln w="9525">
                      <a:noFill/>
                      <a:miter lim="800000"/>
                      <a:headEnd/>
                      <a:tailEnd/>
                    </a:ln>
                  </pic:spPr>
                </pic:pic>
              </a:graphicData>
            </a:graphic>
          </wp:inline>
        </w:drawing>
      </w:r>
    </w:p>
    <w:p w:rsidR="009D5539" w:rsidRPr="00846098" w:rsidRDefault="009D5539" w:rsidP="009D5539">
      <w:pPr>
        <w:rPr>
          <w:lang w:val="fr-FR"/>
        </w:rPr>
      </w:pPr>
      <w:r w:rsidRPr="00CC37AB">
        <w:rPr>
          <w:lang w:val="en-US"/>
        </w:rPr>
        <w:t xml:space="preserve">                           </w:t>
      </w:r>
      <w:r>
        <w:rPr>
          <w:lang w:val="en-US"/>
        </w:rPr>
        <w:t xml:space="preserve">a-                                              </w:t>
      </w:r>
      <w:r w:rsidRPr="00CC37AB">
        <w:rPr>
          <w:lang w:val="en-US"/>
        </w:rPr>
        <w:t xml:space="preserve">    </w:t>
      </w:r>
      <w:r>
        <w:rPr>
          <w:lang w:val="en-US"/>
        </w:rPr>
        <w:t xml:space="preserve">  b-                                       c-                                  d-              </w:t>
      </w:r>
      <w:r>
        <w:rPr>
          <w:noProof/>
          <w:lang w:eastAsia="ru-RU"/>
        </w:rPr>
        <w:drawing>
          <wp:inline distT="0" distB="0" distL="0" distR="0">
            <wp:extent cx="1247775" cy="1028700"/>
            <wp:effectExtent l="19050" t="0" r="9525" b="0"/>
            <wp:docPr id="407" name="Рисунок 407" descr="Montmartr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Montmartre_02"/>
                    <pic:cNvPicPr>
                      <a:picLocks noChangeAspect="1" noChangeArrowheads="1"/>
                    </pic:cNvPicPr>
                  </pic:nvPicPr>
                  <pic:blipFill>
                    <a:blip r:embed="rId10" cstate="print"/>
                    <a:srcRect/>
                    <a:stretch>
                      <a:fillRect/>
                    </a:stretch>
                  </pic:blipFill>
                  <pic:spPr bwMode="auto">
                    <a:xfrm>
                      <a:off x="0" y="0"/>
                      <a:ext cx="1247775" cy="1028700"/>
                    </a:xfrm>
                    <a:prstGeom prst="rect">
                      <a:avLst/>
                    </a:prstGeom>
                    <a:noFill/>
                    <a:ln w="9525">
                      <a:noFill/>
                      <a:miter lim="800000"/>
                      <a:headEnd/>
                      <a:tailEnd/>
                    </a:ln>
                  </pic:spPr>
                </pic:pic>
              </a:graphicData>
            </a:graphic>
          </wp:inline>
        </w:drawing>
      </w:r>
      <w:r w:rsidRPr="00846098">
        <w:rPr>
          <w:lang w:val="fr-FR"/>
        </w:rPr>
        <w:t xml:space="preserve"> </w:t>
      </w:r>
      <w:r>
        <w:rPr>
          <w:noProof/>
          <w:lang w:eastAsia="ru-RU"/>
        </w:rPr>
        <w:drawing>
          <wp:inline distT="0" distB="0" distL="0" distR="0">
            <wp:extent cx="1495425" cy="1152525"/>
            <wp:effectExtent l="19050" t="0" r="9525" b="0"/>
            <wp:docPr id="408" name="Рисунок 408" descr="Place de l___Ope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Place de l___Opera_02"/>
                    <pic:cNvPicPr>
                      <a:picLocks noChangeAspect="1" noChangeArrowheads="1"/>
                    </pic:cNvPicPr>
                  </pic:nvPicPr>
                  <pic:blipFill>
                    <a:blip r:embed="rId11" cstate="print"/>
                    <a:srcRect/>
                    <a:stretch>
                      <a:fillRect/>
                    </a:stretch>
                  </pic:blipFill>
                  <pic:spPr bwMode="auto">
                    <a:xfrm>
                      <a:off x="0" y="0"/>
                      <a:ext cx="1495425" cy="1152525"/>
                    </a:xfrm>
                    <a:prstGeom prst="rect">
                      <a:avLst/>
                    </a:prstGeom>
                    <a:noFill/>
                    <a:ln w="9525">
                      <a:noFill/>
                      <a:miter lim="800000"/>
                      <a:headEnd/>
                      <a:tailEnd/>
                    </a:ln>
                  </pic:spPr>
                </pic:pic>
              </a:graphicData>
            </a:graphic>
          </wp:inline>
        </w:drawing>
      </w:r>
      <w:r>
        <w:rPr>
          <w:noProof/>
          <w:lang w:eastAsia="ru-RU"/>
        </w:rPr>
        <w:drawing>
          <wp:inline distT="0" distB="0" distL="0" distR="0">
            <wp:extent cx="1371600" cy="1143000"/>
            <wp:effectExtent l="19050" t="0" r="0" b="0"/>
            <wp:docPr id="409" name="Рисунок 409" descr="Zoo de Vincenn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Zoo de Vincennes_02"/>
                    <pic:cNvPicPr>
                      <a:picLocks noChangeAspect="1" noChangeArrowheads="1"/>
                    </pic:cNvPicPr>
                  </pic:nvPicPr>
                  <pic:blipFill>
                    <a:blip r:embed="rId12" cstate="print"/>
                    <a:srcRect/>
                    <a:stretch>
                      <a:fillRect/>
                    </a:stretch>
                  </pic:blipFill>
                  <pic:spPr bwMode="auto">
                    <a:xfrm>
                      <a:off x="0" y="0"/>
                      <a:ext cx="1371600" cy="1143000"/>
                    </a:xfrm>
                    <a:prstGeom prst="rect">
                      <a:avLst/>
                    </a:prstGeom>
                    <a:noFill/>
                    <a:ln w="9525">
                      <a:noFill/>
                      <a:miter lim="800000"/>
                      <a:headEnd/>
                      <a:tailEnd/>
                    </a:ln>
                  </pic:spPr>
                </pic:pic>
              </a:graphicData>
            </a:graphic>
          </wp:inline>
        </w:drawing>
      </w:r>
      <w:r w:rsidRPr="00846098">
        <w:rPr>
          <w:lang w:val="fr-FR"/>
        </w:rPr>
        <w:t xml:space="preserve">          </w:t>
      </w:r>
      <w:r>
        <w:rPr>
          <w:lang w:val="fr-FR"/>
        </w:rPr>
        <w:t xml:space="preserve">   </w:t>
      </w:r>
      <w:r w:rsidRPr="00846098">
        <w:rPr>
          <w:lang w:val="fr-FR"/>
        </w:rPr>
        <w:t xml:space="preserve"> </w:t>
      </w:r>
      <w:r>
        <w:rPr>
          <w:noProof/>
          <w:lang w:eastAsia="ru-RU"/>
        </w:rPr>
        <w:drawing>
          <wp:inline distT="0" distB="0" distL="0" distR="0">
            <wp:extent cx="1143000" cy="1028700"/>
            <wp:effectExtent l="19050" t="0" r="0" b="0"/>
            <wp:docPr id="410" name="Рисунок 410" descr="тюильри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тюильри_02"/>
                    <pic:cNvPicPr>
                      <a:picLocks noChangeAspect="1" noChangeArrowheads="1"/>
                    </pic:cNvPicPr>
                  </pic:nvPicPr>
                  <pic:blipFill>
                    <a:blip r:embed="rId13" cstate="print"/>
                    <a:srcRect/>
                    <a:stretch>
                      <a:fillRect/>
                    </a:stretch>
                  </pic:blipFill>
                  <pic:spPr bwMode="auto">
                    <a:xfrm>
                      <a:off x="0" y="0"/>
                      <a:ext cx="1143000" cy="1028700"/>
                    </a:xfrm>
                    <a:prstGeom prst="rect">
                      <a:avLst/>
                    </a:prstGeom>
                    <a:noFill/>
                    <a:ln w="9525">
                      <a:noFill/>
                      <a:miter lim="800000"/>
                      <a:headEnd/>
                      <a:tailEnd/>
                    </a:ln>
                  </pic:spPr>
                </pic:pic>
              </a:graphicData>
            </a:graphic>
          </wp:inline>
        </w:drawing>
      </w:r>
      <w:r w:rsidRPr="00846098">
        <w:rPr>
          <w:lang w:val="fr-FR"/>
        </w:rPr>
        <w:t xml:space="preserve">      </w:t>
      </w:r>
    </w:p>
    <w:p w:rsidR="009D5539" w:rsidRPr="00846098" w:rsidRDefault="009D5539" w:rsidP="009D5539">
      <w:pPr>
        <w:rPr>
          <w:lang w:val="fr-FR"/>
        </w:rPr>
      </w:pPr>
    </w:p>
    <w:p w:rsidR="009D5539" w:rsidRDefault="009D5539" w:rsidP="009D5539">
      <w:pPr>
        <w:rPr>
          <w:lang w:val="en-US"/>
        </w:rPr>
      </w:pPr>
      <w:r w:rsidRPr="00CC37AB">
        <w:rPr>
          <w:lang w:val="en-US"/>
        </w:rPr>
        <w:t xml:space="preserve">                           </w:t>
      </w:r>
      <w:r>
        <w:rPr>
          <w:lang w:val="en-US"/>
        </w:rPr>
        <w:t xml:space="preserve">e-                                         f-                                 g -                                           h-                                 </w:t>
      </w:r>
    </w:p>
    <w:p w:rsidR="009D5539" w:rsidRDefault="009D5539" w:rsidP="009D5539">
      <w:pPr>
        <w:rPr>
          <w:lang w:val="en-US"/>
        </w:rPr>
      </w:pPr>
      <w:r>
        <w:rPr>
          <w:lang w:val="en-US"/>
        </w:rPr>
        <w:t xml:space="preserve"> </w:t>
      </w:r>
    </w:p>
    <w:p w:rsidR="009D5539" w:rsidRDefault="009D5539" w:rsidP="009D5539">
      <w:pPr>
        <w:rPr>
          <w:lang w:val="en-US"/>
        </w:rPr>
      </w:pPr>
    </w:p>
    <w:p w:rsidR="009D5539" w:rsidRPr="002515C8" w:rsidRDefault="009D5539" w:rsidP="009D5539">
      <w:pPr>
        <w:rPr>
          <w:lang w:val="en-US"/>
        </w:rPr>
      </w:pPr>
      <w:r>
        <w:rPr>
          <w:noProof/>
          <w:lang w:eastAsia="ru-RU"/>
        </w:rPr>
        <w:drawing>
          <wp:inline distT="0" distB="0" distL="0" distR="0">
            <wp:extent cx="1257300" cy="1047750"/>
            <wp:effectExtent l="19050" t="0" r="0" b="0"/>
            <wp:docPr id="411" name="Рисунок 41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01"/>
                    <pic:cNvPicPr>
                      <a:picLocks noChangeAspect="1" noChangeArrowheads="1"/>
                    </pic:cNvPicPr>
                  </pic:nvPicPr>
                  <pic:blipFill>
                    <a:blip r:embed="rId14"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981075" cy="1047750"/>
            <wp:effectExtent l="19050" t="0" r="9525" b="0"/>
            <wp:docPr id="412" name="Рисунок 412" descr="Обезьяна рассказывает всю ночь о своей жизни в Пари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Обезьяна рассказывает всю ночь о своей жизни в Париже"/>
                    <pic:cNvPicPr>
                      <a:picLocks noChangeAspect="1" noChangeArrowheads="1"/>
                    </pic:cNvPicPr>
                  </pic:nvPicPr>
                  <pic:blipFill>
                    <a:blip r:embed="rId15" cstate="print"/>
                    <a:srcRect/>
                    <a:stretch>
                      <a:fillRect/>
                    </a:stretch>
                  </pic:blipFill>
                  <pic:spPr bwMode="auto">
                    <a:xfrm>
                      <a:off x="0" y="0"/>
                      <a:ext cx="981075" cy="1047750"/>
                    </a:xfrm>
                    <a:prstGeom prst="rec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1038225" cy="1019175"/>
            <wp:effectExtent l="19050" t="0" r="9525" b="0"/>
            <wp:docPr id="413" name="Рисунок 413"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план"/>
                    <pic:cNvPicPr>
                      <a:picLocks noChangeAspect="1" noChangeArrowheads="1"/>
                    </pic:cNvPicPr>
                  </pic:nvPicPr>
                  <pic:blipFill>
                    <a:blip r:embed="rId16" cstate="print"/>
                    <a:srcRect/>
                    <a:stretch>
                      <a:fillRect/>
                    </a:stretch>
                  </pic:blipFill>
                  <pic:spPr bwMode="auto">
                    <a:xfrm>
                      <a:off x="0" y="0"/>
                      <a:ext cx="1038225" cy="1019175"/>
                    </a:xfrm>
                    <a:prstGeom prst="rec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1143000" cy="1009650"/>
            <wp:effectExtent l="19050" t="0" r="0" b="0"/>
            <wp:docPr id="414" name="Рисунок 414" descr="острова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острова_02"/>
                    <pic:cNvPicPr>
                      <a:picLocks noChangeAspect="1" noChangeArrowheads="1"/>
                    </pic:cNvPicPr>
                  </pic:nvPicPr>
                  <pic:blipFill>
                    <a:blip r:embed="rId17" cstate="print"/>
                    <a:srcRect/>
                    <a:stretch>
                      <a:fillRect/>
                    </a:stretch>
                  </pic:blipFill>
                  <pic:spPr bwMode="auto">
                    <a:xfrm>
                      <a:off x="0" y="0"/>
                      <a:ext cx="1143000" cy="1009650"/>
                    </a:xfrm>
                    <a:prstGeom prst="rect">
                      <a:avLst/>
                    </a:prstGeom>
                    <a:noFill/>
                    <a:ln w="9525">
                      <a:noFill/>
                      <a:miter lim="800000"/>
                      <a:headEnd/>
                      <a:tailEnd/>
                    </a:ln>
                  </pic:spPr>
                </pic:pic>
              </a:graphicData>
            </a:graphic>
          </wp:inline>
        </w:drawing>
      </w:r>
      <w:r>
        <w:rPr>
          <w:lang w:val="en-US"/>
        </w:rPr>
        <w:t xml:space="preserve">    </w:t>
      </w:r>
    </w:p>
    <w:p w:rsidR="009D5539" w:rsidRPr="00B65330" w:rsidRDefault="009D5539" w:rsidP="009D5539">
      <w:pPr>
        <w:rPr>
          <w:lang w:val="en-US"/>
        </w:rPr>
      </w:pPr>
    </w:p>
    <w:p w:rsidR="009D5539" w:rsidRPr="00B65330" w:rsidRDefault="009D5539" w:rsidP="009D5539">
      <w:pPr>
        <w:rPr>
          <w:lang w:val="en-US"/>
        </w:rPr>
      </w:pPr>
      <w:r w:rsidRPr="00CC37AB">
        <w:rPr>
          <w:lang w:val="en-US"/>
        </w:rPr>
        <w:t xml:space="preserve">                              </w:t>
      </w:r>
      <w:proofErr w:type="spellStart"/>
      <w:r w:rsidRPr="00B65330">
        <w:rPr>
          <w:lang w:val="en-US"/>
        </w:rPr>
        <w:t>i</w:t>
      </w:r>
      <w:proofErr w:type="spellEnd"/>
      <w:r w:rsidRPr="00B65330">
        <w:rPr>
          <w:lang w:val="en-US"/>
        </w:rPr>
        <w:t>-                                           j-                                    k-                                  l-</w:t>
      </w:r>
    </w:p>
    <w:p w:rsidR="009D5539" w:rsidRPr="00B65330" w:rsidRDefault="009D5539" w:rsidP="009D5539">
      <w:pPr>
        <w:rPr>
          <w:lang w:val="en-US"/>
        </w:rPr>
      </w:pPr>
    </w:p>
    <w:p w:rsidR="009D5539" w:rsidRPr="00B65330" w:rsidRDefault="009D5539" w:rsidP="009D5539">
      <w:pPr>
        <w:rPr>
          <w:lang w:val="en-US"/>
        </w:rPr>
      </w:pPr>
    </w:p>
    <w:p w:rsidR="009D5539" w:rsidRDefault="009D5539" w:rsidP="009D5539">
      <w:pPr>
        <w:rPr>
          <w:lang w:val="fr-FR"/>
        </w:rPr>
      </w:pPr>
      <w:r>
        <w:rPr>
          <w:noProof/>
          <w:lang w:eastAsia="ru-RU"/>
        </w:rPr>
        <w:drawing>
          <wp:inline distT="0" distB="0" distL="0" distR="0">
            <wp:extent cx="1028700" cy="1219200"/>
            <wp:effectExtent l="19050" t="0" r="0" b="0"/>
            <wp:docPr id="415" name="Рисунок 415" descr="Директор цирка предлагает друзьям работать у н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Директор цирка предлагает друзьям работать у него"/>
                    <pic:cNvPicPr>
                      <a:picLocks noChangeAspect="1" noChangeArrowheads="1"/>
                    </pic:cNvPicPr>
                  </pic:nvPicPr>
                  <pic:blipFill>
                    <a:blip r:embed="rId18" cstate="print"/>
                    <a:srcRect/>
                    <a:stretch>
                      <a:fillRect/>
                    </a:stretch>
                  </pic:blipFill>
                  <pic:spPr bwMode="auto">
                    <a:xfrm>
                      <a:off x="0" y="0"/>
                      <a:ext cx="1028700" cy="1219200"/>
                    </a:xfrm>
                    <a:prstGeom prst="rect">
                      <a:avLst/>
                    </a:prstGeom>
                    <a:noFill/>
                    <a:ln w="9525">
                      <a:noFill/>
                      <a:miter lim="800000"/>
                      <a:headEnd/>
                      <a:tailEnd/>
                    </a:ln>
                  </pic:spPr>
                </pic:pic>
              </a:graphicData>
            </a:graphic>
          </wp:inline>
        </w:drawing>
      </w:r>
      <w:r w:rsidRPr="009D5539">
        <w:rPr>
          <w:lang w:val="en-US"/>
        </w:rPr>
        <w:t xml:space="preserve">   </w:t>
      </w:r>
      <w:r>
        <w:rPr>
          <w:lang w:val="fr-FR"/>
        </w:rPr>
        <w:t>m-</w:t>
      </w:r>
    </w:p>
    <w:p w:rsidR="009D5539" w:rsidRDefault="009D5539" w:rsidP="009D5539">
      <w:pPr>
        <w:rPr>
          <w:lang w:val="fr-FR"/>
        </w:rPr>
      </w:pPr>
    </w:p>
    <w:p w:rsidR="009D5539" w:rsidRDefault="009D5539" w:rsidP="009D5539">
      <w:pPr>
        <w:rPr>
          <w:rFonts w:ascii="Times New Roman" w:hAnsi="Times New Roman"/>
          <w:sz w:val="24"/>
        </w:rPr>
      </w:pPr>
      <w:r w:rsidRPr="009D5539">
        <w:rPr>
          <w:rFonts w:ascii="Times New Roman" w:hAnsi="Times New Roman"/>
          <w:sz w:val="24"/>
          <w:lang w:val="en-US"/>
        </w:rPr>
        <w:t>2</w:t>
      </w:r>
      <w:r w:rsidRPr="009D5539">
        <w:rPr>
          <w:rFonts w:ascii="Times New Roman" w:hAnsi="Times New Roman"/>
          <w:sz w:val="24"/>
          <w:lang w:val="fr-FR"/>
        </w:rPr>
        <w:t>. Pour chaque image retrouvez dans le texte une ou deux phrases-clés. Ecrivez-les au-dessous des dessins</w:t>
      </w:r>
    </w:p>
    <w:p w:rsidR="009D5539" w:rsidRPr="009D5539" w:rsidRDefault="009D5539" w:rsidP="009D5539">
      <w:pPr>
        <w:rPr>
          <w:rFonts w:ascii="Times New Roman" w:hAnsi="Times New Roman"/>
          <w:sz w:val="24"/>
          <w:lang w:val="fr-FR"/>
        </w:rPr>
      </w:pPr>
      <w:r w:rsidRPr="009D5539">
        <w:rPr>
          <w:rFonts w:ascii="Times New Roman" w:hAnsi="Times New Roman"/>
          <w:sz w:val="24"/>
          <w:lang w:val="en-US"/>
        </w:rPr>
        <w:t>3</w:t>
      </w:r>
      <w:r w:rsidRPr="009D5539">
        <w:rPr>
          <w:rFonts w:ascii="Times New Roman" w:hAnsi="Times New Roman"/>
          <w:sz w:val="24"/>
          <w:lang w:val="fr-FR"/>
        </w:rPr>
        <w:t xml:space="preserve">. Dans le texte </w:t>
      </w:r>
      <w:proofErr w:type="gramStart"/>
      <w:r w:rsidRPr="009D5539">
        <w:rPr>
          <w:rFonts w:ascii="Times New Roman" w:hAnsi="Times New Roman"/>
          <w:sz w:val="24"/>
          <w:lang w:val="fr-FR"/>
        </w:rPr>
        <w:t>il</w:t>
      </w:r>
      <w:proofErr w:type="gramEnd"/>
      <w:r w:rsidRPr="009D5539">
        <w:rPr>
          <w:rFonts w:ascii="Times New Roman" w:hAnsi="Times New Roman"/>
          <w:sz w:val="24"/>
          <w:lang w:val="fr-FR"/>
        </w:rPr>
        <w:t xml:space="preserve"> y a quelques paragraphes qui n’ont pas de dessins. Mettez leurs numéros :</w:t>
      </w:r>
    </w:p>
    <w:p w:rsidR="00844633" w:rsidRPr="00844633" w:rsidRDefault="00844633" w:rsidP="00514FC9">
      <w:pPr>
        <w:jc w:val="center"/>
        <w:rPr>
          <w:rFonts w:ascii="Times New Roman" w:hAnsi="Times New Roman" w:cs="Times New Roman"/>
          <w:sz w:val="24"/>
          <w:szCs w:val="24"/>
          <w:lang w:val="en-US"/>
        </w:rPr>
      </w:pPr>
      <w:r w:rsidRPr="00844633">
        <w:rPr>
          <w:rFonts w:ascii="Times New Roman" w:hAnsi="Times New Roman" w:cs="Times New Roman"/>
          <w:sz w:val="24"/>
          <w:szCs w:val="24"/>
        </w:rPr>
        <w:t>Карточка</w:t>
      </w:r>
      <w:r>
        <w:rPr>
          <w:rFonts w:ascii="Times New Roman" w:hAnsi="Times New Roman" w:cs="Times New Roman"/>
          <w:sz w:val="24"/>
          <w:szCs w:val="24"/>
          <w:lang w:val="en-US"/>
        </w:rPr>
        <w:t xml:space="preserve"> 6</w:t>
      </w:r>
    </w:p>
    <w:p w:rsidR="00817893" w:rsidRPr="00817893" w:rsidRDefault="00844633" w:rsidP="00817893">
      <w:pPr>
        <w:pStyle w:val="Question"/>
        <w:numPr>
          <w:ilvl w:val="0"/>
          <w:numId w:val="0"/>
        </w:numPr>
        <w:rPr>
          <w:rFonts w:ascii="Times New Roman" w:hAnsi="Times New Roman"/>
          <w:sz w:val="24"/>
          <w:szCs w:val="28"/>
          <w:lang w:val="fr-FR"/>
        </w:rPr>
      </w:pPr>
      <w:r w:rsidRPr="00844633">
        <w:rPr>
          <w:rFonts w:ascii="Times New Roman" w:hAnsi="Times New Roman"/>
          <w:sz w:val="24"/>
          <w:szCs w:val="28"/>
          <w:lang w:val="fr-FR"/>
        </w:rPr>
        <w:t>1.</w:t>
      </w:r>
      <w:r w:rsidR="00817893">
        <w:rPr>
          <w:sz w:val="28"/>
          <w:szCs w:val="28"/>
          <w:lang w:val="fr-FR"/>
        </w:rPr>
        <w:t xml:space="preserve"> </w:t>
      </w:r>
      <w:r w:rsidR="00817893" w:rsidRPr="00817893">
        <w:rPr>
          <w:rFonts w:ascii="Times New Roman" w:hAnsi="Times New Roman"/>
          <w:sz w:val="24"/>
          <w:szCs w:val="28"/>
          <w:lang w:val="fr-FR"/>
        </w:rPr>
        <w:t>Regardez les dessins que Picotin fait à Paris et qui représentent ses aventures dans la capitale</w:t>
      </w:r>
      <w:r w:rsidR="00817893" w:rsidRPr="00817893">
        <w:rPr>
          <w:rFonts w:ascii="Times New Roman" w:hAnsi="Times New Roman"/>
          <w:sz w:val="24"/>
          <w:szCs w:val="28"/>
          <w:lang w:val="en-US"/>
        </w:rPr>
        <w:t>,</w:t>
      </w:r>
      <w:r w:rsidR="00817893">
        <w:rPr>
          <w:sz w:val="28"/>
          <w:szCs w:val="28"/>
          <w:lang w:val="fr-FR"/>
        </w:rPr>
        <w:t xml:space="preserve"> </w:t>
      </w:r>
      <w:r w:rsidR="00817893">
        <w:rPr>
          <w:rFonts w:ascii="Times New Roman" w:hAnsi="Times New Roman"/>
          <w:sz w:val="24"/>
          <w:szCs w:val="28"/>
          <w:lang w:val="fr-FR"/>
        </w:rPr>
        <w:t>p</w:t>
      </w:r>
      <w:r w:rsidRPr="00844633">
        <w:rPr>
          <w:rFonts w:ascii="Times New Roman" w:hAnsi="Times New Roman"/>
          <w:sz w:val="24"/>
          <w:szCs w:val="28"/>
          <w:lang w:val="fr-FR"/>
        </w:rPr>
        <w:t>arcourez le texte du conte</w:t>
      </w:r>
      <w:r w:rsidR="00817893">
        <w:rPr>
          <w:rFonts w:ascii="Times New Roman" w:hAnsi="Times New Roman"/>
          <w:sz w:val="24"/>
          <w:szCs w:val="28"/>
          <w:lang w:val="fr-FR"/>
        </w:rPr>
        <w:t xml:space="preserve"> et</w:t>
      </w:r>
      <w:r w:rsidRPr="00844633">
        <w:rPr>
          <w:rFonts w:ascii="Times New Roman" w:hAnsi="Times New Roman"/>
          <w:sz w:val="24"/>
          <w:szCs w:val="28"/>
          <w:lang w:val="fr-FR"/>
        </w:rPr>
        <w:t xml:space="preserve"> marquez l’itinéraire des héros sur le plan. </w:t>
      </w:r>
      <w:r w:rsidR="00817893" w:rsidRPr="00817893">
        <w:rPr>
          <w:rFonts w:ascii="Times New Roman" w:hAnsi="Times New Roman"/>
          <w:sz w:val="24"/>
          <w:szCs w:val="28"/>
          <w:lang w:val="fr-FR"/>
        </w:rPr>
        <w:t>Dites, où l’action se passe d’abord, puis, ensuite, après, ... et enfin.</w:t>
      </w:r>
    </w:p>
    <w:p w:rsidR="00817893" w:rsidRPr="00844633" w:rsidRDefault="00817893" w:rsidP="00817893">
      <w:pPr>
        <w:jc w:val="center"/>
        <w:rPr>
          <w:rFonts w:ascii="Times New Roman" w:hAnsi="Times New Roman" w:cs="Times New Roman"/>
          <w:sz w:val="24"/>
          <w:szCs w:val="24"/>
          <w:lang w:val="fr-FR"/>
        </w:rPr>
      </w:pPr>
    </w:p>
    <w:p w:rsidR="00844633" w:rsidRDefault="00844633" w:rsidP="00844633">
      <w:pPr>
        <w:pStyle w:val="Question"/>
        <w:numPr>
          <w:ilvl w:val="0"/>
          <w:numId w:val="0"/>
        </w:numPr>
        <w:rPr>
          <w:sz w:val="28"/>
          <w:szCs w:val="28"/>
          <w:lang w:val="fr-FR"/>
        </w:rPr>
      </w:pPr>
      <w:r>
        <w:rPr>
          <w:noProof/>
          <w:lang w:bidi="ar-SA"/>
        </w:rPr>
        <w:drawing>
          <wp:inline distT="0" distB="0" distL="0" distR="0">
            <wp:extent cx="6572250" cy="4838700"/>
            <wp:effectExtent l="19050" t="0" r="0" b="0"/>
            <wp:docPr id="766" name="Рисунок 766" descr="http://www.aerolax.com/img/france/hotels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aerolax.com/img/france/hotels_plan.jpg"/>
                    <pic:cNvPicPr>
                      <a:picLocks noChangeAspect="1" noChangeArrowheads="1"/>
                    </pic:cNvPicPr>
                  </pic:nvPicPr>
                  <pic:blipFill>
                    <a:blip r:embed="rId19" r:link="rId20"/>
                    <a:srcRect/>
                    <a:stretch>
                      <a:fillRect/>
                    </a:stretch>
                  </pic:blipFill>
                  <pic:spPr bwMode="auto">
                    <a:xfrm>
                      <a:off x="0" y="0"/>
                      <a:ext cx="6572250" cy="4838700"/>
                    </a:xfrm>
                    <a:prstGeom prst="rect">
                      <a:avLst/>
                    </a:prstGeom>
                    <a:noFill/>
                    <a:ln w="9525">
                      <a:noFill/>
                      <a:miter lim="800000"/>
                      <a:headEnd/>
                      <a:tailEnd/>
                    </a:ln>
                  </pic:spPr>
                </pic:pic>
              </a:graphicData>
            </a:graphic>
          </wp:inline>
        </w:drawing>
      </w:r>
    </w:p>
    <w:p w:rsidR="00844633" w:rsidRDefault="00844633" w:rsidP="00844633">
      <w:pPr>
        <w:pStyle w:val="Question"/>
        <w:numPr>
          <w:ilvl w:val="0"/>
          <w:numId w:val="0"/>
        </w:numPr>
        <w:rPr>
          <w:sz w:val="28"/>
          <w:szCs w:val="28"/>
          <w:lang w:val="fr-FR"/>
        </w:rPr>
      </w:pPr>
    </w:p>
    <w:p w:rsidR="00844633" w:rsidRPr="005C1874" w:rsidRDefault="00817893" w:rsidP="00844633">
      <w:pPr>
        <w:pStyle w:val="Question"/>
        <w:numPr>
          <w:ilvl w:val="0"/>
          <w:numId w:val="0"/>
        </w:numPr>
        <w:rPr>
          <w:sz w:val="28"/>
          <w:szCs w:val="28"/>
          <w:lang w:val="en-US"/>
        </w:rPr>
      </w:pPr>
      <w:r>
        <w:rPr>
          <w:rFonts w:ascii="Times New Roman" w:hAnsi="Times New Roman"/>
          <w:sz w:val="24"/>
          <w:szCs w:val="28"/>
          <w:lang w:val="fr-FR"/>
        </w:rPr>
        <w:t>L</w:t>
      </w:r>
      <w:r w:rsidRPr="00817893">
        <w:rPr>
          <w:rFonts w:ascii="Times New Roman" w:hAnsi="Times New Roman"/>
          <w:sz w:val="24"/>
          <w:szCs w:val="28"/>
          <w:lang w:val="fr-FR"/>
        </w:rPr>
        <w:t>’action se passe d’abord</w:t>
      </w:r>
      <w:r>
        <w:rPr>
          <w:rFonts w:ascii="Times New Roman" w:hAnsi="Times New Roman"/>
          <w:sz w:val="24"/>
          <w:szCs w:val="28"/>
          <w:lang w:val="fr-FR"/>
        </w:rPr>
        <w:t>.....</w:t>
      </w:r>
      <w:r w:rsidR="005C1874" w:rsidRPr="005C1874">
        <w:rPr>
          <w:rFonts w:ascii="Times New Roman" w:hAnsi="Times New Roman"/>
          <w:sz w:val="24"/>
          <w:szCs w:val="28"/>
          <w:lang w:val="fr-FR"/>
        </w:rPr>
        <w:t xml:space="preserve"> </w:t>
      </w:r>
      <w:r w:rsidR="005C1874" w:rsidRPr="00817893">
        <w:rPr>
          <w:rFonts w:ascii="Times New Roman" w:hAnsi="Times New Roman"/>
          <w:sz w:val="24"/>
          <w:szCs w:val="28"/>
          <w:lang w:val="fr-FR"/>
        </w:rPr>
        <w:t>puis</w:t>
      </w:r>
      <w:r>
        <w:rPr>
          <w:rFonts w:ascii="Times New Roman" w:hAnsi="Times New Roman"/>
          <w:sz w:val="24"/>
          <w:szCs w:val="28"/>
          <w:lang w:val="fr-FR"/>
        </w:rPr>
        <w:t>..</w:t>
      </w:r>
      <w:r w:rsidR="005C1874" w:rsidRPr="005C1874">
        <w:rPr>
          <w:rFonts w:ascii="Times New Roman" w:hAnsi="Times New Roman"/>
          <w:sz w:val="24"/>
          <w:szCs w:val="28"/>
          <w:lang w:val="fr-FR"/>
        </w:rPr>
        <w:t xml:space="preserve"> </w:t>
      </w:r>
      <w:r w:rsidR="005C1874" w:rsidRPr="00817893">
        <w:rPr>
          <w:rFonts w:ascii="Times New Roman" w:hAnsi="Times New Roman"/>
          <w:sz w:val="24"/>
          <w:szCs w:val="28"/>
          <w:lang w:val="fr-FR"/>
        </w:rPr>
        <w:t>ensuite</w:t>
      </w:r>
      <w:r w:rsidR="005C1874">
        <w:rPr>
          <w:rFonts w:ascii="Times New Roman" w:hAnsi="Times New Roman"/>
          <w:sz w:val="24"/>
          <w:szCs w:val="28"/>
          <w:lang w:val="en-US"/>
        </w:rPr>
        <w:t>…</w:t>
      </w:r>
      <w:r w:rsidR="005C1874" w:rsidRPr="005C1874">
        <w:rPr>
          <w:rFonts w:ascii="Times New Roman" w:hAnsi="Times New Roman"/>
          <w:sz w:val="24"/>
          <w:szCs w:val="28"/>
          <w:lang w:val="en-US"/>
        </w:rPr>
        <w:t>.</w:t>
      </w:r>
      <w:r w:rsidR="005C1874" w:rsidRPr="00817893">
        <w:rPr>
          <w:rFonts w:ascii="Times New Roman" w:hAnsi="Times New Roman"/>
          <w:sz w:val="24"/>
          <w:szCs w:val="28"/>
          <w:lang w:val="fr-FR"/>
        </w:rPr>
        <w:t>, après, ... et enfin</w:t>
      </w:r>
      <w:r w:rsidR="005C1874" w:rsidRPr="005C1874">
        <w:rPr>
          <w:rFonts w:ascii="Times New Roman" w:hAnsi="Times New Roman"/>
          <w:sz w:val="24"/>
          <w:szCs w:val="28"/>
          <w:lang w:val="en-US"/>
        </w:rPr>
        <w:t>….</w:t>
      </w:r>
    </w:p>
    <w:p w:rsidR="00844633" w:rsidRPr="001671D2" w:rsidRDefault="00844633" w:rsidP="00844633">
      <w:pPr>
        <w:pStyle w:val="Question"/>
        <w:numPr>
          <w:ilvl w:val="0"/>
          <w:numId w:val="0"/>
        </w:numPr>
        <w:rPr>
          <w:sz w:val="28"/>
          <w:szCs w:val="28"/>
          <w:lang w:val="fr-FR"/>
        </w:rPr>
      </w:pPr>
    </w:p>
    <w:p w:rsidR="00844633" w:rsidRDefault="00844633" w:rsidP="00514FC9">
      <w:pPr>
        <w:jc w:val="center"/>
        <w:rPr>
          <w:rFonts w:ascii="Times New Roman" w:hAnsi="Times New Roman" w:cs="Times New Roman"/>
          <w:sz w:val="24"/>
          <w:szCs w:val="24"/>
          <w:lang w:val="en-US"/>
        </w:rPr>
      </w:pPr>
    </w:p>
    <w:p w:rsidR="00844633" w:rsidRPr="00817893" w:rsidRDefault="00817893" w:rsidP="00817893">
      <w:pPr>
        <w:jc w:val="center"/>
        <w:rPr>
          <w:rFonts w:ascii="Times New Roman" w:hAnsi="Times New Roman" w:cs="Times New Roman"/>
          <w:sz w:val="24"/>
          <w:szCs w:val="24"/>
          <w:lang w:val="en-US"/>
        </w:rPr>
      </w:pPr>
      <w:r w:rsidRPr="00844633">
        <w:rPr>
          <w:rFonts w:ascii="Times New Roman" w:hAnsi="Times New Roman" w:cs="Times New Roman"/>
          <w:sz w:val="24"/>
          <w:szCs w:val="24"/>
        </w:rPr>
        <w:t>Карточка</w:t>
      </w:r>
      <w:r>
        <w:rPr>
          <w:rFonts w:ascii="Times New Roman" w:hAnsi="Times New Roman" w:cs="Times New Roman"/>
          <w:sz w:val="24"/>
          <w:szCs w:val="24"/>
          <w:lang w:val="en-US"/>
        </w:rPr>
        <w:t xml:space="preserve"> 7</w:t>
      </w:r>
    </w:p>
    <w:p w:rsidR="005C1874" w:rsidRPr="005C1874" w:rsidRDefault="00817893" w:rsidP="005C1874">
      <w:pPr>
        <w:pStyle w:val="Question"/>
        <w:numPr>
          <w:ilvl w:val="0"/>
          <w:numId w:val="0"/>
        </w:numPr>
        <w:rPr>
          <w:rFonts w:ascii="Times New Roman" w:hAnsi="Times New Roman"/>
          <w:sz w:val="24"/>
          <w:szCs w:val="28"/>
          <w:lang w:val="fr-FR"/>
        </w:rPr>
      </w:pPr>
      <w:r w:rsidRPr="00817893">
        <w:rPr>
          <w:rFonts w:ascii="Times New Roman" w:hAnsi="Times New Roman"/>
          <w:sz w:val="24"/>
          <w:szCs w:val="28"/>
          <w:lang w:val="en-US"/>
        </w:rPr>
        <w:t>1</w:t>
      </w:r>
      <w:r w:rsidRPr="00817893">
        <w:rPr>
          <w:rFonts w:ascii="Times New Roman" w:hAnsi="Times New Roman"/>
          <w:sz w:val="24"/>
          <w:szCs w:val="28"/>
          <w:lang w:val="fr-FR"/>
        </w:rPr>
        <w:t xml:space="preserve">. Regardez les dessins que Picotin fait à Paris </w:t>
      </w:r>
      <w:proofErr w:type="gramStart"/>
      <w:r w:rsidRPr="00817893">
        <w:rPr>
          <w:rFonts w:ascii="Times New Roman" w:hAnsi="Times New Roman"/>
          <w:sz w:val="24"/>
          <w:szCs w:val="28"/>
          <w:lang w:val="fr-FR"/>
        </w:rPr>
        <w:t>et</w:t>
      </w:r>
      <w:proofErr w:type="gramEnd"/>
      <w:r w:rsidRPr="00817893">
        <w:rPr>
          <w:rFonts w:ascii="Times New Roman" w:hAnsi="Times New Roman"/>
          <w:sz w:val="24"/>
          <w:szCs w:val="28"/>
          <w:lang w:val="fr-FR"/>
        </w:rPr>
        <w:t xml:space="preserve"> qui représentent ses aventures dans la capitale. Commentez chaque image. Pour pouvoir décrire les curiosités parisiennes </w:t>
      </w:r>
      <w:r w:rsidR="005C1874">
        <w:rPr>
          <w:rFonts w:ascii="Times New Roman" w:hAnsi="Times New Roman"/>
          <w:sz w:val="24"/>
          <w:szCs w:val="28"/>
          <w:lang w:val="fr-FR"/>
        </w:rPr>
        <w:t xml:space="preserve">et </w:t>
      </w:r>
      <w:r w:rsidR="005C1874" w:rsidRPr="005C1874">
        <w:rPr>
          <w:rFonts w:ascii="Times New Roman" w:hAnsi="Times New Roman"/>
          <w:sz w:val="24"/>
          <w:szCs w:val="28"/>
          <w:lang w:val="fr-FR"/>
        </w:rPr>
        <w:t xml:space="preserve">faire vos commentaires </w:t>
      </w:r>
      <w:r w:rsidRPr="005C1874">
        <w:rPr>
          <w:rFonts w:ascii="Times New Roman" w:hAnsi="Times New Roman"/>
          <w:sz w:val="24"/>
          <w:szCs w:val="28"/>
          <w:lang w:val="fr-FR"/>
        </w:rPr>
        <w:t>lisez les informations</w:t>
      </w:r>
      <w:r w:rsidR="005C1874" w:rsidRPr="005C1874">
        <w:rPr>
          <w:rFonts w:ascii="Times New Roman" w:hAnsi="Times New Roman"/>
          <w:sz w:val="24"/>
          <w:szCs w:val="28"/>
          <w:lang w:val="fr-FR"/>
        </w:rPr>
        <w:t xml:space="preserve"> des hypertextes.</w:t>
      </w:r>
    </w:p>
    <w:p w:rsidR="00844633" w:rsidRPr="005C1874" w:rsidRDefault="00817893" w:rsidP="005C1874">
      <w:pPr>
        <w:rPr>
          <w:rFonts w:ascii="Times New Roman" w:hAnsi="Times New Roman"/>
          <w:sz w:val="24"/>
          <w:szCs w:val="28"/>
        </w:rPr>
      </w:pPr>
      <w:r w:rsidRPr="00817893">
        <w:rPr>
          <w:rFonts w:ascii="Times New Roman" w:hAnsi="Times New Roman"/>
          <w:sz w:val="24"/>
          <w:szCs w:val="28"/>
          <w:lang w:val="fr-FR"/>
        </w:rPr>
        <w:t>Voilà</w:t>
      </w:r>
      <w:r w:rsidR="005C1874">
        <w:rPr>
          <w:rFonts w:ascii="Times New Roman" w:hAnsi="Times New Roman"/>
          <w:sz w:val="24"/>
          <w:szCs w:val="28"/>
          <w:lang w:val="fr-FR"/>
        </w:rPr>
        <w:t xml:space="preserve"> un petit plan</w:t>
      </w:r>
      <w:r w:rsidR="005C1874">
        <w:rPr>
          <w:rFonts w:ascii="Times New Roman" w:hAnsi="Times New Roman"/>
          <w:sz w:val="24"/>
          <w:szCs w:val="28"/>
        </w:rPr>
        <w:t>:</w:t>
      </w:r>
    </w:p>
    <w:p w:rsidR="005C1874" w:rsidRPr="005C1874" w:rsidRDefault="005C1874" w:rsidP="005C1874">
      <w:pPr>
        <w:pStyle w:val="Question"/>
        <w:numPr>
          <w:ilvl w:val="0"/>
          <w:numId w:val="0"/>
        </w:numPr>
        <w:rPr>
          <w:rFonts w:ascii="Times New Roman" w:hAnsi="Times New Roman"/>
          <w:sz w:val="24"/>
          <w:szCs w:val="28"/>
          <w:lang w:val="fr-FR"/>
        </w:rPr>
      </w:pPr>
      <w:r w:rsidRPr="005C1874">
        <w:rPr>
          <w:rFonts w:ascii="Times New Roman" w:hAnsi="Times New Roman"/>
          <w:sz w:val="24"/>
          <w:szCs w:val="28"/>
          <w:lang w:val="en-US"/>
        </w:rPr>
        <w:t xml:space="preserve">1. </w:t>
      </w:r>
      <w:proofErr w:type="gramStart"/>
      <w:r w:rsidRPr="005C1874">
        <w:rPr>
          <w:rFonts w:ascii="Times New Roman" w:hAnsi="Times New Roman"/>
          <w:sz w:val="24"/>
          <w:szCs w:val="28"/>
          <w:lang w:val="fr-FR"/>
        </w:rPr>
        <w:t>Où  sont</w:t>
      </w:r>
      <w:proofErr w:type="gramEnd"/>
      <w:r w:rsidRPr="005C1874">
        <w:rPr>
          <w:rFonts w:ascii="Times New Roman" w:hAnsi="Times New Roman"/>
          <w:sz w:val="24"/>
          <w:szCs w:val="28"/>
          <w:lang w:val="fr-FR"/>
        </w:rPr>
        <w:t xml:space="preserve"> les personnages principaux sur le dessin? </w:t>
      </w:r>
    </w:p>
    <w:p w:rsidR="005C1874" w:rsidRPr="005C1874" w:rsidRDefault="005C1874" w:rsidP="005C1874">
      <w:pPr>
        <w:pStyle w:val="Question"/>
        <w:numPr>
          <w:ilvl w:val="0"/>
          <w:numId w:val="0"/>
        </w:numPr>
        <w:rPr>
          <w:rFonts w:ascii="Times New Roman" w:hAnsi="Times New Roman"/>
          <w:sz w:val="24"/>
          <w:szCs w:val="28"/>
          <w:lang w:val="fr-FR"/>
        </w:rPr>
      </w:pPr>
      <w:r w:rsidRPr="005C1874">
        <w:rPr>
          <w:rFonts w:ascii="Times New Roman" w:hAnsi="Times New Roman"/>
          <w:sz w:val="24"/>
          <w:szCs w:val="28"/>
          <w:lang w:val="en-US"/>
        </w:rPr>
        <w:t xml:space="preserve">2. </w:t>
      </w:r>
      <w:r w:rsidRPr="005C1874">
        <w:rPr>
          <w:rFonts w:ascii="Times New Roman" w:hAnsi="Times New Roman"/>
          <w:sz w:val="24"/>
          <w:szCs w:val="28"/>
          <w:lang w:val="fr-FR"/>
        </w:rPr>
        <w:t xml:space="preserve">Que font les </w:t>
      </w:r>
      <w:proofErr w:type="gramStart"/>
      <w:r w:rsidRPr="005C1874">
        <w:rPr>
          <w:rFonts w:ascii="Times New Roman" w:hAnsi="Times New Roman"/>
          <w:sz w:val="24"/>
          <w:szCs w:val="28"/>
          <w:lang w:val="fr-FR"/>
        </w:rPr>
        <w:t>personnages  ?</w:t>
      </w:r>
      <w:proofErr w:type="gramEnd"/>
    </w:p>
    <w:p w:rsidR="005C1874" w:rsidRPr="005C1874" w:rsidRDefault="005C1874" w:rsidP="005C1874">
      <w:pPr>
        <w:pStyle w:val="Question"/>
        <w:numPr>
          <w:ilvl w:val="0"/>
          <w:numId w:val="0"/>
        </w:numPr>
        <w:rPr>
          <w:rFonts w:ascii="Times New Roman" w:hAnsi="Times New Roman"/>
          <w:sz w:val="24"/>
          <w:szCs w:val="28"/>
          <w:lang w:val="fr-FR"/>
        </w:rPr>
      </w:pPr>
      <w:r w:rsidRPr="005C1874">
        <w:rPr>
          <w:rFonts w:ascii="Times New Roman" w:hAnsi="Times New Roman"/>
          <w:sz w:val="24"/>
          <w:szCs w:val="28"/>
          <w:lang w:val="en-US"/>
        </w:rPr>
        <w:t xml:space="preserve">3. </w:t>
      </w:r>
      <w:r w:rsidRPr="005C1874">
        <w:rPr>
          <w:rFonts w:ascii="Times New Roman" w:hAnsi="Times New Roman"/>
          <w:sz w:val="24"/>
          <w:szCs w:val="28"/>
          <w:lang w:val="fr-FR"/>
        </w:rPr>
        <w:t xml:space="preserve">Est-ce que l’endroit où l’action se passe est une curiosité célèbre, un monument historique ou un lieu </w:t>
      </w:r>
      <w:proofErr w:type="gramStart"/>
      <w:r w:rsidRPr="005C1874">
        <w:rPr>
          <w:rFonts w:ascii="Times New Roman" w:hAnsi="Times New Roman"/>
          <w:sz w:val="24"/>
          <w:szCs w:val="28"/>
          <w:lang w:val="fr-FR"/>
        </w:rPr>
        <w:t>important ?</w:t>
      </w:r>
      <w:proofErr w:type="gramEnd"/>
    </w:p>
    <w:p w:rsidR="005C1874" w:rsidRPr="005C1874" w:rsidRDefault="005C1874" w:rsidP="005C1874">
      <w:pPr>
        <w:pStyle w:val="Question"/>
        <w:numPr>
          <w:ilvl w:val="0"/>
          <w:numId w:val="0"/>
        </w:numPr>
        <w:rPr>
          <w:rFonts w:ascii="Times New Roman" w:hAnsi="Times New Roman"/>
          <w:sz w:val="24"/>
          <w:szCs w:val="28"/>
          <w:lang w:val="fr-FR"/>
        </w:rPr>
      </w:pPr>
      <w:r w:rsidRPr="005C1874">
        <w:rPr>
          <w:rFonts w:ascii="Times New Roman" w:hAnsi="Times New Roman"/>
          <w:sz w:val="24"/>
          <w:szCs w:val="28"/>
          <w:lang w:val="en-US"/>
        </w:rPr>
        <w:t xml:space="preserve">4. </w:t>
      </w:r>
      <w:r w:rsidRPr="005C1874">
        <w:rPr>
          <w:rFonts w:ascii="Times New Roman" w:hAnsi="Times New Roman"/>
          <w:sz w:val="24"/>
          <w:szCs w:val="28"/>
          <w:lang w:val="fr-FR"/>
        </w:rPr>
        <w:t xml:space="preserve">Qu’est-ce que Picotin et d’autres touristes y </w:t>
      </w:r>
      <w:proofErr w:type="gramStart"/>
      <w:r w:rsidRPr="005C1874">
        <w:rPr>
          <w:rFonts w:ascii="Times New Roman" w:hAnsi="Times New Roman"/>
          <w:sz w:val="24"/>
          <w:szCs w:val="28"/>
          <w:lang w:val="fr-FR"/>
        </w:rPr>
        <w:t>admirent ?</w:t>
      </w:r>
      <w:proofErr w:type="gramEnd"/>
      <w:r w:rsidRPr="005C1874">
        <w:rPr>
          <w:rFonts w:ascii="Times New Roman" w:hAnsi="Times New Roman"/>
          <w:sz w:val="24"/>
          <w:szCs w:val="28"/>
          <w:lang w:val="fr-FR"/>
        </w:rPr>
        <w:t xml:space="preserve">  </w:t>
      </w:r>
    </w:p>
    <w:p w:rsidR="00844633" w:rsidRPr="005C1874" w:rsidRDefault="00844633" w:rsidP="00514FC9">
      <w:pPr>
        <w:jc w:val="center"/>
        <w:rPr>
          <w:rFonts w:ascii="Times New Roman" w:hAnsi="Times New Roman" w:cs="Times New Roman"/>
          <w:sz w:val="24"/>
          <w:szCs w:val="24"/>
          <w:lang w:val="fr-FR"/>
        </w:rPr>
      </w:pPr>
    </w:p>
    <w:p w:rsidR="00844633" w:rsidRDefault="00844633" w:rsidP="00514FC9">
      <w:pPr>
        <w:jc w:val="center"/>
        <w:rPr>
          <w:rFonts w:ascii="Times New Roman" w:hAnsi="Times New Roman" w:cs="Times New Roman"/>
          <w:sz w:val="24"/>
          <w:szCs w:val="24"/>
          <w:lang w:val="en-US"/>
        </w:rPr>
      </w:pPr>
    </w:p>
    <w:p w:rsidR="00844633" w:rsidRDefault="00DE5FAF" w:rsidP="00514FC9">
      <w:pPr>
        <w:jc w:val="center"/>
        <w:rPr>
          <w:rFonts w:ascii="Times New Roman" w:hAnsi="Times New Roman" w:cs="Times New Roman"/>
          <w:sz w:val="24"/>
          <w:szCs w:val="24"/>
          <w:lang w:val="en-US"/>
        </w:rPr>
      </w:pPr>
      <w:r>
        <w:rPr>
          <w:rFonts w:ascii="Times New Roman" w:hAnsi="Times New Roman"/>
          <w:sz w:val="24"/>
          <w:szCs w:val="28"/>
        </w:rPr>
        <w:t>Карточка</w:t>
      </w:r>
      <w:r w:rsidRPr="00CC37AB">
        <w:rPr>
          <w:rFonts w:ascii="Times New Roman" w:hAnsi="Times New Roman"/>
          <w:sz w:val="24"/>
          <w:szCs w:val="28"/>
          <w:lang w:val="en-US"/>
        </w:rPr>
        <w:t xml:space="preserve"> 8</w:t>
      </w:r>
    </w:p>
    <w:p w:rsidR="00DE5FAF" w:rsidRPr="00DE5FAF" w:rsidRDefault="00DE5FAF" w:rsidP="00DE5FAF">
      <w:pPr>
        <w:pStyle w:val="Question"/>
        <w:numPr>
          <w:ilvl w:val="0"/>
          <w:numId w:val="0"/>
        </w:numPr>
        <w:spacing w:line="240" w:lineRule="auto"/>
        <w:rPr>
          <w:rFonts w:ascii="Times New Roman" w:hAnsi="Times New Roman"/>
          <w:sz w:val="24"/>
          <w:szCs w:val="28"/>
          <w:lang w:val="en-US"/>
        </w:rPr>
      </w:pPr>
      <w:r w:rsidRPr="00DE5FAF">
        <w:rPr>
          <w:rFonts w:ascii="Times New Roman" w:hAnsi="Times New Roman"/>
          <w:sz w:val="24"/>
          <w:szCs w:val="28"/>
          <w:lang w:val="en-US"/>
        </w:rPr>
        <w:t>1</w:t>
      </w:r>
      <w:r w:rsidRPr="00DE5FAF">
        <w:rPr>
          <w:rFonts w:ascii="Times New Roman" w:hAnsi="Times New Roman"/>
          <w:sz w:val="24"/>
          <w:szCs w:val="28"/>
          <w:lang w:val="fr-FR"/>
        </w:rPr>
        <w:t>. Sur le plan de Paris encerclez les curiosités qui sont sur les dessins. Puis marquez l’itinéraire de l’hélicoptè</w:t>
      </w:r>
      <w:r>
        <w:rPr>
          <w:rFonts w:ascii="Times New Roman" w:hAnsi="Times New Roman"/>
          <w:sz w:val="24"/>
          <w:szCs w:val="28"/>
          <w:lang w:val="fr-FR"/>
        </w:rPr>
        <w:t>re et</w:t>
      </w:r>
      <w:r w:rsidRPr="00DE5FAF">
        <w:rPr>
          <w:rFonts w:ascii="Times New Roman" w:hAnsi="Times New Roman"/>
          <w:sz w:val="24"/>
          <w:szCs w:val="28"/>
          <w:lang w:val="en-US"/>
        </w:rPr>
        <w:t xml:space="preserve"> </w:t>
      </w:r>
      <w:r>
        <w:rPr>
          <w:rFonts w:ascii="Times New Roman" w:hAnsi="Times New Roman"/>
          <w:sz w:val="24"/>
          <w:szCs w:val="28"/>
          <w:lang w:val="en-US"/>
        </w:rPr>
        <w:t xml:space="preserve">les </w:t>
      </w:r>
      <w:r w:rsidRPr="00DE5FAF">
        <w:rPr>
          <w:rFonts w:ascii="Times New Roman" w:hAnsi="Times New Roman"/>
          <w:sz w:val="24"/>
          <w:szCs w:val="28"/>
          <w:lang w:val="fr-FR"/>
        </w:rPr>
        <w:t>curiosités</w:t>
      </w:r>
      <w:r>
        <w:rPr>
          <w:rFonts w:ascii="Times New Roman" w:hAnsi="Times New Roman"/>
          <w:sz w:val="24"/>
          <w:szCs w:val="28"/>
          <w:lang w:val="fr-FR"/>
        </w:rPr>
        <w:t xml:space="preserve"> que les </w:t>
      </w:r>
      <w:r w:rsidRPr="00844633">
        <w:rPr>
          <w:rFonts w:ascii="Times New Roman" w:hAnsi="Times New Roman"/>
          <w:sz w:val="24"/>
          <w:szCs w:val="28"/>
          <w:lang w:val="fr-FR"/>
        </w:rPr>
        <w:t>héros</w:t>
      </w:r>
      <w:r>
        <w:rPr>
          <w:rFonts w:ascii="Times New Roman" w:hAnsi="Times New Roman"/>
          <w:sz w:val="24"/>
          <w:szCs w:val="28"/>
          <w:lang w:val="fr-FR"/>
        </w:rPr>
        <w:t xml:space="preserve"> </w:t>
      </w:r>
      <w:r w:rsidRPr="005C1874">
        <w:rPr>
          <w:rFonts w:ascii="Times New Roman" w:hAnsi="Times New Roman"/>
          <w:sz w:val="24"/>
          <w:szCs w:val="28"/>
          <w:lang w:val="fr-FR"/>
        </w:rPr>
        <w:t>admiren</w:t>
      </w:r>
      <w:r>
        <w:rPr>
          <w:rFonts w:ascii="Times New Roman" w:hAnsi="Times New Roman"/>
          <w:sz w:val="24"/>
          <w:szCs w:val="28"/>
          <w:lang w:val="fr-FR"/>
        </w:rPr>
        <w:t xml:space="preserve"> pendant le vol.</w:t>
      </w:r>
    </w:p>
    <w:p w:rsidR="00DE5FAF" w:rsidRDefault="00DE5FAF" w:rsidP="00DE5FAF">
      <w:pPr>
        <w:pStyle w:val="Question"/>
        <w:numPr>
          <w:ilvl w:val="0"/>
          <w:numId w:val="0"/>
        </w:numPr>
        <w:rPr>
          <w:sz w:val="28"/>
          <w:szCs w:val="28"/>
          <w:lang w:val="fr-FR"/>
        </w:rPr>
      </w:pPr>
      <w:r>
        <w:rPr>
          <w:noProof/>
          <w:lang w:bidi="ar-SA"/>
        </w:rPr>
        <w:drawing>
          <wp:inline distT="0" distB="0" distL="0" distR="0">
            <wp:extent cx="5372100" cy="3314700"/>
            <wp:effectExtent l="19050" t="0" r="0" b="0"/>
            <wp:docPr id="768" name="Рисунок 768" descr="http://www.aerolax.com/img/france/hotels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aerolax.com/img/france/hotels_plan.jpg"/>
                    <pic:cNvPicPr>
                      <a:picLocks noChangeAspect="1" noChangeArrowheads="1"/>
                    </pic:cNvPicPr>
                  </pic:nvPicPr>
                  <pic:blipFill>
                    <a:blip r:embed="rId19" r:link="rId20"/>
                    <a:srcRect/>
                    <a:stretch>
                      <a:fillRect/>
                    </a:stretch>
                  </pic:blipFill>
                  <pic:spPr bwMode="auto">
                    <a:xfrm>
                      <a:off x="0" y="0"/>
                      <a:ext cx="5372100" cy="3314700"/>
                    </a:xfrm>
                    <a:prstGeom prst="rect">
                      <a:avLst/>
                    </a:prstGeom>
                    <a:noFill/>
                    <a:ln w="9525">
                      <a:noFill/>
                      <a:miter lim="800000"/>
                      <a:headEnd/>
                      <a:tailEnd/>
                    </a:ln>
                  </pic:spPr>
                </pic:pic>
              </a:graphicData>
            </a:graphic>
          </wp:inline>
        </w:drawing>
      </w:r>
    </w:p>
    <w:p w:rsidR="00844633" w:rsidRDefault="00844633" w:rsidP="00514FC9">
      <w:pPr>
        <w:jc w:val="center"/>
        <w:rPr>
          <w:rFonts w:ascii="Times New Roman" w:hAnsi="Times New Roman" w:cs="Times New Roman"/>
          <w:sz w:val="24"/>
          <w:szCs w:val="24"/>
          <w:lang w:val="en-US"/>
        </w:rPr>
      </w:pPr>
    </w:p>
    <w:p w:rsidR="00844633" w:rsidRDefault="00844633" w:rsidP="00514FC9">
      <w:pPr>
        <w:jc w:val="center"/>
        <w:rPr>
          <w:rFonts w:ascii="Times New Roman" w:hAnsi="Times New Roman" w:cs="Times New Roman"/>
          <w:sz w:val="24"/>
          <w:szCs w:val="24"/>
          <w:lang w:val="en-US"/>
        </w:rPr>
      </w:pPr>
    </w:p>
    <w:p w:rsidR="00844633" w:rsidRDefault="00844633" w:rsidP="00514FC9">
      <w:pPr>
        <w:jc w:val="center"/>
        <w:rPr>
          <w:rFonts w:ascii="Times New Roman" w:hAnsi="Times New Roman" w:cs="Times New Roman"/>
          <w:sz w:val="24"/>
          <w:szCs w:val="24"/>
          <w:lang w:val="en-US"/>
        </w:rPr>
      </w:pPr>
    </w:p>
    <w:p w:rsidR="00844633" w:rsidRDefault="00844633" w:rsidP="00514FC9">
      <w:pPr>
        <w:jc w:val="center"/>
        <w:rPr>
          <w:rFonts w:ascii="Times New Roman" w:hAnsi="Times New Roman" w:cs="Times New Roman"/>
          <w:sz w:val="24"/>
          <w:szCs w:val="24"/>
          <w:lang w:val="en-US"/>
        </w:rPr>
      </w:pPr>
    </w:p>
    <w:p w:rsidR="00844633" w:rsidRDefault="00844633" w:rsidP="00514FC9">
      <w:pPr>
        <w:jc w:val="center"/>
        <w:rPr>
          <w:rFonts w:ascii="Times New Roman" w:hAnsi="Times New Roman" w:cs="Times New Roman"/>
          <w:sz w:val="24"/>
          <w:szCs w:val="24"/>
          <w:lang w:val="en-US"/>
        </w:rPr>
      </w:pPr>
    </w:p>
    <w:p w:rsidR="00844633" w:rsidRDefault="00844633" w:rsidP="00514FC9">
      <w:pPr>
        <w:jc w:val="center"/>
        <w:rPr>
          <w:rFonts w:ascii="Times New Roman" w:hAnsi="Times New Roman" w:cs="Times New Roman"/>
          <w:sz w:val="24"/>
          <w:szCs w:val="24"/>
          <w:lang w:val="en-US"/>
        </w:rPr>
      </w:pPr>
    </w:p>
    <w:p w:rsidR="00844633" w:rsidRDefault="00844633" w:rsidP="00514FC9">
      <w:pPr>
        <w:jc w:val="center"/>
        <w:rPr>
          <w:rFonts w:ascii="Times New Roman" w:hAnsi="Times New Roman" w:cs="Times New Roman"/>
          <w:sz w:val="24"/>
          <w:szCs w:val="24"/>
          <w:lang w:val="en-US"/>
        </w:rPr>
      </w:pPr>
    </w:p>
    <w:p w:rsidR="009D5539" w:rsidRPr="00844633" w:rsidRDefault="009D5539" w:rsidP="00514FC9">
      <w:pPr>
        <w:jc w:val="center"/>
        <w:rPr>
          <w:rFonts w:ascii="Times New Roman" w:hAnsi="Times New Roman"/>
          <w:sz w:val="24"/>
          <w:lang w:val="en-US"/>
        </w:rPr>
      </w:pPr>
    </w:p>
    <w:sectPr w:rsidR="009D5539" w:rsidRPr="00844633" w:rsidSect="00940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02A0508"/>
    <w:lvl w:ilvl="0">
      <w:start w:val="1"/>
      <w:numFmt w:val="decimal"/>
      <w:pStyle w:val="2"/>
      <w:lvlText w:val="%1."/>
      <w:lvlJc w:val="left"/>
      <w:pPr>
        <w:tabs>
          <w:tab w:val="num" w:pos="643"/>
        </w:tabs>
        <w:ind w:left="643" w:hanging="360"/>
      </w:pPr>
    </w:lvl>
  </w:abstractNum>
  <w:abstractNum w:abstractNumId="1">
    <w:nsid w:val="03404F4E"/>
    <w:multiLevelType w:val="hybridMultilevel"/>
    <w:tmpl w:val="691A6656"/>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4038F"/>
    <w:multiLevelType w:val="hybridMultilevel"/>
    <w:tmpl w:val="B83E937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2F34C6"/>
    <w:multiLevelType w:val="hybridMultilevel"/>
    <w:tmpl w:val="22ACA73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F83102"/>
    <w:multiLevelType w:val="hybridMultilevel"/>
    <w:tmpl w:val="78C47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C62386"/>
    <w:multiLevelType w:val="hybridMultilevel"/>
    <w:tmpl w:val="5FBAE714"/>
    <w:lvl w:ilvl="0" w:tplc="0D282EFE">
      <w:start w:val="1"/>
      <w:numFmt w:val="decimal"/>
      <w:pStyle w:val="3"/>
      <w:lvlText w:val="%1."/>
      <w:lvlJc w:val="left"/>
      <w:pPr>
        <w:tabs>
          <w:tab w:val="num" w:pos="360"/>
        </w:tabs>
        <w:ind w:left="360" w:hanging="360"/>
      </w:pPr>
    </w:lvl>
    <w:lvl w:ilvl="1" w:tplc="51E4FC1E" w:tentative="1">
      <w:start w:val="1"/>
      <w:numFmt w:val="lowerLetter"/>
      <w:lvlText w:val="%2."/>
      <w:lvlJc w:val="left"/>
      <w:pPr>
        <w:tabs>
          <w:tab w:val="num" w:pos="1440"/>
        </w:tabs>
        <w:ind w:left="1440" w:hanging="360"/>
      </w:pPr>
    </w:lvl>
    <w:lvl w:ilvl="2" w:tplc="9E92B59C" w:tentative="1">
      <w:start w:val="1"/>
      <w:numFmt w:val="lowerRoman"/>
      <w:lvlText w:val="%3."/>
      <w:lvlJc w:val="right"/>
      <w:pPr>
        <w:tabs>
          <w:tab w:val="num" w:pos="2160"/>
        </w:tabs>
        <w:ind w:left="2160" w:hanging="180"/>
      </w:pPr>
    </w:lvl>
    <w:lvl w:ilvl="3" w:tplc="93F0CEFE" w:tentative="1">
      <w:start w:val="1"/>
      <w:numFmt w:val="decimal"/>
      <w:lvlText w:val="%4."/>
      <w:lvlJc w:val="left"/>
      <w:pPr>
        <w:tabs>
          <w:tab w:val="num" w:pos="2880"/>
        </w:tabs>
        <w:ind w:left="2880" w:hanging="360"/>
      </w:pPr>
    </w:lvl>
    <w:lvl w:ilvl="4" w:tplc="6B3069E8" w:tentative="1">
      <w:start w:val="1"/>
      <w:numFmt w:val="lowerLetter"/>
      <w:lvlText w:val="%5."/>
      <w:lvlJc w:val="left"/>
      <w:pPr>
        <w:tabs>
          <w:tab w:val="num" w:pos="3600"/>
        </w:tabs>
        <w:ind w:left="3600" w:hanging="360"/>
      </w:pPr>
    </w:lvl>
    <w:lvl w:ilvl="5" w:tplc="870EB63A" w:tentative="1">
      <w:start w:val="1"/>
      <w:numFmt w:val="lowerRoman"/>
      <w:lvlText w:val="%6."/>
      <w:lvlJc w:val="right"/>
      <w:pPr>
        <w:tabs>
          <w:tab w:val="num" w:pos="4320"/>
        </w:tabs>
        <w:ind w:left="4320" w:hanging="180"/>
      </w:pPr>
    </w:lvl>
    <w:lvl w:ilvl="6" w:tplc="8850E4F4" w:tentative="1">
      <w:start w:val="1"/>
      <w:numFmt w:val="decimal"/>
      <w:lvlText w:val="%7."/>
      <w:lvlJc w:val="left"/>
      <w:pPr>
        <w:tabs>
          <w:tab w:val="num" w:pos="5040"/>
        </w:tabs>
        <w:ind w:left="5040" w:hanging="360"/>
      </w:pPr>
    </w:lvl>
    <w:lvl w:ilvl="7" w:tplc="FC34F7FA" w:tentative="1">
      <w:start w:val="1"/>
      <w:numFmt w:val="lowerLetter"/>
      <w:lvlText w:val="%8."/>
      <w:lvlJc w:val="left"/>
      <w:pPr>
        <w:tabs>
          <w:tab w:val="num" w:pos="5760"/>
        </w:tabs>
        <w:ind w:left="5760" w:hanging="360"/>
      </w:pPr>
    </w:lvl>
    <w:lvl w:ilvl="8" w:tplc="B7B66D3A" w:tentative="1">
      <w:start w:val="1"/>
      <w:numFmt w:val="lowerRoman"/>
      <w:lvlText w:val="%9."/>
      <w:lvlJc w:val="right"/>
      <w:pPr>
        <w:tabs>
          <w:tab w:val="num" w:pos="6480"/>
        </w:tabs>
        <w:ind w:left="6480" w:hanging="180"/>
      </w:pPr>
    </w:lvl>
  </w:abstractNum>
  <w:abstractNum w:abstractNumId="6">
    <w:nsid w:val="28015E34"/>
    <w:multiLevelType w:val="hybridMultilevel"/>
    <w:tmpl w:val="B2D628E4"/>
    <w:lvl w:ilvl="0" w:tplc="A1BC3BDC">
      <w:start w:val="1"/>
      <w:numFmt w:val="upperLetter"/>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575CBC"/>
    <w:multiLevelType w:val="hybridMultilevel"/>
    <w:tmpl w:val="40149534"/>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785416"/>
    <w:multiLevelType w:val="hybridMultilevel"/>
    <w:tmpl w:val="82461676"/>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821ED3"/>
    <w:multiLevelType w:val="hybridMultilevel"/>
    <w:tmpl w:val="9A22988A"/>
    <w:lvl w:ilvl="0" w:tplc="04190015">
      <w:start w:val="1"/>
      <w:numFmt w:val="upperLett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7B873636"/>
    <w:multiLevelType w:val="hybridMultilevel"/>
    <w:tmpl w:val="5936F2C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23048B"/>
    <w:multiLevelType w:val="hybridMultilevel"/>
    <w:tmpl w:val="5CCA0910"/>
    <w:lvl w:ilvl="0" w:tplc="3398BFCE">
      <w:start w:val="1"/>
      <w:numFmt w:val="decimal"/>
      <w:pStyle w:val="Question"/>
      <w:lvlText w:val="%1."/>
      <w:lvlJc w:val="left"/>
      <w:pPr>
        <w:tabs>
          <w:tab w:val="num" w:pos="720"/>
        </w:tabs>
        <w:ind w:left="720" w:hanging="720"/>
      </w:pPr>
      <w:rPr>
        <w:lang w:val="fr-FR"/>
      </w:rPr>
    </w:lvl>
    <w:lvl w:ilvl="1" w:tplc="DA8229AE">
      <w:start w:val="1"/>
      <w:numFmt w:val="decimal"/>
      <w:lvlText w:val="%2."/>
      <w:lvlJc w:val="left"/>
      <w:pPr>
        <w:tabs>
          <w:tab w:val="num" w:pos="1440"/>
        </w:tabs>
        <w:ind w:left="1440" w:hanging="360"/>
      </w:pPr>
    </w:lvl>
    <w:lvl w:ilvl="2" w:tplc="7CBCCF24">
      <w:start w:val="1"/>
      <w:numFmt w:val="decimal"/>
      <w:lvlText w:val="%3."/>
      <w:lvlJc w:val="left"/>
      <w:pPr>
        <w:tabs>
          <w:tab w:val="num" w:pos="2160"/>
        </w:tabs>
        <w:ind w:left="2160" w:hanging="360"/>
      </w:pPr>
    </w:lvl>
    <w:lvl w:ilvl="3" w:tplc="393E4EE4">
      <w:start w:val="1"/>
      <w:numFmt w:val="decimal"/>
      <w:lvlText w:val="%4."/>
      <w:lvlJc w:val="left"/>
      <w:pPr>
        <w:tabs>
          <w:tab w:val="num" w:pos="2880"/>
        </w:tabs>
        <w:ind w:left="2880" w:hanging="360"/>
      </w:pPr>
    </w:lvl>
    <w:lvl w:ilvl="4" w:tplc="172E989E">
      <w:start w:val="1"/>
      <w:numFmt w:val="decimal"/>
      <w:lvlText w:val="%5."/>
      <w:lvlJc w:val="left"/>
      <w:pPr>
        <w:tabs>
          <w:tab w:val="num" w:pos="3600"/>
        </w:tabs>
        <w:ind w:left="3600" w:hanging="360"/>
      </w:pPr>
    </w:lvl>
    <w:lvl w:ilvl="5" w:tplc="93C0C0B6">
      <w:start w:val="1"/>
      <w:numFmt w:val="decimal"/>
      <w:lvlText w:val="%6."/>
      <w:lvlJc w:val="left"/>
      <w:pPr>
        <w:tabs>
          <w:tab w:val="num" w:pos="4320"/>
        </w:tabs>
        <w:ind w:left="4320" w:hanging="360"/>
      </w:pPr>
    </w:lvl>
    <w:lvl w:ilvl="6" w:tplc="C10C63E4">
      <w:start w:val="1"/>
      <w:numFmt w:val="decimal"/>
      <w:lvlText w:val="%7."/>
      <w:lvlJc w:val="left"/>
      <w:pPr>
        <w:tabs>
          <w:tab w:val="num" w:pos="5040"/>
        </w:tabs>
        <w:ind w:left="5040" w:hanging="360"/>
      </w:pPr>
    </w:lvl>
    <w:lvl w:ilvl="7" w:tplc="B4108032">
      <w:start w:val="1"/>
      <w:numFmt w:val="decimal"/>
      <w:lvlText w:val="%8."/>
      <w:lvlJc w:val="left"/>
      <w:pPr>
        <w:tabs>
          <w:tab w:val="num" w:pos="5760"/>
        </w:tabs>
        <w:ind w:left="5760" w:hanging="360"/>
      </w:pPr>
    </w:lvl>
    <w:lvl w:ilvl="8" w:tplc="991680B4">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10"/>
  </w:num>
  <w:num w:numId="7">
    <w:abstractNumId w:val="7"/>
  </w:num>
  <w:num w:numId="8">
    <w:abstractNumId w:val="8"/>
  </w:num>
  <w:num w:numId="9">
    <w:abstractNumId w:val="6"/>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736C"/>
    <w:rsid w:val="002A2DAC"/>
    <w:rsid w:val="002D736C"/>
    <w:rsid w:val="00514FC9"/>
    <w:rsid w:val="005C1874"/>
    <w:rsid w:val="005D1AF3"/>
    <w:rsid w:val="006770A7"/>
    <w:rsid w:val="00817893"/>
    <w:rsid w:val="00844633"/>
    <w:rsid w:val="0088695D"/>
    <w:rsid w:val="00940070"/>
    <w:rsid w:val="009D5539"/>
    <w:rsid w:val="00CC37AB"/>
    <w:rsid w:val="00DE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70"/>
  </w:style>
  <w:style w:type="paragraph" w:styleId="1">
    <w:name w:val="heading 1"/>
    <w:basedOn w:val="a"/>
    <w:next w:val="a"/>
    <w:link w:val="10"/>
    <w:qFormat/>
    <w:rsid w:val="002D736C"/>
    <w:pPr>
      <w:spacing w:after="400" w:line="312" w:lineRule="auto"/>
      <w:jc w:val="center"/>
      <w:outlineLvl w:val="0"/>
    </w:pPr>
    <w:rPr>
      <w:rFonts w:ascii="Century Gothic" w:eastAsia="Times New Roman" w:hAnsi="Century Gothic" w:cs="Times New Roman"/>
      <w:sz w:val="30"/>
      <w:szCs w:val="30"/>
      <w:lang w:eastAsia="ru-RU" w:bidi="mn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36C"/>
    <w:rPr>
      <w:rFonts w:ascii="Century Gothic" w:eastAsia="Times New Roman" w:hAnsi="Century Gothic" w:cs="Times New Roman"/>
      <w:sz w:val="30"/>
      <w:szCs w:val="30"/>
      <w:lang w:eastAsia="ru-RU" w:bidi="mni-IN"/>
    </w:rPr>
  </w:style>
  <w:style w:type="paragraph" w:customStyle="1" w:styleId="Question">
    <w:name w:val="Question"/>
    <w:basedOn w:val="a"/>
    <w:rsid w:val="00514FC9"/>
    <w:pPr>
      <w:numPr>
        <w:numId w:val="1"/>
      </w:numPr>
      <w:tabs>
        <w:tab w:val="left" w:leader="underscore" w:pos="720"/>
      </w:tabs>
      <w:spacing w:before="240" w:after="0" w:line="312" w:lineRule="auto"/>
    </w:pPr>
    <w:rPr>
      <w:rFonts w:ascii="Century Gothic" w:eastAsia="Times New Roman" w:hAnsi="Century Gothic" w:cs="Century Gothic"/>
      <w:sz w:val="18"/>
      <w:szCs w:val="18"/>
      <w:lang w:eastAsia="ru-RU" w:bidi="ru-RU"/>
    </w:rPr>
  </w:style>
  <w:style w:type="paragraph" w:styleId="a3">
    <w:name w:val="Body Text"/>
    <w:basedOn w:val="a"/>
    <w:link w:val="a4"/>
    <w:rsid w:val="00514FC9"/>
    <w:pPr>
      <w:spacing w:after="240" w:line="240" w:lineRule="auto"/>
    </w:pPr>
    <w:rPr>
      <w:rFonts w:ascii="Arial" w:eastAsia="Times" w:hAnsi="Arial" w:cs="Arial"/>
      <w:sz w:val="20"/>
      <w:szCs w:val="20"/>
      <w:lang w:val="en-US"/>
    </w:rPr>
  </w:style>
  <w:style w:type="character" w:customStyle="1" w:styleId="a4">
    <w:name w:val="Основной текст Знак"/>
    <w:basedOn w:val="a0"/>
    <w:link w:val="a3"/>
    <w:rsid w:val="00514FC9"/>
    <w:rPr>
      <w:rFonts w:ascii="Arial" w:eastAsia="Times" w:hAnsi="Arial" w:cs="Arial"/>
      <w:sz w:val="20"/>
      <w:szCs w:val="20"/>
      <w:lang w:val="en-US"/>
    </w:rPr>
  </w:style>
  <w:style w:type="paragraph" w:styleId="3">
    <w:name w:val="List Number 3"/>
    <w:basedOn w:val="a"/>
    <w:rsid w:val="00514FC9"/>
    <w:pPr>
      <w:numPr>
        <w:numId w:val="2"/>
      </w:numPr>
      <w:spacing w:after="0" w:line="240" w:lineRule="auto"/>
    </w:pPr>
    <w:rPr>
      <w:rFonts w:ascii="Arial" w:eastAsia="Times" w:hAnsi="Arial" w:cs="Arial"/>
      <w:sz w:val="20"/>
      <w:szCs w:val="20"/>
      <w:lang w:val="en-US"/>
    </w:rPr>
  </w:style>
  <w:style w:type="paragraph" w:styleId="2">
    <w:name w:val="List Number 2"/>
    <w:basedOn w:val="a"/>
    <w:unhideWhenUsed/>
    <w:rsid w:val="002A2DAC"/>
    <w:pPr>
      <w:numPr>
        <w:numId w:val="3"/>
      </w:numPr>
      <w:contextualSpacing/>
    </w:pPr>
  </w:style>
  <w:style w:type="paragraph" w:styleId="a5">
    <w:name w:val="Balloon Text"/>
    <w:basedOn w:val="a"/>
    <w:link w:val="a6"/>
    <w:uiPriority w:val="99"/>
    <w:semiHidden/>
    <w:unhideWhenUsed/>
    <w:rsid w:val="009D55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http://www.aerolax.com/img/france/hotels_plan.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3709-64EA-463E-ABBA-0A0C828A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5</cp:revision>
  <dcterms:created xsi:type="dcterms:W3CDTF">2018-02-22T17:56:00Z</dcterms:created>
  <dcterms:modified xsi:type="dcterms:W3CDTF">2018-02-22T19:43:00Z</dcterms:modified>
</cp:coreProperties>
</file>