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2" w:rsidRDefault="000D6132" w:rsidP="000D6132">
      <w:r>
        <w:t>Приложение 3</w:t>
      </w:r>
    </w:p>
    <w:p w:rsidR="000D6132" w:rsidRPr="007F3D0E" w:rsidRDefault="000D6132" w:rsidP="000D6132">
      <w:pPr>
        <w:pStyle w:val="a5"/>
        <w:jc w:val="center"/>
        <w:rPr>
          <w:b/>
        </w:rPr>
      </w:pPr>
      <w:r w:rsidRPr="007F3D0E">
        <w:rPr>
          <w:b/>
        </w:rPr>
        <w:t>Лист индивидуальных достижений</w:t>
      </w:r>
    </w:p>
    <w:p w:rsidR="000D6132" w:rsidRPr="007F3D0E" w:rsidRDefault="000D6132" w:rsidP="000D6132">
      <w:pPr>
        <w:pStyle w:val="a5"/>
        <w:jc w:val="center"/>
        <w:rPr>
          <w:b/>
        </w:rPr>
      </w:pPr>
      <w:r w:rsidRPr="007F3D0E">
        <w:rPr>
          <w:b/>
        </w:rPr>
        <w:t>учащегося 1 «А» класса</w:t>
      </w:r>
    </w:p>
    <w:p w:rsidR="000D6132" w:rsidRDefault="000D6132" w:rsidP="000D6132">
      <w:pPr>
        <w:jc w:val="center"/>
        <w:rPr>
          <w:rFonts w:ascii="Times New Roman" w:hAnsi="Times New Roman"/>
          <w:sz w:val="24"/>
        </w:rPr>
      </w:pPr>
      <w:r>
        <w:t>______________________________</w:t>
      </w:r>
    </w:p>
    <w:p w:rsidR="000D6132" w:rsidRDefault="000D6132" w:rsidP="000D6132">
      <w:pPr>
        <w:pStyle w:val="a5"/>
        <w:jc w:val="center"/>
      </w:pPr>
      <w:r>
        <w:t>за ____ четверть.</w:t>
      </w:r>
    </w:p>
    <w:p w:rsidR="000D6132" w:rsidRDefault="000D6132" w:rsidP="000D6132">
      <w:pPr>
        <w:pStyle w:val="a5"/>
      </w:pPr>
    </w:p>
    <w:p w:rsidR="000D6132" w:rsidRPr="007F3D0E" w:rsidRDefault="000D6132" w:rsidP="000D6132">
      <w:pPr>
        <w:pStyle w:val="a5"/>
        <w:rPr>
          <w:b/>
          <w:u w:val="single"/>
        </w:rPr>
      </w:pPr>
      <w:r w:rsidRPr="007F3D0E">
        <w:rPr>
          <w:b/>
          <w:u w:val="single"/>
        </w:rPr>
        <w:t>Чтение</w:t>
      </w:r>
    </w:p>
    <w:p w:rsidR="000D6132" w:rsidRDefault="000D6132" w:rsidP="000D6132">
      <w:pPr>
        <w:pStyle w:val="a5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1034"/>
        <w:gridCol w:w="1038"/>
        <w:gridCol w:w="1036"/>
        <w:gridCol w:w="1034"/>
        <w:gridCol w:w="1034"/>
        <w:gridCol w:w="1040"/>
        <w:gridCol w:w="1036"/>
        <w:gridCol w:w="1034"/>
        <w:gridCol w:w="1034"/>
      </w:tblGrid>
      <w:tr w:rsidR="000D6132" w:rsidTr="005F5328">
        <w:trPr>
          <w:trHeight w:val="266"/>
        </w:trPr>
        <w:tc>
          <w:tcPr>
            <w:tcW w:w="3106" w:type="dxa"/>
            <w:gridSpan w:val="3"/>
            <w:vAlign w:val="center"/>
          </w:tcPr>
          <w:p w:rsidR="000D6132" w:rsidRDefault="000D6132" w:rsidP="005F5328">
            <w:pPr>
              <w:pStyle w:val="a5"/>
              <w:jc w:val="center"/>
            </w:pPr>
            <w:r>
              <w:t>Тип чтения</w:t>
            </w:r>
          </w:p>
        </w:tc>
        <w:tc>
          <w:tcPr>
            <w:tcW w:w="4144" w:type="dxa"/>
            <w:gridSpan w:val="4"/>
            <w:vAlign w:val="center"/>
          </w:tcPr>
          <w:p w:rsidR="000D6132" w:rsidRDefault="000D6132" w:rsidP="005F5328">
            <w:pPr>
              <w:pStyle w:val="a5"/>
              <w:jc w:val="center"/>
            </w:pPr>
            <w:r>
              <w:t>Виды ошибок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0D6132" w:rsidRPr="007F3D0E" w:rsidRDefault="000D6132" w:rsidP="005F532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Темп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0D6132" w:rsidRPr="007F3D0E" w:rsidRDefault="000D6132" w:rsidP="005F532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Выразите-льность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0D6132" w:rsidRPr="007F3D0E" w:rsidRDefault="000D6132" w:rsidP="005F5328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Понимание</w:t>
            </w:r>
          </w:p>
        </w:tc>
      </w:tr>
      <w:tr w:rsidR="000D6132" w:rsidRPr="007F3D0E" w:rsidTr="005F5328">
        <w:trPr>
          <w:cantSplit/>
          <w:trHeight w:val="1106"/>
        </w:trPr>
        <w:tc>
          <w:tcPr>
            <w:tcW w:w="1034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Слог</w:t>
            </w:r>
          </w:p>
        </w:tc>
        <w:tc>
          <w:tcPr>
            <w:tcW w:w="1034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Слог + слово</w:t>
            </w:r>
          </w:p>
        </w:tc>
        <w:tc>
          <w:tcPr>
            <w:tcW w:w="1038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1036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  <w:tc>
          <w:tcPr>
            <w:tcW w:w="1034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Повторы</w:t>
            </w:r>
          </w:p>
        </w:tc>
        <w:tc>
          <w:tcPr>
            <w:tcW w:w="1034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Ударение</w:t>
            </w:r>
          </w:p>
        </w:tc>
        <w:tc>
          <w:tcPr>
            <w:tcW w:w="1039" w:type="dxa"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  <w:r w:rsidRPr="007F3D0E">
              <w:rPr>
                <w:sz w:val="20"/>
                <w:szCs w:val="20"/>
              </w:rPr>
              <w:t>Знаки препина</w:t>
            </w:r>
            <w:r>
              <w:rPr>
                <w:sz w:val="20"/>
                <w:szCs w:val="20"/>
              </w:rPr>
              <w:t>-</w:t>
            </w:r>
            <w:r w:rsidRPr="007F3D0E">
              <w:rPr>
                <w:sz w:val="20"/>
                <w:szCs w:val="20"/>
              </w:rPr>
              <w:t>ния</w:t>
            </w:r>
          </w:p>
        </w:tc>
        <w:tc>
          <w:tcPr>
            <w:tcW w:w="1036" w:type="dxa"/>
            <w:vMerge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extDirection w:val="btLr"/>
          </w:tcPr>
          <w:p w:rsidR="000D6132" w:rsidRPr="007F3D0E" w:rsidRDefault="000D6132" w:rsidP="005F5328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</w:tr>
      <w:tr w:rsidR="000D6132" w:rsidTr="005F5328">
        <w:trPr>
          <w:trHeight w:val="438"/>
        </w:trPr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8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034" w:type="dxa"/>
          </w:tcPr>
          <w:p w:rsidR="000D6132" w:rsidRDefault="000D6132" w:rsidP="005F5328">
            <w:pPr>
              <w:pStyle w:val="a5"/>
            </w:pPr>
          </w:p>
        </w:tc>
      </w:tr>
    </w:tbl>
    <w:p w:rsidR="000D6132" w:rsidRDefault="000D6132" w:rsidP="000D6132">
      <w:pPr>
        <w:pStyle w:val="a5"/>
      </w:pPr>
    </w:p>
    <w:p w:rsidR="000D6132" w:rsidRPr="00E51662" w:rsidRDefault="000D6132" w:rsidP="000D6132">
      <w:pPr>
        <w:pStyle w:val="a5"/>
        <w:rPr>
          <w:b/>
          <w:u w:val="single"/>
        </w:rPr>
      </w:pPr>
      <w:r w:rsidRPr="00E51662">
        <w:rPr>
          <w:b/>
          <w:u w:val="single"/>
        </w:rPr>
        <w:t>Письмо</w:t>
      </w:r>
    </w:p>
    <w:p w:rsidR="000D6132" w:rsidRDefault="000D6132" w:rsidP="000D6132">
      <w:pPr>
        <w:pStyle w:val="a5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992"/>
        <w:gridCol w:w="1134"/>
        <w:gridCol w:w="1276"/>
        <w:gridCol w:w="1134"/>
        <w:gridCol w:w="1276"/>
        <w:gridCol w:w="1382"/>
      </w:tblGrid>
      <w:tr w:rsidR="000D6132" w:rsidRPr="00E51662" w:rsidTr="005F5328">
        <w:tc>
          <w:tcPr>
            <w:tcW w:w="959" w:type="dxa"/>
          </w:tcPr>
          <w:p w:rsidR="000D6132" w:rsidRPr="00E51662" w:rsidRDefault="000D6132" w:rsidP="005F5328">
            <w:pPr>
              <w:pStyle w:val="a5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Недо</w:t>
            </w:r>
            <w:r>
              <w:rPr>
                <w:b/>
                <w:sz w:val="16"/>
                <w:szCs w:val="16"/>
              </w:rPr>
              <w:t>развитие</w:t>
            </w:r>
            <w:r w:rsidRPr="00E51662">
              <w:rPr>
                <w:b/>
                <w:sz w:val="16"/>
                <w:szCs w:val="16"/>
              </w:rPr>
              <w:t xml:space="preserve"> зрительной памяти</w:t>
            </w:r>
          </w:p>
        </w:tc>
        <w:tc>
          <w:tcPr>
            <w:tcW w:w="5670" w:type="dxa"/>
            <w:gridSpan w:val="5"/>
          </w:tcPr>
          <w:p w:rsidR="000D6132" w:rsidRPr="00E51662" w:rsidRDefault="000D6132" w:rsidP="005F5328">
            <w:pPr>
              <w:pStyle w:val="a5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Недо</w:t>
            </w:r>
            <w:r>
              <w:rPr>
                <w:b/>
                <w:sz w:val="16"/>
                <w:szCs w:val="16"/>
              </w:rPr>
              <w:t>развитие</w:t>
            </w:r>
            <w:r w:rsidRPr="00E51662">
              <w:rPr>
                <w:b/>
                <w:sz w:val="16"/>
                <w:szCs w:val="16"/>
              </w:rPr>
              <w:t xml:space="preserve"> зрительно-пространственного восприятия и зрительно-моторной координации.</w:t>
            </w:r>
          </w:p>
        </w:tc>
        <w:tc>
          <w:tcPr>
            <w:tcW w:w="1134" w:type="dxa"/>
          </w:tcPr>
          <w:p w:rsidR="000D6132" w:rsidRPr="00E51662" w:rsidRDefault="000D6132" w:rsidP="005F5328">
            <w:pPr>
              <w:pStyle w:val="a5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 xml:space="preserve">Недоразвитие моторных функций </w:t>
            </w:r>
          </w:p>
        </w:tc>
        <w:tc>
          <w:tcPr>
            <w:tcW w:w="1276" w:type="dxa"/>
          </w:tcPr>
          <w:p w:rsidR="000D6132" w:rsidRPr="00E51662" w:rsidRDefault="000D6132" w:rsidP="005F5328">
            <w:pPr>
              <w:pStyle w:val="a5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Несформированность звуко-буквенного анализа</w:t>
            </w:r>
          </w:p>
        </w:tc>
        <w:tc>
          <w:tcPr>
            <w:tcW w:w="1382" w:type="dxa"/>
          </w:tcPr>
          <w:p w:rsidR="000D6132" w:rsidRPr="00E51662" w:rsidRDefault="000D6132" w:rsidP="005F5328">
            <w:pPr>
              <w:pStyle w:val="a5"/>
              <w:rPr>
                <w:b/>
                <w:sz w:val="16"/>
                <w:szCs w:val="16"/>
              </w:rPr>
            </w:pPr>
            <w:r w:rsidRPr="00E51662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>доразвитие</w:t>
            </w:r>
            <w:r w:rsidRPr="00E51662">
              <w:rPr>
                <w:b/>
                <w:sz w:val="16"/>
                <w:szCs w:val="16"/>
              </w:rPr>
              <w:t xml:space="preserve"> регуляции и контроля деятельности.</w:t>
            </w:r>
          </w:p>
        </w:tc>
      </w:tr>
      <w:tr w:rsidR="000D6132" w:rsidRPr="00175FA5" w:rsidTr="005F5328">
        <w:tc>
          <w:tcPr>
            <w:tcW w:w="959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Несоблюдение формы букв</w:t>
            </w:r>
          </w:p>
        </w:tc>
        <w:tc>
          <w:tcPr>
            <w:tcW w:w="1276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Неверная траектория движения при написании элементов, букв, соединений</w:t>
            </w:r>
          </w:p>
        </w:tc>
        <w:tc>
          <w:tcPr>
            <w:tcW w:w="992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Неверное пространственное расположение элементов, их количество</w:t>
            </w:r>
          </w:p>
        </w:tc>
        <w:tc>
          <w:tcPr>
            <w:tcW w:w="992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Игнорирование рабочих линий, нарушен</w:t>
            </w:r>
            <w:r>
              <w:rPr>
                <w:sz w:val="16"/>
                <w:szCs w:val="16"/>
              </w:rPr>
              <w:t>ия</w:t>
            </w:r>
            <w:r w:rsidRPr="00175FA5">
              <w:rPr>
                <w:sz w:val="16"/>
                <w:szCs w:val="16"/>
              </w:rPr>
              <w:t xml:space="preserve"> соотношения элементов</w:t>
            </w:r>
          </w:p>
        </w:tc>
        <w:tc>
          <w:tcPr>
            <w:tcW w:w="1134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 xml:space="preserve">Несоблюдение строки </w:t>
            </w:r>
            <w:r>
              <w:rPr>
                <w:sz w:val="16"/>
                <w:szCs w:val="16"/>
              </w:rPr>
              <w:t xml:space="preserve">в горизонтальном направлении </w:t>
            </w:r>
            <w:r w:rsidRPr="00175FA5">
              <w:rPr>
                <w:sz w:val="16"/>
                <w:szCs w:val="16"/>
              </w:rPr>
              <w:t>(выход за «поля»)</w:t>
            </w:r>
          </w:p>
        </w:tc>
        <w:tc>
          <w:tcPr>
            <w:tcW w:w="1276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Неустойчивый почерк (неровн</w:t>
            </w:r>
            <w:r>
              <w:rPr>
                <w:sz w:val="16"/>
                <w:szCs w:val="16"/>
              </w:rPr>
              <w:t>ы</w:t>
            </w:r>
            <w:r w:rsidRPr="00175FA5">
              <w:rPr>
                <w:sz w:val="16"/>
                <w:szCs w:val="16"/>
              </w:rPr>
              <w:t>е штрихи, нарушена высоты, ширины, наклона букв)</w:t>
            </w:r>
          </w:p>
        </w:tc>
        <w:tc>
          <w:tcPr>
            <w:tcW w:w="1134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Сильный нажим - тремор</w:t>
            </w:r>
          </w:p>
        </w:tc>
        <w:tc>
          <w:tcPr>
            <w:tcW w:w="1276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Пропуск, замена, вставка, перестановка букв</w:t>
            </w:r>
          </w:p>
        </w:tc>
        <w:tc>
          <w:tcPr>
            <w:tcW w:w="1382" w:type="dxa"/>
          </w:tcPr>
          <w:p w:rsidR="000D6132" w:rsidRPr="00175FA5" w:rsidRDefault="000D6132" w:rsidP="005F5328">
            <w:pPr>
              <w:pStyle w:val="a5"/>
              <w:rPr>
                <w:sz w:val="16"/>
                <w:szCs w:val="16"/>
              </w:rPr>
            </w:pPr>
            <w:r w:rsidRPr="00175FA5">
              <w:rPr>
                <w:sz w:val="16"/>
                <w:szCs w:val="16"/>
              </w:rPr>
              <w:t>Персеверация (застревание)</w:t>
            </w:r>
          </w:p>
        </w:tc>
      </w:tr>
      <w:tr w:rsidR="000D6132" w:rsidTr="005F5328">
        <w:trPr>
          <w:trHeight w:val="439"/>
        </w:trPr>
        <w:tc>
          <w:tcPr>
            <w:tcW w:w="95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27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992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992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1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27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134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27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382" w:type="dxa"/>
          </w:tcPr>
          <w:p w:rsidR="000D6132" w:rsidRDefault="000D6132" w:rsidP="005F5328">
            <w:pPr>
              <w:pStyle w:val="a5"/>
            </w:pPr>
          </w:p>
        </w:tc>
      </w:tr>
    </w:tbl>
    <w:p w:rsidR="000D6132" w:rsidRDefault="000D6132" w:rsidP="000D6132">
      <w:pPr>
        <w:pStyle w:val="a5"/>
      </w:pPr>
    </w:p>
    <w:p w:rsidR="000D6132" w:rsidRPr="00350483" w:rsidRDefault="000D6132" w:rsidP="000D6132">
      <w:pPr>
        <w:pStyle w:val="a5"/>
        <w:rPr>
          <w:b/>
          <w:u w:val="single"/>
        </w:rPr>
      </w:pPr>
      <w:r w:rsidRPr="00350483">
        <w:rPr>
          <w:b/>
          <w:u w:val="single"/>
        </w:rPr>
        <w:t>Обучение грамоте</w:t>
      </w:r>
    </w:p>
    <w:p w:rsidR="000D6132" w:rsidRDefault="000D6132" w:rsidP="000D6132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6"/>
        <w:gridCol w:w="1570"/>
        <w:gridCol w:w="1570"/>
        <w:gridCol w:w="1568"/>
        <w:gridCol w:w="1633"/>
        <w:gridCol w:w="1624"/>
      </w:tblGrid>
      <w:tr w:rsidR="000D6132" w:rsidRPr="00350483" w:rsidTr="005F5328">
        <w:tc>
          <w:tcPr>
            <w:tcW w:w="1725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Определение количества звуков в слове</w:t>
            </w:r>
          </w:p>
        </w:tc>
        <w:tc>
          <w:tcPr>
            <w:tcW w:w="1716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Различение гласных и согласных</w:t>
            </w:r>
          </w:p>
        </w:tc>
        <w:tc>
          <w:tcPr>
            <w:tcW w:w="1716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Различение твердости и мягкости согласных</w:t>
            </w:r>
          </w:p>
        </w:tc>
        <w:tc>
          <w:tcPr>
            <w:tcW w:w="1717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Постановка ударения</w:t>
            </w:r>
          </w:p>
        </w:tc>
        <w:tc>
          <w:tcPr>
            <w:tcW w:w="1850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 xml:space="preserve">Деление на слоги </w:t>
            </w:r>
          </w:p>
        </w:tc>
        <w:tc>
          <w:tcPr>
            <w:tcW w:w="1697" w:type="dxa"/>
          </w:tcPr>
          <w:p w:rsidR="000D6132" w:rsidRPr="00350483" w:rsidRDefault="000D6132" w:rsidP="005F5328">
            <w:pPr>
              <w:pStyle w:val="a5"/>
              <w:rPr>
                <w:sz w:val="16"/>
                <w:szCs w:val="16"/>
              </w:rPr>
            </w:pPr>
            <w:r w:rsidRPr="00350483">
              <w:rPr>
                <w:sz w:val="16"/>
                <w:szCs w:val="16"/>
              </w:rPr>
              <w:t>Моделирование предложения в виде схемы</w:t>
            </w:r>
          </w:p>
        </w:tc>
      </w:tr>
      <w:tr w:rsidR="000D6132" w:rsidTr="005F5328">
        <w:trPr>
          <w:trHeight w:val="423"/>
        </w:trPr>
        <w:tc>
          <w:tcPr>
            <w:tcW w:w="1725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1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16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17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850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697" w:type="dxa"/>
          </w:tcPr>
          <w:p w:rsidR="000D6132" w:rsidRDefault="000D6132" w:rsidP="005F5328">
            <w:pPr>
              <w:pStyle w:val="a5"/>
            </w:pPr>
          </w:p>
        </w:tc>
      </w:tr>
    </w:tbl>
    <w:p w:rsidR="000D6132" w:rsidRDefault="000D6132" w:rsidP="000D6132">
      <w:pPr>
        <w:pStyle w:val="a5"/>
      </w:pPr>
    </w:p>
    <w:p w:rsidR="000D6132" w:rsidRPr="00E71EE4" w:rsidRDefault="000D6132" w:rsidP="000D6132">
      <w:pPr>
        <w:pStyle w:val="a5"/>
        <w:rPr>
          <w:b/>
          <w:u w:val="single"/>
        </w:rPr>
      </w:pPr>
      <w:r w:rsidRPr="00E71EE4">
        <w:rPr>
          <w:b/>
          <w:u w:val="single"/>
        </w:rPr>
        <w:t>Математика</w:t>
      </w:r>
    </w:p>
    <w:p w:rsidR="000D6132" w:rsidRDefault="000D6132" w:rsidP="000D6132">
      <w:pPr>
        <w:pStyle w:val="a5"/>
      </w:pPr>
    </w:p>
    <w:tbl>
      <w:tblPr>
        <w:tblStyle w:val="a8"/>
        <w:tblW w:w="10436" w:type="dxa"/>
        <w:tblLayout w:type="fixed"/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1739"/>
        <w:gridCol w:w="1739"/>
        <w:gridCol w:w="1740"/>
      </w:tblGrid>
      <w:tr w:rsidR="000D6132" w:rsidRPr="00E71EE4" w:rsidTr="005F5328">
        <w:trPr>
          <w:trHeight w:val="711"/>
        </w:trPr>
        <w:tc>
          <w:tcPr>
            <w:tcW w:w="1739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Написание цифр</w:t>
            </w:r>
          </w:p>
        </w:tc>
        <w:tc>
          <w:tcPr>
            <w:tcW w:w="1739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Соотнесение количества предметов и числа</w:t>
            </w:r>
          </w:p>
        </w:tc>
        <w:tc>
          <w:tcPr>
            <w:tcW w:w="1740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Сотнесение количества (больше, меньше, столько же)</w:t>
            </w:r>
          </w:p>
        </w:tc>
        <w:tc>
          <w:tcPr>
            <w:tcW w:w="1739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Знание нумерации чисел в пределах 10</w:t>
            </w:r>
          </w:p>
        </w:tc>
        <w:tc>
          <w:tcPr>
            <w:tcW w:w="1739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Пространственная ориентация (право-лево, верх-низ)</w:t>
            </w:r>
          </w:p>
        </w:tc>
        <w:tc>
          <w:tcPr>
            <w:tcW w:w="1740" w:type="dxa"/>
          </w:tcPr>
          <w:p w:rsidR="000D6132" w:rsidRPr="00E71EE4" w:rsidRDefault="000D6132" w:rsidP="005F5328">
            <w:pPr>
              <w:pStyle w:val="a5"/>
              <w:rPr>
                <w:sz w:val="16"/>
                <w:szCs w:val="16"/>
              </w:rPr>
            </w:pPr>
            <w:r w:rsidRPr="00E71EE4">
              <w:rPr>
                <w:sz w:val="16"/>
                <w:szCs w:val="16"/>
              </w:rPr>
              <w:t>Пространственные представления (перед, за, между)</w:t>
            </w:r>
          </w:p>
        </w:tc>
      </w:tr>
      <w:tr w:rsidR="000D6132" w:rsidTr="005F5328">
        <w:trPr>
          <w:trHeight w:val="423"/>
        </w:trPr>
        <w:tc>
          <w:tcPr>
            <w:tcW w:w="173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3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40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3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39" w:type="dxa"/>
          </w:tcPr>
          <w:p w:rsidR="000D6132" w:rsidRDefault="000D6132" w:rsidP="005F5328">
            <w:pPr>
              <w:pStyle w:val="a5"/>
            </w:pPr>
          </w:p>
        </w:tc>
        <w:tc>
          <w:tcPr>
            <w:tcW w:w="1740" w:type="dxa"/>
          </w:tcPr>
          <w:p w:rsidR="000D6132" w:rsidRDefault="000D6132" w:rsidP="005F5328">
            <w:pPr>
              <w:pStyle w:val="a5"/>
            </w:pPr>
          </w:p>
        </w:tc>
      </w:tr>
    </w:tbl>
    <w:p w:rsidR="00B30116" w:rsidRPr="000D6132" w:rsidRDefault="000D6132">
      <w:pPr>
        <w:rPr>
          <w:lang w:val="en-US"/>
        </w:rPr>
      </w:pPr>
      <w:bookmarkStart w:id="0" w:name="_GoBack"/>
      <w:bookmarkEnd w:id="0"/>
    </w:p>
    <w:sectPr w:rsidR="00B30116" w:rsidRPr="000D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2"/>
    <w:rsid w:val="00075273"/>
    <w:rsid w:val="000D6132"/>
    <w:rsid w:val="00124E7E"/>
    <w:rsid w:val="001A2A60"/>
    <w:rsid w:val="001F7167"/>
    <w:rsid w:val="00314EB8"/>
    <w:rsid w:val="003975D5"/>
    <w:rsid w:val="00480A23"/>
    <w:rsid w:val="004C2E9F"/>
    <w:rsid w:val="005776DA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D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D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2018-03-12T09:15:00Z</dcterms:created>
  <dcterms:modified xsi:type="dcterms:W3CDTF">2018-03-12T09:15:00Z</dcterms:modified>
</cp:coreProperties>
</file>