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90" w:rsidRPr="00166ECB" w:rsidRDefault="00560C90" w:rsidP="00A1374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6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Пираты  известны миру как лихие и удачливые морские грабители. Зачастую их жизнь чрезмерно романтизировали</w:t>
      </w:r>
      <w:r w:rsidR="00986A74" w:rsidRPr="00166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писатели</w:t>
      </w:r>
      <w:r w:rsidRPr="00166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60C90" w:rsidRPr="00166ECB" w:rsidRDefault="00560C90" w:rsidP="00A1374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6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Сегодня мы раскроем несколько </w:t>
      </w:r>
      <w:r w:rsidR="00986A74" w:rsidRPr="00166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правдивых страниц из жизни морских разбойник</w:t>
      </w:r>
      <w:r w:rsidRPr="00166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ов.</w:t>
      </w:r>
    </w:p>
    <w:p w:rsidR="00986A74" w:rsidRPr="00166ECB" w:rsidRDefault="00986A74" w:rsidP="00A1374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6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Существует мнение, что э</w:t>
      </w:r>
      <w:r w:rsidR="00560C90" w:rsidRPr="00166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 нелёгкое, опасное, жестокое ремесло появилось одновременно с мореплаванием. </w:t>
      </w:r>
      <w:r w:rsidRPr="00166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п</w:t>
      </w:r>
      <w:r w:rsidRPr="00166E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ираты были известны еще в античности, их называли «</w:t>
      </w:r>
      <w:proofErr w:type="spellStart"/>
      <w:r w:rsidRPr="00166E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лэйстэс</w:t>
      </w:r>
      <w:proofErr w:type="spellEnd"/>
      <w:r w:rsidRPr="00166E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». Они занимались  грабежами прибрежных деревушек, нападали на одиноких путников и продавали их в рабство. </w:t>
      </w:r>
    </w:p>
    <w:p w:rsidR="00986A74" w:rsidRPr="00166ECB" w:rsidRDefault="00986A74" w:rsidP="00A1374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6E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Расцвет пиратства приходится на XVI—XVIII века, когда торговля процветала, а обеспечить достойную защиту еще не было возможным. </w:t>
      </w:r>
    </w:p>
    <w:p w:rsidR="00560C90" w:rsidRPr="00166ECB" w:rsidRDefault="00560C90" w:rsidP="00A1374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6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Были пираты, которые состояли на службе государственной. Они имели «пиратские лицензии» и назывались  к</w:t>
      </w:r>
      <w:r w:rsidR="0014339C" w:rsidRPr="00166ECB">
        <w:rPr>
          <w:rFonts w:ascii="Times New Roman" w:hAnsi="Times New Roman" w:cs="Times New Roman"/>
          <w:color w:val="333333"/>
          <w:sz w:val="24"/>
          <w:szCs w:val="24"/>
        </w:rPr>
        <w:t xml:space="preserve">орсарами, флибустьерами, </w:t>
      </w:r>
      <w:proofErr w:type="spellStart"/>
      <w:r w:rsidR="0014339C" w:rsidRPr="00166ECB">
        <w:rPr>
          <w:rFonts w:ascii="Times New Roman" w:hAnsi="Times New Roman" w:cs="Times New Roman"/>
          <w:color w:val="333333"/>
          <w:sz w:val="24"/>
          <w:szCs w:val="24"/>
        </w:rPr>
        <w:t>буканьерами</w:t>
      </w:r>
      <w:proofErr w:type="spellEnd"/>
      <w:r w:rsidR="0014339C" w:rsidRPr="00166ECB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166E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60C90" w:rsidRPr="00166ECB" w:rsidRDefault="00560C90" w:rsidP="00A1374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66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Руси тоже были пираты, речные. Их </w:t>
      </w:r>
      <w:r w:rsidRPr="00166ECB">
        <w:rPr>
          <w:rFonts w:ascii="Times New Roman" w:hAnsi="Times New Roman" w:cs="Times New Roman"/>
          <w:color w:val="333333"/>
          <w:sz w:val="24"/>
          <w:szCs w:val="24"/>
        </w:rPr>
        <w:t xml:space="preserve">называли ушкуйниками. Они занимались не только разбоем, но и торговлей.  </w:t>
      </w:r>
    </w:p>
    <w:p w:rsidR="00560C90" w:rsidRPr="00166ECB" w:rsidRDefault="00560C90" w:rsidP="00A1374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6ECB">
        <w:rPr>
          <w:rFonts w:ascii="Times New Roman" w:hAnsi="Times New Roman" w:cs="Times New Roman"/>
          <w:color w:val="333333"/>
          <w:sz w:val="24"/>
          <w:szCs w:val="24"/>
        </w:rPr>
        <w:t xml:space="preserve">«Узаконенные» пираты, капёры, появились при Иване Грозном. </w:t>
      </w:r>
      <w:proofErr w:type="spellStart"/>
      <w:r w:rsidRPr="00166ECB">
        <w:rPr>
          <w:rFonts w:ascii="Times New Roman" w:hAnsi="Times New Roman" w:cs="Times New Roman"/>
          <w:color w:val="333333"/>
          <w:sz w:val="24"/>
          <w:szCs w:val="24"/>
        </w:rPr>
        <w:t>Карстен</w:t>
      </w:r>
      <w:proofErr w:type="spellEnd"/>
      <w:r w:rsidRPr="00166ECB">
        <w:rPr>
          <w:rFonts w:ascii="Times New Roman" w:hAnsi="Times New Roman" w:cs="Times New Roman"/>
          <w:color w:val="333333"/>
          <w:sz w:val="24"/>
          <w:szCs w:val="24"/>
        </w:rPr>
        <w:t xml:space="preserve"> Роде, датский морской разбойник, из рук самого царя получил охранную грамоту и официальное звание «царского морского атамана». В Ливонской войне Роде был на стороне русского царя. Морские разбойники числились и при Петре Ⅰ. </w:t>
      </w:r>
      <w:proofErr w:type="gramStart"/>
      <w:r w:rsidRPr="00166ECB">
        <w:rPr>
          <w:rFonts w:ascii="Times New Roman" w:hAnsi="Times New Roman" w:cs="Times New Roman"/>
          <w:color w:val="333333"/>
          <w:sz w:val="24"/>
          <w:szCs w:val="24"/>
          <w:lang w:val="en-US"/>
        </w:rPr>
        <w:t>C</w:t>
      </w:r>
      <w:proofErr w:type="spellStart"/>
      <w:proofErr w:type="gramEnd"/>
      <w:r w:rsidRPr="00166ECB">
        <w:rPr>
          <w:rFonts w:ascii="Times New Roman" w:hAnsi="Times New Roman" w:cs="Times New Roman"/>
          <w:color w:val="333333"/>
          <w:sz w:val="24"/>
          <w:szCs w:val="24"/>
        </w:rPr>
        <w:t>тепан</w:t>
      </w:r>
      <w:proofErr w:type="spellEnd"/>
      <w:r w:rsidRPr="00166ECB">
        <w:rPr>
          <w:rFonts w:ascii="Times New Roman" w:hAnsi="Times New Roman" w:cs="Times New Roman"/>
          <w:color w:val="333333"/>
          <w:sz w:val="24"/>
          <w:szCs w:val="24"/>
        </w:rPr>
        <w:t xml:space="preserve"> Разин был крупнейшим русским пиратом ⅩⅤⅡ века. </w:t>
      </w:r>
    </w:p>
    <w:p w:rsidR="00F37D46" w:rsidRPr="00166ECB" w:rsidRDefault="00560C90" w:rsidP="00A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CB">
        <w:rPr>
          <w:rFonts w:ascii="Times New Roman" w:hAnsi="Times New Roman" w:cs="Times New Roman"/>
          <w:sz w:val="24"/>
          <w:szCs w:val="24"/>
        </w:rPr>
        <w:t>На пиратских кораблях всегда царила жесточайшая дисциплина.</w:t>
      </w:r>
    </w:p>
    <w:p w:rsidR="00A1374C" w:rsidRPr="00166ECB" w:rsidRDefault="00560C90" w:rsidP="00A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CB">
        <w:rPr>
          <w:rFonts w:ascii="Times New Roman" w:hAnsi="Times New Roman" w:cs="Times New Roman"/>
          <w:sz w:val="24"/>
          <w:szCs w:val="24"/>
        </w:rPr>
        <w:t>Алкоголь</w:t>
      </w:r>
      <w:r w:rsidR="0014339C" w:rsidRPr="00166ECB">
        <w:rPr>
          <w:rFonts w:ascii="Times New Roman" w:hAnsi="Times New Roman" w:cs="Times New Roman"/>
          <w:sz w:val="24"/>
          <w:szCs w:val="24"/>
        </w:rPr>
        <w:t xml:space="preserve"> и ругань</w:t>
      </w:r>
      <w:r w:rsidRPr="00166ECB">
        <w:rPr>
          <w:rFonts w:ascii="Times New Roman" w:hAnsi="Times New Roman" w:cs="Times New Roman"/>
          <w:sz w:val="24"/>
          <w:szCs w:val="24"/>
        </w:rPr>
        <w:t xml:space="preserve"> был</w:t>
      </w:r>
      <w:r w:rsidR="0014339C" w:rsidRPr="00166ECB">
        <w:rPr>
          <w:rFonts w:ascii="Times New Roman" w:hAnsi="Times New Roman" w:cs="Times New Roman"/>
          <w:sz w:val="24"/>
          <w:szCs w:val="24"/>
        </w:rPr>
        <w:t>и</w:t>
      </w:r>
      <w:r w:rsidRPr="00166ECB">
        <w:rPr>
          <w:rFonts w:ascii="Times New Roman" w:hAnsi="Times New Roman" w:cs="Times New Roman"/>
          <w:sz w:val="24"/>
          <w:szCs w:val="24"/>
        </w:rPr>
        <w:t xml:space="preserve"> под суровым запретом.</w:t>
      </w:r>
      <w:r w:rsidR="00A1374C" w:rsidRPr="00166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39C" w:rsidRPr="00166ECB">
        <w:rPr>
          <w:rFonts w:ascii="Times New Roman" w:hAnsi="Times New Roman" w:cs="Times New Roman"/>
          <w:sz w:val="24"/>
          <w:szCs w:val="24"/>
        </w:rPr>
        <w:t xml:space="preserve">Изнывая </w:t>
      </w:r>
      <w:proofErr w:type="spellStart"/>
      <w:r w:rsidR="0014339C" w:rsidRPr="00166ECB">
        <w:rPr>
          <w:rFonts w:ascii="Times New Roman" w:hAnsi="Times New Roman" w:cs="Times New Roman"/>
          <w:sz w:val="24"/>
          <w:szCs w:val="24"/>
        </w:rPr>
        <w:t>отскуки</w:t>
      </w:r>
      <w:proofErr w:type="spellEnd"/>
      <w:r w:rsidR="0014339C" w:rsidRPr="00166ECB">
        <w:rPr>
          <w:rFonts w:ascii="Times New Roman" w:hAnsi="Times New Roman" w:cs="Times New Roman"/>
          <w:sz w:val="24"/>
          <w:szCs w:val="24"/>
        </w:rPr>
        <w:t xml:space="preserve"> пираты придумали</w:t>
      </w:r>
      <w:proofErr w:type="gramEnd"/>
      <w:r w:rsidR="0014339C" w:rsidRPr="00166ECB">
        <w:rPr>
          <w:rFonts w:ascii="Times New Roman" w:hAnsi="Times New Roman" w:cs="Times New Roman"/>
          <w:sz w:val="24"/>
          <w:szCs w:val="24"/>
        </w:rPr>
        <w:t xml:space="preserve"> такое развлечение, как бег в мешках.</w:t>
      </w:r>
    </w:p>
    <w:p w:rsidR="00A1374C" w:rsidRPr="00166ECB" w:rsidRDefault="00A1374C" w:rsidP="00A137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166ECB">
        <w:rPr>
          <w:rFonts w:ascii="Times New Roman" w:hAnsi="Times New Roman" w:cs="Times New Roman"/>
          <w:color w:val="333333"/>
          <w:sz w:val="24"/>
          <w:szCs w:val="24"/>
        </w:rPr>
        <w:t>Большинство пиратов пользовалось прозвищами вместо имён, что помогало скрываться от правосудия.</w:t>
      </w:r>
    </w:p>
    <w:p w:rsidR="0014339C" w:rsidRPr="00166ECB" w:rsidRDefault="00A1374C" w:rsidP="001433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CB">
        <w:rPr>
          <w:rFonts w:ascii="Times New Roman" w:hAnsi="Times New Roman" w:cs="Times New Roman"/>
          <w:sz w:val="24"/>
          <w:szCs w:val="24"/>
        </w:rPr>
        <w:t xml:space="preserve">Пиратство всегда было опасным занятием, поэтому среди «джентльменов удачи» </w:t>
      </w:r>
      <w:r w:rsidRPr="00166ECB">
        <w:rPr>
          <w:rFonts w:ascii="Times New Roman" w:hAnsi="Times New Roman" w:cs="Times New Roman"/>
          <w:color w:val="000000" w:themeColor="text1"/>
          <w:sz w:val="24"/>
          <w:szCs w:val="24"/>
        </w:rPr>
        <w:t>встречались протезы ног и рук в виде деревянных палок и стальных крючьев. После удачного нападения пираты делили добычу</w:t>
      </w:r>
      <w:r w:rsidR="0014339C" w:rsidRPr="00166ECB">
        <w:rPr>
          <w:rFonts w:ascii="Times New Roman" w:hAnsi="Times New Roman" w:cs="Times New Roman"/>
          <w:color w:val="000000" w:themeColor="text1"/>
          <w:sz w:val="24"/>
          <w:szCs w:val="24"/>
        </w:rPr>
        <w:t>. Капитан пиратского судна обычно получал в десять раз больше обычного матроса. Меньше всех получал корабельный плотник, потому что он не участвовал в сражениях.</w:t>
      </w:r>
    </w:p>
    <w:p w:rsidR="0014339C" w:rsidRPr="00166ECB" w:rsidRDefault="0014339C" w:rsidP="001433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CB">
        <w:rPr>
          <w:rFonts w:ascii="Times New Roman" w:hAnsi="Times New Roman" w:cs="Times New Roman"/>
          <w:color w:val="000000" w:themeColor="text1"/>
          <w:sz w:val="24"/>
          <w:szCs w:val="24"/>
        </w:rPr>
        <w:t>За ранения и травмы пираты получали компенсации. Вознаграждения были такими, что лишившийся конечности пират, например, на полученные средства мог осесть на берегу и заняться каким-нибудь делом.</w:t>
      </w:r>
    </w:p>
    <w:p w:rsidR="0014339C" w:rsidRPr="00166ECB" w:rsidRDefault="0014339C" w:rsidP="001433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B708A4" w:rsidRPr="00166ECB" w:rsidRDefault="00560C90" w:rsidP="00A137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CB">
        <w:rPr>
          <w:rFonts w:ascii="Times New Roman" w:hAnsi="Times New Roman" w:cs="Times New Roman"/>
          <w:color w:val="000000" w:themeColor="text1"/>
          <w:sz w:val="24"/>
          <w:szCs w:val="24"/>
        </w:rPr>
        <w:t>Многие пираты, даже очень бедные, носили в ушах драгоценные серьги. Во-первых, бытовало мнение, что проколотые уши способствуют более острому зрению.</w:t>
      </w:r>
      <w:r w:rsidR="00A1374C" w:rsidRPr="00166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Во-вторых, </w:t>
      </w:r>
      <w:r w:rsidRPr="00166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смерти пирата </w:t>
      </w:r>
      <w:r w:rsidR="00A1374C" w:rsidRPr="00166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дорогие украшения должны были </w:t>
      </w:r>
      <w:r w:rsidRPr="00166ECB">
        <w:rPr>
          <w:rFonts w:ascii="Times New Roman" w:hAnsi="Times New Roman" w:cs="Times New Roman"/>
          <w:color w:val="000000" w:themeColor="text1"/>
          <w:sz w:val="24"/>
          <w:szCs w:val="24"/>
        </w:rPr>
        <w:t>послужить своеобразной оплатой за нормальные похороны.</w:t>
      </w:r>
    </w:p>
    <w:p w:rsidR="00A1374C" w:rsidRPr="00166ECB" w:rsidRDefault="00560C90" w:rsidP="00A137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6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8A4" w:rsidRPr="00166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часто представляем пирата </w:t>
      </w:r>
      <w:r w:rsidR="00B708A4" w:rsidRPr="00166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повязкой на глазу, которая  не только маскировала увечье, но </w:t>
      </w:r>
      <w:r w:rsidR="00166ECB" w:rsidRPr="00166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способствовала адаптации глаза</w:t>
      </w:r>
      <w:r w:rsidR="00B708A4" w:rsidRPr="00166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при спуске пирата в тёмный трюм.</w:t>
      </w:r>
      <w:r w:rsidR="00166ECB" w:rsidRPr="00166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Когда </w:t>
      </w:r>
      <w:r w:rsidR="00B708A4" w:rsidRPr="00166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пират </w:t>
      </w:r>
      <w:r w:rsidR="00166ECB" w:rsidRPr="00166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снимал повязку </w:t>
      </w:r>
      <w:r w:rsidR="00B708A4" w:rsidRPr="00166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темноте, </w:t>
      </w:r>
      <w:r w:rsidR="00166ECB" w:rsidRPr="00166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 </w:t>
      </w:r>
      <w:r w:rsidR="00B708A4" w:rsidRPr="00166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сразу хорошо видел одним глазом</w:t>
      </w:r>
      <w:r w:rsidR="00166ECB" w:rsidRPr="00166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66ECB" w:rsidRPr="00166ECB" w:rsidRDefault="00166ECB" w:rsidP="00A137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Бытует мнение, что пиратские корабли постоянно ходили под флагом с человеческими костями на черном фоне ─ Веселом </w:t>
      </w:r>
      <w:proofErr w:type="spellStart"/>
      <w:r w:rsidRPr="00166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Роджереним</w:t>
      </w:r>
      <w:proofErr w:type="spellEnd"/>
      <w:r w:rsidRPr="00166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─  постоянно, но это не правда. На самом деле, чёрный флаг поднимался на судне как сигнал, предупреждающий о том, что на корабле эпидемия.</w:t>
      </w:r>
    </w:p>
    <w:p w:rsidR="0014339C" w:rsidRPr="00166ECB" w:rsidRDefault="00A1374C" w:rsidP="0014339C">
      <w:pPr>
        <w:rPr>
          <w:rFonts w:ascii="Times New Roman" w:hAnsi="Times New Roman" w:cs="Times New Roman"/>
          <w:sz w:val="24"/>
          <w:szCs w:val="24"/>
        </w:rPr>
      </w:pPr>
      <w:r w:rsidRPr="00166ECB">
        <w:rPr>
          <w:rFonts w:ascii="Times New Roman" w:hAnsi="Times New Roman" w:cs="Times New Roman"/>
          <w:color w:val="333333"/>
          <w:sz w:val="24"/>
          <w:szCs w:val="24"/>
        </w:rPr>
        <w:t>В 17-18 веках пиратство считалось одним из самых тяжких преступлений.</w:t>
      </w:r>
      <w:r w:rsidR="0014339C" w:rsidRPr="00166ECB">
        <w:rPr>
          <w:rFonts w:ascii="Times New Roman" w:hAnsi="Times New Roman" w:cs="Times New Roman"/>
          <w:sz w:val="24"/>
          <w:szCs w:val="24"/>
        </w:rPr>
        <w:t xml:space="preserve"> В этот период </w:t>
      </w:r>
      <w:r w:rsidR="0014339C" w:rsidRPr="00166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Карибское море служило пристанищем для огромного множества пиратов всех мастей.</w:t>
      </w:r>
    </w:p>
    <w:p w:rsidR="00A1374C" w:rsidRPr="00166ECB" w:rsidRDefault="00A1374C" w:rsidP="00A137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166ECB">
        <w:rPr>
          <w:rFonts w:ascii="Times New Roman" w:hAnsi="Times New Roman" w:cs="Times New Roman"/>
          <w:color w:val="92D050"/>
          <w:sz w:val="24"/>
          <w:szCs w:val="24"/>
          <w:shd w:val="clear" w:color="auto" w:fill="FFFFFF"/>
        </w:rPr>
        <w:t xml:space="preserve"> </w:t>
      </w:r>
      <w:r w:rsidRPr="00166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Пиратство существует и в наше время.</w:t>
      </w:r>
      <w:r w:rsidRPr="00166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прочим, есть </w:t>
      </w:r>
      <w:r w:rsidRPr="00166ECB">
        <w:rPr>
          <w:rFonts w:ascii="Times New Roman" w:hAnsi="Times New Roman" w:cs="Times New Roman"/>
          <w:color w:val="333333"/>
          <w:sz w:val="24"/>
          <w:szCs w:val="24"/>
        </w:rPr>
        <w:t>неофициальный Международный день пирата. Это 19 сентября.</w:t>
      </w:r>
    </w:p>
    <w:p w:rsidR="00A1374C" w:rsidRPr="00A1374C" w:rsidRDefault="00A1374C" w:rsidP="00A1374C">
      <w:pPr>
        <w:spacing w:after="0"/>
        <w:rPr>
          <w:rFonts w:ascii="inherit" w:hAnsi="inherit"/>
          <w:color w:val="000000" w:themeColor="text1"/>
          <w:sz w:val="29"/>
          <w:szCs w:val="29"/>
        </w:rPr>
      </w:pPr>
    </w:p>
    <w:p w:rsidR="00A1374C" w:rsidRPr="00A1374C" w:rsidRDefault="00A1374C" w:rsidP="00A1374C">
      <w:pPr>
        <w:rPr>
          <w:rFonts w:ascii="Times New Roman" w:hAnsi="Times New Roman" w:cs="Times New Roman"/>
          <w:sz w:val="24"/>
          <w:szCs w:val="24"/>
        </w:rPr>
      </w:pPr>
    </w:p>
    <w:sectPr w:rsidR="00A1374C" w:rsidRPr="00A1374C" w:rsidSect="00F3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5457"/>
    <w:multiLevelType w:val="multilevel"/>
    <w:tmpl w:val="C600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D401C"/>
    <w:multiLevelType w:val="multilevel"/>
    <w:tmpl w:val="9AAC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60C90"/>
    <w:rsid w:val="0014339C"/>
    <w:rsid w:val="00166ECB"/>
    <w:rsid w:val="00425173"/>
    <w:rsid w:val="00560C90"/>
    <w:rsid w:val="00986A74"/>
    <w:rsid w:val="00A1374C"/>
    <w:rsid w:val="00B708A4"/>
    <w:rsid w:val="00F37D46"/>
    <w:rsid w:val="00FA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2018-02-07T09:55:00Z</dcterms:created>
  <dcterms:modified xsi:type="dcterms:W3CDTF">2018-02-08T12:24:00Z</dcterms:modified>
</cp:coreProperties>
</file>