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F9" w:rsidRDefault="00B15F76" w:rsidP="00B15F76">
      <w:pPr>
        <w:jc w:val="right"/>
      </w:pPr>
      <w:r>
        <w:t>Приложение 3</w:t>
      </w:r>
    </w:p>
    <w:p w:rsidR="0042247C" w:rsidRPr="0042247C" w:rsidRDefault="0042247C" w:rsidP="0042247C">
      <w:pPr>
        <w:rPr>
          <w:i/>
        </w:rPr>
      </w:pPr>
      <w:r w:rsidRPr="0042247C">
        <w:rPr>
          <w:i/>
        </w:rPr>
        <w:t>Используя учебнике заполните словарь</w:t>
      </w:r>
    </w:p>
    <w:p w:rsidR="00B15F76" w:rsidRPr="0042247C" w:rsidRDefault="00B15F76" w:rsidP="00B15F76">
      <w:pPr>
        <w:jc w:val="center"/>
        <w:rPr>
          <w:b/>
          <w:i/>
          <w:u w:val="single"/>
        </w:rPr>
      </w:pPr>
      <w:r w:rsidRPr="0042247C">
        <w:rPr>
          <w:b/>
          <w:i/>
          <w:u w:val="single"/>
        </w:rPr>
        <w:t>Словарь генетика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263"/>
        <w:gridCol w:w="7507"/>
      </w:tblGrid>
      <w:tr w:rsidR="00B15F76" w:rsidTr="00B15F76">
        <w:tc>
          <w:tcPr>
            <w:tcW w:w="2263" w:type="dxa"/>
          </w:tcPr>
          <w:p w:rsidR="00B15F76" w:rsidRP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Генетика - </w:t>
            </w:r>
          </w:p>
          <w:p w:rsidR="00B15F76" w:rsidRDefault="00B15F76" w:rsidP="00B15F76">
            <w:pPr>
              <w:jc w:val="both"/>
              <w:rPr>
                <w:i/>
              </w:rPr>
            </w:pP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85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Изменчивость 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567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Гены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737"/>
        </w:trPr>
        <w:tc>
          <w:tcPr>
            <w:tcW w:w="2263" w:type="dxa"/>
          </w:tcPr>
          <w:p w:rsidR="00B15F76" w:rsidRDefault="00A37EC5" w:rsidP="00B15F76">
            <w:pPr>
              <w:jc w:val="both"/>
              <w:rPr>
                <w:i/>
              </w:rPr>
            </w:pPr>
            <w:r>
              <w:rPr>
                <w:i/>
              </w:rPr>
              <w:t>Моногибридное скрещивание</w:t>
            </w:r>
            <w:r w:rsidR="00B15F76">
              <w:rPr>
                <w:i/>
              </w:rPr>
              <w:t xml:space="preserve">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Аллельные гены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Гомозиготные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Гетерозиготные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Доминантный признак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Рецессивный признак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</w:tbl>
    <w:p w:rsidR="0042247C" w:rsidRDefault="0016275E" w:rsidP="00B15F76">
      <w:pPr>
        <w:jc w:val="both"/>
        <w:rPr>
          <w:i/>
        </w:rPr>
      </w:pPr>
      <w:r>
        <w:rPr>
          <w:i/>
        </w:rPr>
        <w:t>Найдите ошибки в приведённом тексте и исправьте их</w:t>
      </w:r>
    </w:p>
    <w:p w:rsidR="0016275E" w:rsidRPr="0016275E" w:rsidRDefault="0016275E" w:rsidP="0016275E">
      <w:pPr>
        <w:jc w:val="center"/>
        <w:rPr>
          <w:b/>
          <w:bCs/>
          <w:iCs/>
        </w:rPr>
      </w:pPr>
      <w:r w:rsidRPr="0016275E">
        <w:rPr>
          <w:iCs/>
        </w:rPr>
        <w:t>Первый закон Менделя</w:t>
      </w:r>
      <w:r w:rsidRPr="0016275E">
        <w:rPr>
          <w:iCs/>
        </w:rPr>
        <w:br/>
      </w:r>
      <w:r w:rsidRPr="0016275E">
        <w:rPr>
          <w:b/>
          <w:bCs/>
          <w:iCs/>
        </w:rPr>
        <w:t>Единообразия гибридов первого поколения</w:t>
      </w:r>
    </w:p>
    <w:p w:rsidR="0016275E" w:rsidRDefault="0016275E" w:rsidP="0016275E">
      <w:pPr>
        <w:jc w:val="both"/>
        <w:rPr>
          <w:iCs/>
        </w:rPr>
      </w:pPr>
      <w:r w:rsidRPr="0016275E">
        <w:rPr>
          <w:iCs/>
        </w:rPr>
        <w:t>При ск</w:t>
      </w:r>
      <w:r>
        <w:rPr>
          <w:iCs/>
        </w:rPr>
        <w:t>рещивании двух гетеро</w:t>
      </w:r>
      <w:r w:rsidRPr="0016275E">
        <w:rPr>
          <w:iCs/>
        </w:rPr>
        <w:t xml:space="preserve">зиготных организмов, </w:t>
      </w:r>
      <w:r>
        <w:rPr>
          <w:iCs/>
        </w:rPr>
        <w:t>отличающихся друг от друга двумя</w:t>
      </w:r>
      <w:r w:rsidR="004F2072">
        <w:rPr>
          <w:iCs/>
        </w:rPr>
        <w:t xml:space="preserve"> признака</w:t>
      </w:r>
      <w:r w:rsidRPr="0016275E">
        <w:rPr>
          <w:iCs/>
        </w:rPr>
        <w:t>м</w:t>
      </w:r>
      <w:r w:rsidR="004F2072">
        <w:rPr>
          <w:iCs/>
        </w:rPr>
        <w:t>и</w:t>
      </w:r>
      <w:bookmarkStart w:id="0" w:name="_GoBack"/>
      <w:bookmarkEnd w:id="0"/>
      <w:r w:rsidRPr="0016275E">
        <w:rPr>
          <w:iCs/>
        </w:rPr>
        <w:t>, все гибриды первого поко</w:t>
      </w:r>
      <w:r>
        <w:rPr>
          <w:iCs/>
        </w:rPr>
        <w:t xml:space="preserve">ления будут иметь признак обоих </w:t>
      </w:r>
      <w:r w:rsidRPr="0016275E">
        <w:rPr>
          <w:iCs/>
        </w:rPr>
        <w:t>родителей, и поколение по данн</w:t>
      </w:r>
      <w:r>
        <w:rPr>
          <w:iCs/>
        </w:rPr>
        <w:t>ому признаку будет разным</w:t>
      </w:r>
      <w:r w:rsidRPr="0016275E">
        <w:rPr>
          <w:iCs/>
        </w:rPr>
        <w:t>.</w:t>
      </w:r>
    </w:p>
    <w:p w:rsidR="0016275E" w:rsidRPr="0016275E" w:rsidRDefault="0016275E" w:rsidP="0016275E">
      <w:pPr>
        <w:jc w:val="both"/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275E" w:rsidRPr="0016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6"/>
    <w:rsid w:val="0006413A"/>
    <w:rsid w:val="0016275E"/>
    <w:rsid w:val="0042247C"/>
    <w:rsid w:val="004F2072"/>
    <w:rsid w:val="00872BF9"/>
    <w:rsid w:val="00A37EC5"/>
    <w:rsid w:val="00B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D4A"/>
  <w15:chartTrackingRefBased/>
  <w15:docId w15:val="{B5840BA7-545E-459A-9BF1-BC8B5CE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6</cp:revision>
  <dcterms:created xsi:type="dcterms:W3CDTF">2019-12-10T03:50:00Z</dcterms:created>
  <dcterms:modified xsi:type="dcterms:W3CDTF">2019-12-11T03:08:00Z</dcterms:modified>
</cp:coreProperties>
</file>