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A6" w:rsidRDefault="001742A6" w:rsidP="001742A6">
      <w:pPr>
        <w:tabs>
          <w:tab w:val="left" w:pos="709"/>
          <w:tab w:val="left" w:pos="5220"/>
        </w:tabs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№4</w:t>
      </w:r>
    </w:p>
    <w:p w:rsidR="001742A6" w:rsidRPr="007F3D95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F3D95">
        <w:rPr>
          <w:rFonts w:eastAsia="Times New Roman" w:cs="Times New Roman"/>
          <w:b/>
          <w:sz w:val="28"/>
          <w:szCs w:val="28"/>
          <w:lang w:eastAsia="ru-RU"/>
        </w:rPr>
        <w:t>Рабочий лист.</w:t>
      </w:r>
    </w:p>
    <w:p w:rsidR="001742A6" w:rsidRPr="00243377" w:rsidRDefault="001742A6" w:rsidP="001742A6">
      <w:pPr>
        <w:tabs>
          <w:tab w:val="left" w:pos="709"/>
          <w:tab w:val="left" w:pos="5220"/>
        </w:tabs>
        <w:jc w:val="center"/>
        <w:rPr>
          <w:rFonts w:eastAsia="Times New Roman" w:cs="Times New Roman"/>
          <w:b/>
          <w:bCs/>
          <w:sz w:val="24"/>
          <w:szCs w:val="24"/>
          <w:lang w:eastAsia="ru-RU" w:bidi="ru-RU"/>
        </w:rPr>
      </w:pPr>
      <w:r w:rsidRPr="00243377">
        <w:rPr>
          <w:rFonts w:eastAsia="Times New Roman" w:cs="Times New Roman"/>
          <w:b/>
          <w:bCs/>
          <w:sz w:val="24"/>
          <w:szCs w:val="24"/>
          <w:lang w:eastAsia="ru-RU" w:bidi="ru-RU"/>
        </w:rPr>
        <w:t>Умножение многочлена на многочлен</w:t>
      </w:r>
    </w:p>
    <w:p w:rsidR="001742A6" w:rsidRPr="00243377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ab/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>Рассмотрим, как можно умножить многочлен на многочлен на примере произведения</w:t>
      </w:r>
    </w:p>
    <w:p w:rsidR="001742A6" w:rsidRPr="00243377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i/>
          <w:iCs/>
          <w:sz w:val="24"/>
          <w:szCs w:val="24"/>
          <w:lang w:eastAsia="ru-RU" w:bidi="ru-RU"/>
        </w:rPr>
      </w:pP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(а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)(с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).</w:t>
      </w:r>
    </w:p>
    <w:p w:rsidR="001742A6" w:rsidRPr="00243377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ab/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Обозначим двучлен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а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какой-либо одной буквой, например буквой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х,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и раскроем скобки в произведении х(с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по правилу умножения одночлена на многочлен. Затем букву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х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заменим двучленом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а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и опять раскроем скобки. Получим</w:t>
      </w:r>
    </w:p>
    <w:p w:rsidR="001742A6" w:rsidRPr="00243377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i/>
          <w:iCs/>
          <w:sz w:val="24"/>
          <w:szCs w:val="24"/>
          <w:lang w:eastAsia="ru-RU" w:bidi="ru-RU"/>
        </w:rPr>
      </w:pP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(а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)(с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=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х(с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=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хс + х</w:t>
      </w:r>
      <w:r w:rsidRPr="00F01935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= (а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)с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+ (а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</w:t>
      </w:r>
      <w:r w:rsidRPr="00F01935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=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ас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с + а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.</w:t>
      </w:r>
    </w:p>
    <w:p w:rsidR="001742A6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243377">
        <w:rPr>
          <w:rFonts w:eastAsia="Times New Roman" w:cs="Times New Roman"/>
          <w:sz w:val="24"/>
          <w:szCs w:val="24"/>
          <w:lang w:eastAsia="ru-RU" w:bidi="ru-RU"/>
        </w:rPr>
        <w:t>Таким образом,</w:t>
      </w:r>
    </w:p>
    <w:p w:rsidR="001742A6" w:rsidRPr="00243377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119380</wp:posOffset>
                </wp:positionV>
                <wp:extent cx="2611755" cy="683895"/>
                <wp:effectExtent l="8890" t="10795" r="825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A6" w:rsidRDefault="001742A6" w:rsidP="00174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75pt;margin-top:9.4pt;width:205.6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" filled="f">
                <v:textbox>
                  <w:txbxContent>
                    <w:p w:rsidR="001742A6" w:rsidRDefault="001742A6" w:rsidP="001742A6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0817FD2" wp14:editId="7311556E">
            <wp:simplePos x="0" y="0"/>
            <wp:positionH relativeFrom="column">
              <wp:posOffset>113606</wp:posOffset>
            </wp:positionH>
            <wp:positionV relativeFrom="paragraph">
              <wp:posOffset>60956</wp:posOffset>
            </wp:positionV>
            <wp:extent cx="373514" cy="498345"/>
            <wp:effectExtent l="57150" t="0" r="64636" b="0"/>
            <wp:wrapNone/>
            <wp:docPr id="53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380" cy="4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C95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</w:p>
    <w:p w:rsidR="001742A6" w:rsidRPr="00D07E24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B075B5D" wp14:editId="6448E91B">
            <wp:simplePos x="0" y="0"/>
            <wp:positionH relativeFrom="column">
              <wp:posOffset>391871</wp:posOffset>
            </wp:positionH>
            <wp:positionV relativeFrom="paragraph">
              <wp:posOffset>113740</wp:posOffset>
            </wp:positionV>
            <wp:extent cx="239128" cy="523588"/>
            <wp:effectExtent l="133350" t="0" r="141872" b="0"/>
            <wp:wrapNone/>
            <wp:docPr id="54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40030" cy="52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C23A76B" wp14:editId="5EDAA250">
            <wp:simplePos x="0" y="0"/>
            <wp:positionH relativeFrom="column">
              <wp:posOffset>250245</wp:posOffset>
            </wp:positionH>
            <wp:positionV relativeFrom="paragraph">
              <wp:posOffset>47984</wp:posOffset>
            </wp:positionV>
            <wp:extent cx="317776" cy="731520"/>
            <wp:effectExtent l="190500" t="0" r="215624" b="0"/>
            <wp:wrapNone/>
            <wp:docPr id="55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17776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491CD3A" wp14:editId="687AEEB4">
            <wp:simplePos x="0" y="0"/>
            <wp:positionH relativeFrom="column">
              <wp:posOffset>312780</wp:posOffset>
            </wp:positionH>
            <wp:positionV relativeFrom="paragraph">
              <wp:posOffset>40446</wp:posOffset>
            </wp:positionV>
            <wp:extent cx="184867" cy="214961"/>
            <wp:effectExtent l="38100" t="0" r="5633" b="0"/>
            <wp:wrapNone/>
            <wp:docPr id="56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868" cy="21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2A6" w:rsidRDefault="001742A6" w:rsidP="001742A6">
      <w:pPr>
        <w:tabs>
          <w:tab w:val="left" w:pos="709"/>
          <w:tab w:val="center" w:pos="4960"/>
        </w:tabs>
        <w:jc w:val="both"/>
        <w:rPr>
          <w:rFonts w:eastAsia="Times New Roman" w:cs="Times New Roman"/>
          <w:i/>
          <w:iCs/>
          <w:sz w:val="24"/>
          <w:szCs w:val="24"/>
          <w:lang w:eastAsia="ru-RU" w:bidi="ru-RU"/>
        </w:rPr>
      </w:pP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(а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)(с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) = ас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с + а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.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ab/>
      </w:r>
    </w:p>
    <w:p w:rsidR="001742A6" w:rsidRDefault="001742A6" w:rsidP="001742A6">
      <w:pPr>
        <w:tabs>
          <w:tab w:val="left" w:pos="709"/>
          <w:tab w:val="center" w:pos="4960"/>
        </w:tabs>
        <w:jc w:val="both"/>
        <w:rPr>
          <w:rFonts w:eastAsia="Times New Roman" w:cs="Times New Roman"/>
          <w:i/>
          <w:iCs/>
          <w:sz w:val="24"/>
          <w:szCs w:val="24"/>
          <w:lang w:eastAsia="ru-RU" w:bidi="ru-RU"/>
        </w:rPr>
      </w:pPr>
    </w:p>
    <w:p w:rsidR="001742A6" w:rsidRDefault="001742A6" w:rsidP="001742A6">
      <w:pPr>
        <w:tabs>
          <w:tab w:val="left" w:pos="709"/>
          <w:tab w:val="center" w:pos="4960"/>
        </w:tabs>
        <w:jc w:val="both"/>
        <w:rPr>
          <w:rFonts w:eastAsia="Times New Roman" w:cs="Times New Roman"/>
          <w:iCs/>
          <w:sz w:val="24"/>
          <w:szCs w:val="24"/>
          <w:lang w:eastAsia="ru-RU" w:bidi="ru-RU"/>
        </w:rPr>
      </w:pPr>
    </w:p>
    <w:p w:rsidR="001742A6" w:rsidRPr="0041093F" w:rsidRDefault="001742A6" w:rsidP="001742A6">
      <w:pPr>
        <w:tabs>
          <w:tab w:val="left" w:pos="709"/>
          <w:tab w:val="center" w:pos="4960"/>
        </w:tabs>
        <w:jc w:val="both"/>
        <w:rPr>
          <w:rFonts w:eastAsia="Times New Roman" w:cs="Times New Roman"/>
          <w:iCs/>
          <w:sz w:val="24"/>
          <w:szCs w:val="24"/>
          <w:lang w:eastAsia="ru-RU" w:bidi="ru-RU"/>
        </w:rPr>
      </w:pPr>
      <w:r w:rsidRPr="0041093F">
        <w:rPr>
          <w:rFonts w:eastAsia="Times New Roman" w:cs="Times New Roman"/>
          <w:iCs/>
          <w:sz w:val="24"/>
          <w:szCs w:val="24"/>
          <w:lang w:eastAsia="ru-RU" w:bidi="ru-RU"/>
        </w:rPr>
        <w:t>Каждый член второго многочлена умножили на каждый член первого многочлена</w:t>
      </w:r>
    </w:p>
    <w:p w:rsidR="001742A6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F2457EA" wp14:editId="404D94C2">
            <wp:simplePos x="0" y="0"/>
            <wp:positionH relativeFrom="column">
              <wp:posOffset>275883</wp:posOffset>
            </wp:positionH>
            <wp:positionV relativeFrom="paragraph">
              <wp:posOffset>38532</wp:posOffset>
            </wp:positionV>
            <wp:extent cx="442664" cy="761854"/>
            <wp:effectExtent l="171450" t="0" r="128836" b="0"/>
            <wp:wrapNone/>
            <wp:docPr id="57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44831" cy="76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4"/>
          <w:szCs w:val="24"/>
          <w:lang w:eastAsia="ru-RU" w:bidi="ru-RU"/>
        </w:rPr>
        <w:t>А можно так:</w:t>
      </w:r>
    </w:p>
    <w:p w:rsidR="001742A6" w:rsidRDefault="001742A6" w:rsidP="001742A6">
      <w:pPr>
        <w:tabs>
          <w:tab w:val="left" w:pos="709"/>
          <w:tab w:val="center" w:pos="4960"/>
        </w:tabs>
        <w:jc w:val="both"/>
        <w:rPr>
          <w:rFonts w:eastAsia="Times New Roman" w:cs="Times New Roman"/>
          <w:iCs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29210</wp:posOffset>
                </wp:positionV>
                <wp:extent cx="2611755" cy="723900"/>
                <wp:effectExtent l="8890" t="13970" r="825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A6" w:rsidRDefault="001742A6" w:rsidP="00174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pt;margin-top:2.3pt;width:205.6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" filled="f">
                <v:textbox>
                  <w:txbxContent>
                    <w:p w:rsidR="001742A6" w:rsidRDefault="001742A6" w:rsidP="001742A6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B50ADC4" wp14:editId="6127297E">
            <wp:simplePos x="0" y="0"/>
            <wp:positionH relativeFrom="column">
              <wp:posOffset>242100</wp:posOffset>
            </wp:positionH>
            <wp:positionV relativeFrom="paragraph">
              <wp:posOffset>77719</wp:posOffset>
            </wp:positionV>
            <wp:extent cx="307919" cy="477078"/>
            <wp:effectExtent l="95250" t="0" r="92131" b="0"/>
            <wp:wrapNone/>
            <wp:docPr id="58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07919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2A6" w:rsidRPr="00F01935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1742A6" w:rsidRPr="00243377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i/>
          <w:iCs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66FB931" wp14:editId="77204E49">
            <wp:simplePos x="0" y="0"/>
            <wp:positionH relativeFrom="column">
              <wp:posOffset>405765</wp:posOffset>
            </wp:positionH>
            <wp:positionV relativeFrom="paragraph">
              <wp:posOffset>38735</wp:posOffset>
            </wp:positionV>
            <wp:extent cx="363855" cy="436880"/>
            <wp:effectExtent l="57150" t="0" r="36195" b="0"/>
            <wp:wrapNone/>
            <wp:docPr id="59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3638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D683D48" wp14:editId="1303C940">
            <wp:simplePos x="0" y="0"/>
            <wp:positionH relativeFrom="column">
              <wp:posOffset>368348</wp:posOffset>
            </wp:positionH>
            <wp:positionV relativeFrom="paragraph">
              <wp:posOffset>118462</wp:posOffset>
            </wp:positionV>
            <wp:extent cx="184895" cy="214685"/>
            <wp:effectExtent l="38100" t="0" r="5605" b="0"/>
            <wp:wrapNone/>
            <wp:docPr id="60" name="Рисунок 11" descr="https://image.flaticon.com/icons/png/512/54/5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4/548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84895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(а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)(с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) = ас + а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с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.</w:t>
      </w:r>
      <w:r w:rsidRPr="0041093F">
        <w:rPr>
          <w:noProof/>
          <w:lang w:eastAsia="ru-RU"/>
        </w:rPr>
        <w:t xml:space="preserve"> </w:t>
      </w:r>
    </w:p>
    <w:p w:rsidR="001742A6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1742A6" w:rsidRPr="003D33A6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16"/>
          <w:szCs w:val="16"/>
          <w:lang w:eastAsia="ru-RU" w:bidi="ru-RU"/>
        </w:rPr>
      </w:pPr>
    </w:p>
    <w:p w:rsidR="001742A6" w:rsidRPr="0041093F" w:rsidRDefault="001742A6" w:rsidP="001742A6">
      <w:pPr>
        <w:tabs>
          <w:tab w:val="left" w:pos="709"/>
          <w:tab w:val="center" w:pos="4960"/>
        </w:tabs>
        <w:jc w:val="both"/>
        <w:rPr>
          <w:rFonts w:eastAsia="Times New Roman" w:cs="Times New Roman"/>
          <w:iCs/>
          <w:sz w:val="24"/>
          <w:szCs w:val="24"/>
          <w:lang w:eastAsia="ru-RU" w:bidi="ru-RU"/>
        </w:rPr>
      </w:pPr>
      <w:r w:rsidRPr="0041093F">
        <w:rPr>
          <w:rFonts w:eastAsia="Times New Roman" w:cs="Times New Roman"/>
          <w:iCs/>
          <w:sz w:val="24"/>
          <w:szCs w:val="24"/>
          <w:lang w:eastAsia="ru-RU" w:bidi="ru-RU"/>
        </w:rPr>
        <w:t>Каждый член первого многочлена умножили на каждый член второго многочлена</w:t>
      </w:r>
    </w:p>
    <w:p w:rsidR="001742A6" w:rsidRPr="00243377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ab/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>Умножив многочлен на многочлен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,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мы получили многочлен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.</w:t>
      </w:r>
    </w:p>
    <w:p w:rsidR="001742A6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b/>
          <w:sz w:val="24"/>
          <w:szCs w:val="24"/>
          <w:lang w:eastAsia="ru-RU" w:bidi="ru-RU"/>
        </w:rPr>
        <w:tab/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>Произведение двух многочленов всегда можно предста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softHyphen/>
        <w:t>вить в виде многочлена.</w:t>
      </w:r>
    </w:p>
    <w:p w:rsidR="001742A6" w:rsidRPr="007F3D95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7F3D95">
        <w:rPr>
          <w:rFonts w:eastAsia="Times New Roman" w:cs="Times New Roman"/>
          <w:b/>
          <w:sz w:val="24"/>
          <w:szCs w:val="24"/>
          <w:lang w:eastAsia="ru-RU" w:bidi="ru-RU"/>
        </w:rPr>
        <w:t>Чтобы умножить многочлен на многочлен, надо каждый член одного многочлена умножить на каждый член другого и полу</w:t>
      </w:r>
      <w:r w:rsidRPr="007F3D95">
        <w:rPr>
          <w:rFonts w:eastAsia="Times New Roman" w:cs="Times New Roman"/>
          <w:b/>
          <w:sz w:val="24"/>
          <w:szCs w:val="24"/>
          <w:lang w:eastAsia="ru-RU" w:bidi="ru-RU"/>
        </w:rPr>
        <w:softHyphen/>
        <w:t>ченные произведения сложить.</w:t>
      </w:r>
    </w:p>
    <w:p w:rsidR="001742A6" w:rsidRPr="002A136B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16"/>
          <w:szCs w:val="16"/>
          <w:lang w:eastAsia="ru-RU" w:bidi="ru-RU"/>
        </w:rPr>
      </w:pPr>
      <w:r w:rsidRPr="002A136B">
        <w:rPr>
          <w:rFonts w:eastAsia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134C6AC7" wp14:editId="75A9158D">
            <wp:simplePos x="0" y="0"/>
            <wp:positionH relativeFrom="column">
              <wp:posOffset>5015865</wp:posOffset>
            </wp:positionH>
            <wp:positionV relativeFrom="paragraph">
              <wp:posOffset>139700</wp:posOffset>
            </wp:positionV>
            <wp:extent cx="1507490" cy="1343660"/>
            <wp:effectExtent l="19050" t="0" r="0" b="0"/>
            <wp:wrapTight wrapText="bothSides">
              <wp:wrapPolygon edited="0">
                <wp:start x="-273" y="0"/>
                <wp:lineTo x="-273" y="21437"/>
                <wp:lineTo x="21564" y="21437"/>
                <wp:lineTo x="21564" y="0"/>
                <wp:lineTo x="-273" y="0"/>
              </wp:wrapPolygon>
            </wp:wrapTight>
            <wp:docPr id="6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 r="17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2A6" w:rsidRPr="00243377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ab/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>С помощью рисунка 7.3 полученное равен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softHyphen/>
        <w:t xml:space="preserve">ство для положительных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а,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, с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и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>можно показать геометрически: площадь прямоуголь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softHyphen/>
        <w:t xml:space="preserve">ника со сторонами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а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и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с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+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равна сумме площадей четырёх прямоугольников, стороны которых равны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а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и с,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и с,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а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и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и 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d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.</w:t>
      </w:r>
    </w:p>
    <w:p w:rsidR="001742A6" w:rsidRPr="00243377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ab/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Интересно, что именно так, используя правила вычисления площадей, получали подобные равенства учёные Древней Греции. Величины </w:t>
      </w:r>
      <w:r>
        <w:rPr>
          <w:rFonts w:eastAsia="Times New Roman" w:cs="Times New Roman"/>
          <w:sz w:val="24"/>
          <w:szCs w:val="24"/>
          <w:lang w:eastAsia="ru-RU" w:bidi="ru-RU"/>
        </w:rPr>
        <w:t>о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ни изображали отрезками, произведение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а</w:t>
      </w:r>
      <w:r>
        <w:rPr>
          <w:rFonts w:eastAsia="Times New Roman" w:cs="Times New Roman"/>
          <w:i/>
          <w:iCs/>
          <w:sz w:val="24"/>
          <w:szCs w:val="24"/>
          <w:lang w:val="en-US" w:eastAsia="ru-RU" w:bidi="ru-RU"/>
        </w:rPr>
        <w:t>b</w:t>
      </w:r>
      <w:r>
        <w:rPr>
          <w:rFonts w:eastAsia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называли прямоугольником, выражение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а</w:t>
      </w:r>
      <w:r w:rsidRPr="00243377">
        <w:rPr>
          <w:rFonts w:eastAsia="Times New Roman" w:cs="Times New Roman"/>
          <w:i/>
          <w:iCs/>
          <w:sz w:val="24"/>
          <w:szCs w:val="24"/>
          <w:vertAlign w:val="superscript"/>
          <w:lang w:eastAsia="ru-RU" w:bidi="ru-RU"/>
        </w:rPr>
        <w:t>2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 — квадратом. Такая алгебра, оперировавшая не числами, а отрезками, площадями, </w:t>
      </w:r>
      <w:r>
        <w:rPr>
          <w:rFonts w:eastAsia="Times New Roman" w:cs="Times New Roman"/>
          <w:sz w:val="24"/>
          <w:szCs w:val="24"/>
          <w:lang w:eastAsia="ru-RU" w:bidi="ru-RU"/>
        </w:rPr>
        <w:t>о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бъёмами, т.е. выраженная геометрическим языком, много веков </w:t>
      </w:r>
      <w:r>
        <w:rPr>
          <w:rFonts w:eastAsia="Times New Roman" w:cs="Times New Roman"/>
          <w:sz w:val="24"/>
          <w:szCs w:val="24"/>
          <w:lang w:eastAsia="ru-RU" w:bidi="ru-RU"/>
        </w:rPr>
        <w:t>с</w:t>
      </w:r>
      <w:r w:rsidRPr="00243377">
        <w:rPr>
          <w:rFonts w:eastAsia="Times New Roman" w:cs="Times New Roman"/>
          <w:sz w:val="24"/>
          <w:szCs w:val="24"/>
          <w:lang w:eastAsia="ru-RU" w:bidi="ru-RU"/>
        </w:rPr>
        <w:t xml:space="preserve">пустя была названа </w:t>
      </w:r>
      <w:r w:rsidRPr="00243377">
        <w:rPr>
          <w:rFonts w:eastAsia="Times New Roman" w:cs="Times New Roman"/>
          <w:i/>
          <w:iCs/>
          <w:sz w:val="24"/>
          <w:szCs w:val="24"/>
          <w:lang w:eastAsia="ru-RU" w:bidi="ru-RU"/>
        </w:rPr>
        <w:t>геометрической алгеброй.</w:t>
      </w:r>
    </w:p>
    <w:p w:rsidR="001742A6" w:rsidRDefault="001742A6" w:rsidP="001742A6">
      <w:pPr>
        <w:tabs>
          <w:tab w:val="left" w:pos="709"/>
          <w:tab w:val="left" w:pos="5220"/>
        </w:tabs>
        <w:jc w:val="both"/>
      </w:pPr>
      <w:r>
        <w:rPr>
          <w:rFonts w:eastAsia="Times New Roman" w:cs="Times New Roman"/>
          <w:sz w:val="24"/>
          <w:szCs w:val="24"/>
          <w:lang w:eastAsia="ru-RU" w:bidi="ru-RU"/>
        </w:rPr>
        <w:tab/>
      </w:r>
      <w:r w:rsidRPr="002A136B">
        <w:rPr>
          <w:rFonts w:eastAsia="Times New Roman" w:cs="Times New Roman"/>
          <w:sz w:val="24"/>
          <w:szCs w:val="24"/>
          <w:lang w:eastAsia="ru-RU" w:bidi="ru-RU"/>
        </w:rPr>
        <w:t xml:space="preserve">Одну из </w:t>
      </w:r>
      <w:r w:rsidRPr="002A136B">
        <w:rPr>
          <w:rFonts w:eastAsia="Times New Roman" w:cs="Times New Roman"/>
          <w:i/>
          <w:sz w:val="24"/>
          <w:szCs w:val="24"/>
          <w:lang w:eastAsia="ru-RU" w:bidi="ru-RU"/>
        </w:rPr>
        <w:t>главных ролей многочлены играют в алгебраической геометрии</w:t>
      </w:r>
      <w:r w:rsidRPr="002A136B">
        <w:rPr>
          <w:rFonts w:eastAsia="Times New Roman" w:cs="Times New Roman"/>
          <w:sz w:val="24"/>
          <w:szCs w:val="24"/>
          <w:lang w:eastAsia="ru-RU" w:bidi="ru-RU"/>
        </w:rPr>
        <w:t>, изучающей множества, определенные как решения систем многочленов, т.к. они обладают свойствами, необходимыми при преобразовании коэффициентов умножения многочленов.</w:t>
      </w:r>
      <w:r w:rsidRPr="002A136B">
        <w:t xml:space="preserve"> </w:t>
      </w:r>
    </w:p>
    <w:p w:rsidR="001742A6" w:rsidRDefault="001742A6" w:rsidP="001742A6">
      <w:pPr>
        <w:tabs>
          <w:tab w:val="left" w:pos="709"/>
          <w:tab w:val="left" w:pos="5220"/>
        </w:tabs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tab/>
      </w:r>
      <w:r w:rsidRPr="002A136B">
        <w:rPr>
          <w:rFonts w:eastAsia="Times New Roman" w:cs="Times New Roman"/>
          <w:sz w:val="24"/>
          <w:szCs w:val="24"/>
          <w:lang w:eastAsia="ru-RU" w:bidi="ru-RU"/>
        </w:rPr>
        <w:t xml:space="preserve">Многочлены содержат в себе символьные исчисления, которые с 20 века стали использовать как способ передачи данных. </w:t>
      </w:r>
      <w:r>
        <w:rPr>
          <w:rFonts w:eastAsia="Times New Roman" w:cs="Times New Roman"/>
          <w:sz w:val="24"/>
          <w:szCs w:val="24"/>
          <w:lang w:eastAsia="ru-RU" w:bidi="ru-RU"/>
        </w:rPr>
        <w:t>Б</w:t>
      </w:r>
      <w:r w:rsidRPr="002A136B">
        <w:rPr>
          <w:rFonts w:eastAsia="Times New Roman" w:cs="Times New Roman"/>
          <w:sz w:val="24"/>
          <w:szCs w:val="24"/>
          <w:lang w:eastAsia="ru-RU" w:bidi="ru-RU"/>
        </w:rPr>
        <w:t>ыла предложена идея кодирования сообщения, которую успешно используют и в настоящее время.</w:t>
      </w:r>
    </w:p>
    <w:p w:rsidR="00B30116" w:rsidRDefault="001742A6">
      <w:bookmarkStart w:id="0" w:name="_GoBack"/>
      <w:bookmarkEnd w:id="0"/>
    </w:p>
    <w:sectPr w:rsidR="00B30116" w:rsidSect="00390ACB"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290636"/>
      <w:docPartObj>
        <w:docPartGallery w:val="Page Numbers (Bottom of Page)"/>
        <w:docPartUnique/>
      </w:docPartObj>
    </w:sdtPr>
    <w:sdtEndPr/>
    <w:sdtContent>
      <w:p w:rsidR="00C45FD1" w:rsidRPr="003D60DC" w:rsidRDefault="001742A6">
        <w:pPr>
          <w:pStyle w:val="a8"/>
          <w:jc w:val="right"/>
          <w:rPr>
            <w:rFonts w:ascii="Times New Roman" w:hAnsi="Times New Roman" w:cs="Times New Roman"/>
          </w:rPr>
        </w:pPr>
        <w:r w:rsidRPr="003D60DC">
          <w:rPr>
            <w:rFonts w:ascii="Times New Roman" w:hAnsi="Times New Roman" w:cs="Times New Roman"/>
          </w:rPr>
          <w:fldChar w:fldCharType="begin"/>
        </w:r>
        <w:r w:rsidRPr="003D60DC">
          <w:rPr>
            <w:rFonts w:ascii="Times New Roman" w:hAnsi="Times New Roman" w:cs="Times New Roman"/>
          </w:rPr>
          <w:instrText xml:space="preserve"> PAGE   \* MERGEFORMAT </w:instrText>
        </w:r>
        <w:r w:rsidRPr="003D60D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3D60DC">
          <w:rPr>
            <w:rFonts w:ascii="Times New Roman" w:hAnsi="Times New Roman" w:cs="Times New Roman"/>
          </w:rPr>
          <w:fldChar w:fldCharType="end"/>
        </w:r>
      </w:p>
    </w:sdtContent>
  </w:sdt>
  <w:p w:rsidR="00C45FD1" w:rsidRDefault="001742A6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A6"/>
    <w:rsid w:val="00075273"/>
    <w:rsid w:val="001742A6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62A5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1742A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7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1742A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7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2017-12-28T11:02:00Z</dcterms:created>
  <dcterms:modified xsi:type="dcterms:W3CDTF">2017-12-28T11:02:00Z</dcterms:modified>
</cp:coreProperties>
</file>