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3911B0">
        <w:rPr>
          <w:rFonts w:cs="Times New Roman"/>
          <w:sz w:val="24"/>
          <w:szCs w:val="24"/>
        </w:rPr>
        <w:t>Приложение № 4.</w:t>
      </w:r>
    </w:p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  <w:lang w:eastAsia="ru-RU"/>
        </w:rPr>
      </w:pPr>
      <w:r w:rsidRPr="003911B0">
        <w:rPr>
          <w:rFonts w:cs="Times New Roman"/>
          <w:sz w:val="24"/>
          <w:szCs w:val="24"/>
        </w:rPr>
        <w:t xml:space="preserve">Задание группе № 1: Заполнить пропуски в таблице. </w:t>
      </w:r>
      <w:r w:rsidRPr="003911B0">
        <w:rPr>
          <w:rFonts w:cs="Times New Roman"/>
          <w:sz w:val="24"/>
          <w:szCs w:val="24"/>
          <w:lang w:eastAsia="ru-RU"/>
        </w:rPr>
        <w:t>Каждой группе учитель задаёт обобщающие вопросы.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3036"/>
      </w:tblGrid>
      <w:tr w:rsidR="00CC66D2" w:rsidRPr="003911B0" w:rsidTr="0014491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Участники походов</w:t>
            </w: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Их цели</w:t>
            </w:r>
          </w:p>
        </w:tc>
      </w:tr>
      <w:tr w:rsidR="00CC66D2" w:rsidRPr="003911B0" w:rsidTr="00144914">
        <w:trPr>
          <w:trHeight w:val="112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Феодалы</w:t>
            </w:r>
          </w:p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Рыцари </w:t>
            </w:r>
          </w:p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?</w:t>
            </w:r>
          </w:p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Расширение влияния римского папы на Восток; Освобождение Гроба Господня от неверных; увеличение доходов церкви, Захват новых владений и подданных;</w:t>
            </w:r>
          </w:p>
        </w:tc>
      </w:tr>
      <w:tr w:rsidR="00CC66D2" w:rsidRPr="003911B0" w:rsidTr="00144914"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CC66D2" w:rsidRPr="003911B0" w:rsidTr="00144914"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CC66D2" w:rsidRPr="003911B0" w:rsidTr="00144914"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CC66D2" w:rsidRPr="003911B0" w:rsidTr="00144914"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</w:rPr>
      </w:pPr>
      <w:r w:rsidRPr="003911B0">
        <w:rPr>
          <w:rFonts w:cs="Times New Roman"/>
          <w:sz w:val="24"/>
          <w:szCs w:val="24"/>
        </w:rPr>
        <w:t>Задание группе № 2. Заполнить таблицу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534"/>
        <w:gridCol w:w="8678"/>
      </w:tblGrid>
      <w:tr w:rsidR="00CC66D2" w:rsidRPr="003911B0" w:rsidTr="0014491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Дата событий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CC66D2" w:rsidRPr="003911B0" w:rsidTr="0014491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Крестьяне, рыцари</w:t>
            </w:r>
          </w:p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C66D2" w:rsidRPr="003911B0" w:rsidTr="0014491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Иерусалимом</w:t>
            </w:r>
          </w:p>
        </w:tc>
      </w:tr>
      <w:tr w:rsidR="00CC66D2" w:rsidRPr="003911B0" w:rsidTr="0014491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</w:rPr>
      </w:pPr>
    </w:p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</w:rPr>
      </w:pPr>
      <w:r w:rsidRPr="003911B0">
        <w:rPr>
          <w:rFonts w:cs="Times New Roman"/>
          <w:sz w:val="24"/>
          <w:szCs w:val="24"/>
        </w:rPr>
        <w:t>Задание группе № 3. Заполнить таблицу: Система управления. Ордена крестоносцев</w:t>
      </w:r>
    </w:p>
    <w:tbl>
      <w:tblPr>
        <w:tblStyle w:val="11"/>
        <w:tblW w:w="15304" w:type="dxa"/>
        <w:tblLook w:val="04A0" w:firstRow="1" w:lastRow="0" w:firstColumn="1" w:lastColumn="0" w:noHBand="0" w:noVBand="1"/>
      </w:tblPr>
      <w:tblGrid>
        <w:gridCol w:w="4853"/>
        <w:gridCol w:w="4853"/>
        <w:gridCol w:w="5598"/>
      </w:tblGrid>
      <w:tr w:rsidR="00CC66D2" w:rsidRPr="003911B0" w:rsidTr="00144914"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Название Орденов крестоносцев</w:t>
            </w:r>
          </w:p>
        </w:tc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5598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Действия результаты </w:t>
            </w:r>
          </w:p>
        </w:tc>
      </w:tr>
      <w:tr w:rsidR="00CC66D2" w:rsidRPr="003911B0" w:rsidTr="00144914">
        <w:tc>
          <w:tcPr>
            <w:tcW w:w="4853" w:type="dxa"/>
            <w:vMerge w:val="restart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Орден Госпитальеров</w:t>
            </w:r>
          </w:p>
        </w:tc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Образование системы управления</w:t>
            </w:r>
          </w:p>
        </w:tc>
      </w:tr>
      <w:tr w:rsidR="00CC66D2" w:rsidRPr="003911B0" w:rsidTr="00144914">
        <w:tc>
          <w:tcPr>
            <w:tcW w:w="4853" w:type="dxa"/>
            <w:vMerge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66D2" w:rsidRPr="003911B0" w:rsidTr="00144914">
        <w:tc>
          <w:tcPr>
            <w:tcW w:w="4853" w:type="dxa"/>
            <w:vMerge w:val="restart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Постоянная военная сила, защищающая Святую Землю</w:t>
            </w:r>
          </w:p>
        </w:tc>
        <w:tc>
          <w:tcPr>
            <w:tcW w:w="5598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66D2" w:rsidRPr="003911B0" w:rsidTr="00144914">
        <w:tc>
          <w:tcPr>
            <w:tcW w:w="4853" w:type="dxa"/>
            <w:vMerge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66D2" w:rsidRPr="003911B0" w:rsidTr="00144914">
        <w:tc>
          <w:tcPr>
            <w:tcW w:w="4853" w:type="dxa"/>
            <w:vMerge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</w:rPr>
      </w:pPr>
      <w:r w:rsidRPr="003911B0">
        <w:rPr>
          <w:rFonts w:cs="Times New Roman"/>
          <w:sz w:val="24"/>
          <w:szCs w:val="24"/>
        </w:rPr>
        <w:t>Задание группе 4.       Положительное влияние крестовых походов</w:t>
      </w:r>
    </w:p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</w:rPr>
      </w:pPr>
      <w:r w:rsidRPr="003911B0">
        <w:rPr>
          <w:rFonts w:cs="Times New Roman"/>
          <w:sz w:val="24"/>
          <w:szCs w:val="24"/>
        </w:rPr>
        <w:t>Задание группе 5.       Отрицательное влияние крестовых походов.</w:t>
      </w:r>
    </w:p>
    <w:p w:rsidR="00CC66D2" w:rsidRPr="003911B0" w:rsidRDefault="00CC66D2" w:rsidP="00CC66D2">
      <w:pPr>
        <w:pStyle w:val="a5"/>
        <w:spacing w:line="360" w:lineRule="auto"/>
        <w:rPr>
          <w:rFonts w:cs="Times New Roman"/>
          <w:b/>
          <w:i/>
          <w:sz w:val="24"/>
          <w:szCs w:val="24"/>
        </w:rPr>
      </w:pPr>
    </w:p>
    <w:p w:rsidR="00CC66D2" w:rsidRPr="003911B0" w:rsidRDefault="00CC66D2" w:rsidP="00CC66D2">
      <w:pPr>
        <w:pStyle w:val="a5"/>
        <w:spacing w:line="360" w:lineRule="auto"/>
        <w:rPr>
          <w:rFonts w:cs="Times New Roman"/>
          <w:b/>
          <w:i/>
          <w:sz w:val="24"/>
          <w:szCs w:val="24"/>
        </w:rPr>
      </w:pPr>
      <w:r w:rsidRPr="003911B0">
        <w:rPr>
          <w:rFonts w:cs="Times New Roman"/>
          <w:b/>
          <w:i/>
          <w:sz w:val="24"/>
          <w:szCs w:val="24"/>
        </w:rPr>
        <w:t>Ответы. Задание № 1.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3036"/>
      </w:tblGrid>
      <w:tr w:rsidR="00CC66D2" w:rsidRPr="003911B0" w:rsidTr="001449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Участники походов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Их цели</w:t>
            </w:r>
          </w:p>
        </w:tc>
      </w:tr>
      <w:tr w:rsidR="00CC66D2" w:rsidRPr="003911B0" w:rsidTr="001449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Церковь, Феодалы, Крестьяне,  Горожане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Избавление от тяжелых условий жизни; Получение земель на Востоке; Получение благословения и прощения грехов, Установление порядка в Европе; Расширение влияния римского папы на Восток; Освобождение Гроба Господня от неверных; увеличение доходов церкви, Захват новых владений и подданных; Увеличение богатств; Получение прощения всех грехов, Налаживание выгодных торговых связей с Востоком</w:t>
            </w:r>
          </w:p>
        </w:tc>
      </w:tr>
    </w:tbl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Задание № 2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534"/>
        <w:gridCol w:w="8111"/>
      </w:tblGrid>
      <w:tr w:rsidR="00CC66D2" w:rsidRPr="003911B0" w:rsidTr="0014491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Год крестового похода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CC66D2" w:rsidRPr="003911B0" w:rsidTr="0014491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1096-1099,1189-1192, 1202-1204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Беднота, рыцари, Войска королей Ричарда </w:t>
            </w:r>
            <w:r w:rsidRPr="003911B0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Львинное Сердце и Филиппа </w:t>
            </w:r>
            <w:r w:rsidRPr="003911B0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Августа, Рыцари Франции, Италии и др.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11B0">
              <w:rPr>
                <w:rFonts w:eastAsia="Times New Roman" w:cs="Times New Roman"/>
                <w:sz w:val="24"/>
                <w:szCs w:val="24"/>
                <w:lang w:eastAsia="ru-RU"/>
              </w:rPr>
              <w:t>Завоевания Иерусалима и создание новых королевств, Попытка вернуть Иерусалим – неудача, захват Акры и возвращение,  Разгром Константинополя</w:t>
            </w:r>
          </w:p>
        </w:tc>
      </w:tr>
    </w:tbl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</w:rPr>
      </w:pPr>
      <w:r w:rsidRPr="003911B0">
        <w:rPr>
          <w:rFonts w:cs="Times New Roman"/>
          <w:sz w:val="24"/>
          <w:szCs w:val="24"/>
        </w:rPr>
        <w:t xml:space="preserve">Задание № 3.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66D2" w:rsidRPr="003911B0" w:rsidTr="00144914"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Название Ордена</w:t>
            </w:r>
          </w:p>
        </w:tc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Цели</w:t>
            </w:r>
          </w:p>
        </w:tc>
        <w:tc>
          <w:tcPr>
            <w:tcW w:w="4854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Действия результаты </w:t>
            </w:r>
          </w:p>
        </w:tc>
      </w:tr>
      <w:tr w:rsidR="00CC66D2" w:rsidRPr="003911B0" w:rsidTr="00144914">
        <w:trPr>
          <w:trHeight w:val="332"/>
        </w:trPr>
        <w:tc>
          <w:tcPr>
            <w:tcW w:w="4853" w:type="dxa"/>
            <w:tcBorders>
              <w:bottom w:val="single" w:sz="4" w:space="0" w:color="auto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lastRenderedPageBreak/>
              <w:t>Орден Тамплиеров</w:t>
            </w: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Ударная сила в завоевательных походах</w:t>
            </w:r>
          </w:p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Постоянная военная сила, защищающая Святую Землю</w:t>
            </w:r>
          </w:p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Хорошо организованная сила </w:t>
            </w:r>
          </w:p>
        </w:tc>
        <w:tc>
          <w:tcPr>
            <w:tcW w:w="4854" w:type="dxa"/>
            <w:vMerge w:val="restart"/>
            <w:tcBorders>
              <w:bottom w:val="single" w:sz="4" w:space="0" w:color="auto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Образование системы управления</w:t>
            </w:r>
          </w:p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Завоевания </w:t>
            </w:r>
          </w:p>
        </w:tc>
      </w:tr>
      <w:tr w:rsidR="00CC66D2" w:rsidRPr="003911B0" w:rsidTr="00144914">
        <w:trPr>
          <w:trHeight w:val="322"/>
        </w:trPr>
        <w:tc>
          <w:tcPr>
            <w:tcW w:w="4853" w:type="dxa"/>
            <w:tcBorders>
              <w:bottom w:val="single" w:sz="4" w:space="0" w:color="auto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Орден Госпитальеров</w:t>
            </w: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bottom w:val="single" w:sz="4" w:space="0" w:color="auto"/>
            </w:tcBorders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66D2" w:rsidRPr="003911B0" w:rsidTr="00144914"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Орден Тевтонский</w:t>
            </w:r>
          </w:p>
        </w:tc>
        <w:tc>
          <w:tcPr>
            <w:tcW w:w="4853" w:type="dxa"/>
            <w:vMerge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66D2" w:rsidRPr="003911B0" w:rsidTr="00144914">
        <w:tc>
          <w:tcPr>
            <w:tcW w:w="4853" w:type="dxa"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CC66D2" w:rsidRPr="003911B0" w:rsidRDefault="00CC66D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C66D2" w:rsidRPr="003911B0" w:rsidRDefault="00CC66D2" w:rsidP="00CC66D2">
      <w:pPr>
        <w:pStyle w:val="a5"/>
        <w:spacing w:line="360" w:lineRule="auto"/>
        <w:rPr>
          <w:rFonts w:cs="Times New Roman"/>
          <w:sz w:val="24"/>
          <w:szCs w:val="24"/>
        </w:rPr>
      </w:pP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Задание № 4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Положительные последствия Крестовых походов.</w:t>
      </w:r>
      <w:r w:rsidRPr="003911B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1. Оживилась торговля на Средиземном море.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2. Взаимное влияние двух культур: западной и восточной.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3. В Европе стали выращивать восточные растения: рис, лимоны, абрикосы, арбузы и т.д.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4. В Европу с Востока завезли ветряные мельницы.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5. На Западе стали мыть руки перед едой и мыться в банях.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Задание № 5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911B0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Отрицательные последствия Крестовых походов.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1. Огромные людские потери и материальные жертвы как среди народов восточных стран, так и среди крестоносцев.</w:t>
      </w:r>
    </w:p>
    <w:p w:rsidR="00CC66D2" w:rsidRPr="003911B0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2. Католическая церковь не достигла своей цели в расширении власти над восточными странами.</w:t>
      </w:r>
    </w:p>
    <w:p w:rsidR="00CC66D2" w:rsidRPr="00CC66D2" w:rsidRDefault="00CC66D2" w:rsidP="00CC66D2">
      <w:pPr>
        <w:pStyle w:val="a5"/>
        <w:spacing w:line="36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911B0">
        <w:rPr>
          <w:rFonts w:eastAsia="Times New Roman" w:cs="Times New Roman"/>
          <w:sz w:val="24"/>
          <w:szCs w:val="24"/>
          <w:lang w:eastAsia="ru-RU"/>
        </w:rPr>
        <w:t>3. Распад Византийской империи.</w:t>
      </w:r>
    </w:p>
    <w:sectPr w:rsidR="00CC66D2" w:rsidRPr="00CC66D2" w:rsidSect="00CC6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D2"/>
    <w:rsid w:val="00075273"/>
    <w:rsid w:val="000976FE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CC66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D2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CC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C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D2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CC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C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2198</Characters>
  <Application>Microsoft Office Word</Application>
  <DocSecurity>0</DocSecurity>
  <Lines>274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2017-11-30T14:39:00Z</dcterms:created>
  <dcterms:modified xsi:type="dcterms:W3CDTF">2017-11-30T14:40:00Z</dcterms:modified>
</cp:coreProperties>
</file>