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C" w:rsidRDefault="00A07B6F" w:rsidP="00AE4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24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AE4224" w:rsidRPr="00AE4224" w:rsidRDefault="00AE4224" w:rsidP="00AE4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«Кодирование информации»</w:t>
      </w:r>
    </w:p>
    <w:p w:rsidR="00A07B6F" w:rsidRPr="00AE4224" w:rsidRDefault="00A07B6F" w:rsidP="00AE42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07B6F" w:rsidRPr="00AE4224" w:rsidRDefault="00A07B6F" w:rsidP="00AE4224">
      <w:pPr>
        <w:spacing w:line="360" w:lineRule="auto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b/>
          <w:sz w:val="24"/>
        </w:rPr>
        <w:t>Задание 1.</w:t>
      </w:r>
      <w:r w:rsidRPr="00AE4224">
        <w:rPr>
          <w:rFonts w:ascii="Times New Roman" w:hAnsi="Times New Roman" w:cs="Times New Roman"/>
          <w:sz w:val="24"/>
        </w:rPr>
        <w:t xml:space="preserve"> Дана кодовая таблица флажковой азбуки</w:t>
      </w:r>
    </w:p>
    <w:p w:rsidR="00A07B6F" w:rsidRPr="00AE4224" w:rsidRDefault="002C4249" w:rsidP="00AE42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72239" cy="2966791"/>
            <wp:effectExtent l="19050" t="0" r="0" b="0"/>
            <wp:docPr id="22" name="Рисунок 22" descr="http://textarchive.ru/images/1037/2072843/m45a2b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archive.ru/images/1037/2072843/m45a2b2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47" cy="29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6F" w:rsidRPr="00AE4224" w:rsidRDefault="00A07B6F" w:rsidP="00AE4224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E4224">
        <w:rPr>
          <w:rFonts w:ascii="Times New Roman" w:hAnsi="Times New Roman" w:cs="Times New Roman"/>
          <w:color w:val="000000"/>
          <w:sz w:val="24"/>
          <w:shd w:val="clear" w:color="auto" w:fill="FFFFFF"/>
        </w:rPr>
        <w:t>Старший помощник Лом сдаёт экзамен капитану Врунге</w:t>
      </w:r>
      <w:r w:rsidR="00AE4224" w:rsidRPr="00AE422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лю. </w:t>
      </w:r>
      <w:r w:rsidRPr="00AE4224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Помогите ему прочитать следующие слова и попытайтесь объяснить их значение.</w:t>
      </w:r>
      <w:r w:rsidRPr="00AE422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A07B6F" w:rsidRPr="00AE4224" w:rsidRDefault="00786158" w:rsidP="000A7AA8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pict>
          <v:group id="_x0000_s1033" style="position:absolute;margin-left:320.3pt;margin-top:38.1pt;width:144.85pt;height:23.15pt;z-index:251665408" coordorigin="8107,7733" coordsize="2897,463">
            <v:rect id="_x0000_s1034" style="position:absolute;left:8107;top:7733;width:2897;height:46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569;top:7733;width:0;height:463" o:connectortype="straight"/>
            <v:shape id="_x0000_s1036" type="#_x0000_t32" style="position:absolute;left:9067;top:7733;width:0;height:463" o:connectortype="straight"/>
            <v:shape id="_x0000_s1037" type="#_x0000_t32" style="position:absolute;left:9547;top:7733;width:0;height:463" o:connectortype="straight"/>
            <v:shape id="_x0000_s1038" type="#_x0000_t32" style="position:absolute;left:10009;top:7733;width:0;height:463" o:connectortype="straight"/>
            <v:shape id="_x0000_s1039" type="#_x0000_t32" style="position:absolute;left:10542;top:7733;width:0;height:463" o:connectortype="straight"/>
          </v:group>
        </w:pict>
      </w: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pict>
          <v:group id="_x0000_s1032" style="position:absolute;margin-left:320.3pt;margin-top:3.45pt;width:144.85pt;height:23.15pt;z-index:251664384" coordorigin="8107,7733" coordsize="2897,463">
            <v:rect id="_x0000_s1026" style="position:absolute;left:8107;top:7733;width:2897;height:463"/>
            <v:shape id="_x0000_s1027" type="#_x0000_t32" style="position:absolute;left:8569;top:7733;width:0;height:463" o:connectortype="straight"/>
            <v:shape id="_x0000_s1028" type="#_x0000_t32" style="position:absolute;left:9067;top:7733;width:0;height:463" o:connectortype="straight"/>
            <v:shape id="_x0000_s1029" type="#_x0000_t32" style="position:absolute;left:9547;top:7733;width:0;height:463" o:connectortype="straight"/>
            <v:shape id="_x0000_s1030" type="#_x0000_t32" style="position:absolute;left:10009;top:7733;width:0;height:463" o:connectortype="straight"/>
            <v:shape id="_x0000_s1031" type="#_x0000_t32" style="position:absolute;left:10542;top:7733;width:0;height:463" o:connectortype="straight"/>
          </v:group>
        </w:pict>
      </w:r>
      <w:r w:rsidR="00AE4224" w:rsidRPr="00AE4224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3649839" cy="842853"/>
            <wp:effectExtent l="19050" t="0" r="776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95" cy="84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24" w:rsidRPr="00AE4224" w:rsidRDefault="00AE4224" w:rsidP="00AE4224">
      <w:pPr>
        <w:pStyle w:val="1"/>
        <w:shd w:val="clear" w:color="auto" w:fill="FFFFFF"/>
        <w:spacing w:before="0" w:after="0" w:line="360" w:lineRule="auto"/>
        <w:rPr>
          <w:rFonts w:eastAsia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</w:pPr>
      <w:r w:rsidRPr="00AE422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Pr="00AE4224">
        <w:rPr>
          <w:rFonts w:eastAsia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  <w:t>Старший помощник лом оказался старательным учеником. Чтобы порадовать капитана Врунгеля, он выучил морскую семафорную азбуку</w:t>
      </w:r>
      <w:proofErr w:type="gramStart"/>
      <w:r w:rsidRPr="00AE4224">
        <w:rPr>
          <w:rFonts w:eastAsia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  <w:t xml:space="preserve"> ,</w:t>
      </w:r>
      <w:proofErr w:type="gramEnd"/>
      <w:r w:rsidRPr="00AE4224">
        <w:rPr>
          <w:rFonts w:eastAsia="Times New Roman" w:cs="Times New Roman"/>
          <w:b w:val="0"/>
          <w:bCs w:val="0"/>
          <w:color w:val="020A1B"/>
          <w:kern w:val="36"/>
          <w:sz w:val="24"/>
          <w:szCs w:val="24"/>
          <w:lang w:eastAsia="ru-RU"/>
        </w:rPr>
        <w:t>в которой каждая буква кодируется определённым положением рук с флажками.</w:t>
      </w:r>
    </w:p>
    <w:p w:rsidR="00A07B6F" w:rsidRPr="00AE4224" w:rsidRDefault="00A07B6F" w:rsidP="00AE4224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07B6F" w:rsidRPr="00AE4224" w:rsidRDefault="00A07B6F" w:rsidP="00AE42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41661" cy="2961124"/>
            <wp:effectExtent l="19050" t="0" r="0" b="0"/>
            <wp:docPr id="4" name="Рисунок 4" descr="http://topreferat.znate.ru/pars_docs/refs/52/51233/51233_html_m70091e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referat.znate.ru/pars_docs/refs/52/51233/51233_html_m70091e4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06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24" w:rsidRPr="00AE4224" w:rsidRDefault="00AE4224" w:rsidP="000A7A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173839" cy="2987084"/>
            <wp:effectExtent l="19050" t="0" r="7761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34" cy="29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6F" w:rsidRPr="00AE4224" w:rsidRDefault="00AE4224" w:rsidP="00AE4224">
      <w:pPr>
        <w:spacing w:line="360" w:lineRule="auto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b/>
          <w:sz w:val="24"/>
        </w:rPr>
        <w:t>Задание 3.</w:t>
      </w:r>
      <w:r w:rsidRPr="00AE4224">
        <w:rPr>
          <w:rFonts w:ascii="Times New Roman" w:hAnsi="Times New Roman" w:cs="Times New Roman"/>
          <w:sz w:val="24"/>
        </w:rPr>
        <w:t xml:space="preserve"> Дана кодовая таблица азбуки Морзе:</w:t>
      </w:r>
    </w:p>
    <w:p w:rsidR="00AE4224" w:rsidRPr="00AE4224" w:rsidRDefault="00AE4224" w:rsidP="00AE42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57839" cy="2407537"/>
            <wp:effectExtent l="19050" t="0" r="0" b="0"/>
            <wp:docPr id="5" name="Рисунок 10" descr="http://kurs.znate.ru/pars_docs/refs/184/183564/183564_html_m7677e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s.znate.ru/pars_docs/refs/184/183564/183564_html_m7677eb4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64" cy="24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6F" w:rsidRPr="00AE4224" w:rsidRDefault="00AE4224" w:rsidP="00AE4224">
      <w:pPr>
        <w:spacing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AE4224">
        <w:rPr>
          <w:rFonts w:ascii="Times New Roman" w:hAnsi="Times New Roman" w:cs="Times New Roman"/>
          <w:sz w:val="24"/>
        </w:rPr>
        <w:t>Расшифруйте следующие записи.</w:t>
      </w:r>
    </w:p>
    <w:p w:rsidR="000A7AA8" w:rsidRDefault="00AE4224" w:rsidP="000A7AA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32061" cy="106871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685" cy="10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24" w:rsidRPr="00AE4224" w:rsidRDefault="00AE4224" w:rsidP="002C4249">
      <w:pPr>
        <w:spacing w:line="360" w:lineRule="auto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b/>
          <w:sz w:val="24"/>
        </w:rPr>
        <w:t>Задание 4.</w:t>
      </w:r>
      <w:r w:rsidRPr="00AE4224">
        <w:rPr>
          <w:rFonts w:ascii="Times New Roman" w:eastAsia="+mn-ea" w:hAnsi="Times New Roman" w:cs="Times New Roman"/>
          <w:color w:val="000000"/>
          <w:kern w:val="24"/>
          <w:sz w:val="24"/>
          <w:lang w:eastAsia="ru-RU"/>
        </w:rPr>
        <w:t xml:space="preserve"> </w:t>
      </w:r>
      <w:r w:rsidRPr="00AE4224">
        <w:rPr>
          <w:rFonts w:ascii="Times New Roman" w:hAnsi="Times New Roman" w:cs="Times New Roman"/>
          <w:sz w:val="24"/>
        </w:rPr>
        <w:t xml:space="preserve">Используя код Цезаря, декодируй слово </w:t>
      </w:r>
      <w:r>
        <w:rPr>
          <w:rFonts w:ascii="Times New Roman" w:hAnsi="Times New Roman" w:cs="Times New Roman"/>
          <w:sz w:val="24"/>
        </w:rPr>
        <w:t xml:space="preserve">  </w:t>
      </w:r>
      <w:r w:rsidRPr="00AE4224">
        <w:rPr>
          <w:rFonts w:ascii="Times New Roman" w:hAnsi="Times New Roman" w:cs="Times New Roman"/>
          <w:sz w:val="36"/>
          <w:szCs w:val="36"/>
        </w:rPr>
        <w:t>«екэкёь».</w:t>
      </w:r>
      <w:r w:rsidRPr="00AE4224">
        <w:rPr>
          <w:rFonts w:ascii="Times New Roman" w:hAnsi="Times New Roman" w:cs="Times New Roman"/>
          <w:sz w:val="24"/>
        </w:rPr>
        <w:t xml:space="preserve"> </w:t>
      </w:r>
    </w:p>
    <w:p w:rsidR="00AE4224" w:rsidRPr="00AE4224" w:rsidRDefault="00AE4224" w:rsidP="00AE4224">
      <w:pPr>
        <w:spacing w:line="360" w:lineRule="auto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sz w:val="24"/>
        </w:rPr>
        <w:t xml:space="preserve">Каждая буква исходного текста заменяется третьей после неё буквой в алфавите русского языка, который считается записанным по кругу. </w:t>
      </w:r>
      <w:r w:rsidR="000A7AA8">
        <w:rPr>
          <w:rFonts w:ascii="Times New Roman" w:hAnsi="Times New Roman" w:cs="Times New Roman"/>
          <w:sz w:val="24"/>
        </w:rPr>
        <w:t xml:space="preserve">  </w:t>
      </w:r>
      <w:r w:rsidR="00DD2DA5">
        <w:rPr>
          <w:rFonts w:ascii="Times New Roman" w:hAnsi="Times New Roman" w:cs="Times New Roman"/>
          <w:sz w:val="24"/>
        </w:rPr>
        <w:t>Ответ______________________</w:t>
      </w:r>
    </w:p>
    <w:p w:rsidR="00AE4224" w:rsidRPr="00AE4224" w:rsidRDefault="00AE4224" w:rsidP="00AE4224">
      <w:pPr>
        <w:spacing w:line="360" w:lineRule="auto"/>
        <w:rPr>
          <w:rFonts w:ascii="Times New Roman" w:hAnsi="Times New Roman" w:cs="Times New Roman"/>
          <w:sz w:val="24"/>
        </w:rPr>
      </w:pPr>
    </w:p>
    <w:p w:rsidR="00A07B6F" w:rsidRPr="00AE4224" w:rsidRDefault="00AE4224" w:rsidP="00AE42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E422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57789" cy="1418167"/>
            <wp:effectExtent l="114300" t="38100" r="52211" b="67733"/>
            <wp:docPr id="2" name="Рисунок 1" descr="kod cezara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23" name="Picture 15" descr="kod cezara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55" cy="14232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07B6F" w:rsidRPr="00AE4224" w:rsidSect="00AE42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A07B6F"/>
    <w:rsid w:val="000A7AA8"/>
    <w:rsid w:val="000C33F8"/>
    <w:rsid w:val="002C4249"/>
    <w:rsid w:val="004E31FD"/>
    <w:rsid w:val="00521FC4"/>
    <w:rsid w:val="00786158"/>
    <w:rsid w:val="008237BC"/>
    <w:rsid w:val="00861849"/>
    <w:rsid w:val="008C5D8A"/>
    <w:rsid w:val="00A07B6F"/>
    <w:rsid w:val="00A63272"/>
    <w:rsid w:val="00AE4224"/>
    <w:rsid w:val="00C12B09"/>
    <w:rsid w:val="00CA0CA4"/>
    <w:rsid w:val="00D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5"/>
        <o:r id="V:Rule14" type="connector" idref="#_x0000_s1031"/>
        <o:r id="V:Rule15" type="connector" idref="#_x0000_s1029"/>
        <o:r id="V:Rule16" type="connector" idref="#_x0000_s1030"/>
        <o:r id="V:Rule17" type="connector" idref="#_x0000_s1038"/>
        <o:r id="V:Rule18" type="connector" idref="#_x0000_s1039"/>
        <o:r id="V:Rule19" type="connector" idref="#_x0000_s1036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4"/>
    <w:pPr>
      <w:widowControl w:val="0"/>
      <w:suppressAutoHyphens/>
      <w:spacing w:after="0" w:afterAutospacing="0"/>
    </w:pPr>
    <w:rPr>
      <w:rFonts w:ascii="Arial" w:hAnsi="Arial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FC4"/>
    <w:pPr>
      <w:keepNext/>
      <w:spacing w:before="240" w:after="120"/>
      <w:outlineLvl w:val="0"/>
    </w:pPr>
    <w:rPr>
      <w:rFonts w:ascii="Times New Roman" w:hAnsi="Times New Roman" w:cs="DejaVu Sans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521FC4"/>
    <w:pPr>
      <w:keepNext/>
      <w:spacing w:before="240" w:after="120"/>
      <w:outlineLvl w:val="1"/>
    </w:pPr>
    <w:rPr>
      <w:rFonts w:ascii="Times New Roman" w:hAnsi="Times New Roman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21FC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21FC4"/>
    <w:rPr>
      <w:rFonts w:ascii="Times New Roman" w:eastAsia="DejaVu Sans" w:hAnsi="Times New Roman" w:cs="DejaVu Sans"/>
      <w:b/>
      <w:bCs/>
      <w:kern w:val="1"/>
      <w:sz w:val="48"/>
      <w:szCs w:val="48"/>
    </w:rPr>
  </w:style>
  <w:style w:type="paragraph" w:styleId="a0">
    <w:name w:val="Body Text"/>
    <w:basedOn w:val="a"/>
    <w:link w:val="a5"/>
    <w:uiPriority w:val="99"/>
    <w:semiHidden/>
    <w:unhideWhenUsed/>
    <w:rsid w:val="00521F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21FC4"/>
    <w:rPr>
      <w:rFonts w:ascii="Arial" w:eastAsia="DejaVu Sans" w:hAnsi="Arial"/>
      <w:kern w:val="1"/>
      <w:sz w:val="20"/>
      <w:szCs w:val="24"/>
    </w:rPr>
  </w:style>
  <w:style w:type="character" w:customStyle="1" w:styleId="20">
    <w:name w:val="Заголовок 2 Знак"/>
    <w:basedOn w:val="a1"/>
    <w:link w:val="2"/>
    <w:rsid w:val="00521FC4"/>
    <w:rPr>
      <w:rFonts w:ascii="Times New Roman" w:eastAsia="DejaVu Sans" w:hAnsi="Times New Roman" w:cs="DejaVu Sans"/>
      <w:b/>
      <w:bCs/>
      <w:kern w:val="1"/>
      <w:sz w:val="36"/>
      <w:szCs w:val="36"/>
    </w:rPr>
  </w:style>
  <w:style w:type="character" w:styleId="a6">
    <w:name w:val="Strong"/>
    <w:qFormat/>
    <w:rsid w:val="00521FC4"/>
    <w:rPr>
      <w:b/>
      <w:bCs/>
    </w:rPr>
  </w:style>
  <w:style w:type="character" w:styleId="a7">
    <w:name w:val="Emphasis"/>
    <w:qFormat/>
    <w:rsid w:val="00521F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7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B6F"/>
    <w:rPr>
      <w:rFonts w:ascii="Tahoma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1"/>
    <w:rsid w:val="00A07B6F"/>
  </w:style>
  <w:style w:type="paragraph" w:styleId="aa">
    <w:name w:val="Normal (Web)"/>
    <w:basedOn w:val="a"/>
    <w:uiPriority w:val="99"/>
    <w:semiHidden/>
    <w:unhideWhenUsed/>
    <w:rsid w:val="00AE42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870C-3644-42C4-BD9C-113A3922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Настя</dc:creator>
  <cp:keywords/>
  <dc:description/>
  <cp:lastModifiedBy>Азаренкова Настя</cp:lastModifiedBy>
  <cp:revision>6</cp:revision>
  <cp:lastPrinted>2017-04-20T05:15:00Z</cp:lastPrinted>
  <dcterms:created xsi:type="dcterms:W3CDTF">2017-04-20T03:41:00Z</dcterms:created>
  <dcterms:modified xsi:type="dcterms:W3CDTF">2017-04-20T06:52:00Z</dcterms:modified>
</cp:coreProperties>
</file>