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4A" w:rsidRDefault="00501D4A"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bookmarkStart w:id="0" w:name="_GoBack"/>
      <w:bookmarkEnd w:id="0"/>
    </w:p>
    <w:p w:rsidR="00E01FDE" w:rsidRPr="004E2729" w:rsidRDefault="00E01FD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r w:rsidRPr="004E2729">
        <w:rPr>
          <w:rFonts w:ascii="Times New Roman" w:eastAsia="Times New Roman" w:hAnsi="Times New Roman" w:cs="Times New Roman"/>
          <w:b/>
          <w:color w:val="000000" w:themeColor="text1"/>
          <w:sz w:val="26"/>
          <w:szCs w:val="26"/>
        </w:rPr>
        <w:t>Учебно-тематический план</w:t>
      </w:r>
      <w:r>
        <w:rPr>
          <w:rFonts w:ascii="Times New Roman" w:eastAsia="Times New Roman" w:hAnsi="Times New Roman" w:cs="Times New Roman"/>
          <w:b/>
          <w:color w:val="000000" w:themeColor="text1"/>
          <w:sz w:val="26"/>
          <w:szCs w:val="26"/>
        </w:rPr>
        <w:t xml:space="preserve"> (2</w:t>
      </w:r>
      <w:r w:rsidRPr="004E2729">
        <w:rPr>
          <w:rFonts w:ascii="Times New Roman" w:eastAsia="Times New Roman" w:hAnsi="Times New Roman" w:cs="Times New Roman"/>
          <w:b/>
          <w:color w:val="000000" w:themeColor="text1"/>
          <w:sz w:val="26"/>
          <w:szCs w:val="26"/>
        </w:rPr>
        <w:t xml:space="preserve"> год обучения)</w:t>
      </w:r>
    </w:p>
    <w:tbl>
      <w:tblPr>
        <w:tblStyle w:val="a9"/>
        <w:tblW w:w="9639" w:type="dxa"/>
        <w:tblInd w:w="108" w:type="dxa"/>
        <w:tblLayout w:type="fixed"/>
        <w:tblLook w:val="04A0" w:firstRow="1" w:lastRow="0" w:firstColumn="1" w:lastColumn="0" w:noHBand="0" w:noVBand="1"/>
      </w:tblPr>
      <w:tblGrid>
        <w:gridCol w:w="709"/>
        <w:gridCol w:w="4111"/>
        <w:gridCol w:w="992"/>
        <w:gridCol w:w="992"/>
        <w:gridCol w:w="1276"/>
        <w:gridCol w:w="1559"/>
      </w:tblGrid>
      <w:tr w:rsidR="00E01FDE" w:rsidRPr="004E2729" w:rsidTr="007D4E89">
        <w:tc>
          <w:tcPr>
            <w:tcW w:w="709" w:type="dxa"/>
            <w:vMerge w:val="restart"/>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4E2729">
              <w:rPr>
                <w:rFonts w:ascii="Times New Roman" w:eastAsia="Times New Roman" w:hAnsi="Times New Roman" w:cs="Times New Roman"/>
                <w:b/>
                <w:bCs/>
                <w:color w:val="000000" w:themeColor="text1"/>
                <w:sz w:val="26"/>
                <w:szCs w:val="26"/>
              </w:rPr>
              <w:t>№ п/п</w:t>
            </w:r>
          </w:p>
        </w:tc>
        <w:tc>
          <w:tcPr>
            <w:tcW w:w="4111" w:type="dxa"/>
            <w:vMerge w:val="restart"/>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4E2729">
              <w:rPr>
                <w:rFonts w:ascii="Times New Roman" w:eastAsia="Times New Roman" w:hAnsi="Times New Roman" w:cs="Times New Roman"/>
                <w:b/>
                <w:bCs/>
                <w:color w:val="000000" w:themeColor="text1"/>
                <w:sz w:val="26"/>
                <w:szCs w:val="26"/>
              </w:rPr>
              <w:t>Название раздела, тема</w:t>
            </w:r>
          </w:p>
        </w:tc>
        <w:tc>
          <w:tcPr>
            <w:tcW w:w="3260" w:type="dxa"/>
            <w:gridSpan w:val="3"/>
          </w:tcPr>
          <w:p w:rsidR="00E01FDE" w:rsidRPr="007D4E89" w:rsidRDefault="00E01FDE" w:rsidP="00501D4A">
            <w:pPr>
              <w:spacing w:after="120"/>
              <w:contextualSpacing/>
              <w:jc w:val="center"/>
              <w:rPr>
                <w:rFonts w:ascii="Times New Roman" w:eastAsia="Times New Roman" w:hAnsi="Times New Roman" w:cs="Times New Roman"/>
                <w:b/>
                <w:bCs/>
                <w:color w:val="000000" w:themeColor="text1"/>
              </w:rPr>
            </w:pPr>
            <w:r w:rsidRPr="007D4E89">
              <w:rPr>
                <w:rFonts w:ascii="Times New Roman" w:eastAsia="Times New Roman" w:hAnsi="Times New Roman" w:cs="Times New Roman"/>
                <w:b/>
                <w:bCs/>
                <w:color w:val="000000" w:themeColor="text1"/>
              </w:rPr>
              <w:t>Количество часов</w:t>
            </w:r>
          </w:p>
        </w:tc>
        <w:tc>
          <w:tcPr>
            <w:tcW w:w="1559" w:type="dxa"/>
            <w:vMerge w:val="restart"/>
          </w:tcPr>
          <w:p w:rsidR="00E01FDE" w:rsidRPr="007D4E89" w:rsidRDefault="00E01FDE" w:rsidP="00501D4A">
            <w:pPr>
              <w:spacing w:after="120"/>
              <w:contextualSpacing/>
              <w:rPr>
                <w:rFonts w:ascii="Times New Roman" w:eastAsia="Times New Roman" w:hAnsi="Times New Roman" w:cs="Times New Roman"/>
                <w:b/>
                <w:bCs/>
                <w:color w:val="000000" w:themeColor="text1"/>
              </w:rPr>
            </w:pPr>
            <w:r w:rsidRPr="007D4E89">
              <w:rPr>
                <w:rFonts w:ascii="Times New Roman" w:eastAsia="Times New Roman" w:hAnsi="Times New Roman" w:cs="Times New Roman"/>
                <w:b/>
                <w:bCs/>
                <w:color w:val="000000" w:themeColor="text1"/>
              </w:rPr>
              <w:t>Формы контроля</w:t>
            </w:r>
          </w:p>
        </w:tc>
      </w:tr>
      <w:tr w:rsidR="00E01FDE" w:rsidRPr="004E2729" w:rsidTr="007D4E89">
        <w:tc>
          <w:tcPr>
            <w:tcW w:w="709" w:type="dxa"/>
            <w:vMerge/>
          </w:tcPr>
          <w:p w:rsidR="00E01FDE" w:rsidRPr="004E2729" w:rsidRDefault="00E01FDE" w:rsidP="00501D4A">
            <w:pPr>
              <w:pStyle w:val="a7"/>
              <w:numPr>
                <w:ilvl w:val="0"/>
                <w:numId w:val="11"/>
              </w:numPr>
              <w:spacing w:after="120"/>
              <w:contextualSpacing/>
              <w:rPr>
                <w:rFonts w:ascii="Times New Roman" w:eastAsia="Times New Roman" w:hAnsi="Times New Roman" w:cs="Times New Roman"/>
                <w:b/>
                <w:bCs/>
                <w:color w:val="000000" w:themeColor="text1"/>
                <w:sz w:val="26"/>
                <w:szCs w:val="26"/>
              </w:rPr>
            </w:pPr>
          </w:p>
        </w:tc>
        <w:tc>
          <w:tcPr>
            <w:tcW w:w="4111" w:type="dxa"/>
            <w:vMerge/>
          </w:tcPr>
          <w:p w:rsidR="00E01FDE" w:rsidRPr="004E2729" w:rsidRDefault="00E01FDE" w:rsidP="00501D4A">
            <w:pPr>
              <w:contextualSpacing/>
              <w:rPr>
                <w:rFonts w:ascii="Times New Roman" w:hAnsi="Times New Roman" w:cs="Times New Roman"/>
                <w:b/>
                <w:sz w:val="26"/>
                <w:szCs w:val="26"/>
              </w:rPr>
            </w:pPr>
          </w:p>
        </w:tc>
        <w:tc>
          <w:tcPr>
            <w:tcW w:w="992" w:type="dxa"/>
          </w:tcPr>
          <w:p w:rsidR="00E01FDE" w:rsidRPr="007D4E89" w:rsidRDefault="00E01FDE" w:rsidP="00501D4A">
            <w:pPr>
              <w:spacing w:after="120"/>
              <w:contextualSpacing/>
              <w:rPr>
                <w:rFonts w:ascii="Times New Roman" w:eastAsia="Times New Roman" w:hAnsi="Times New Roman" w:cs="Times New Roman"/>
                <w:b/>
                <w:bCs/>
                <w:color w:val="000000" w:themeColor="text1"/>
              </w:rPr>
            </w:pPr>
            <w:r w:rsidRPr="007D4E89">
              <w:rPr>
                <w:rFonts w:ascii="Times New Roman" w:eastAsia="Times New Roman" w:hAnsi="Times New Roman" w:cs="Times New Roman"/>
                <w:b/>
                <w:bCs/>
                <w:color w:val="000000" w:themeColor="text1"/>
              </w:rPr>
              <w:t>Всего</w:t>
            </w:r>
          </w:p>
        </w:tc>
        <w:tc>
          <w:tcPr>
            <w:tcW w:w="992" w:type="dxa"/>
          </w:tcPr>
          <w:p w:rsidR="00E01FDE" w:rsidRPr="007D4E89" w:rsidRDefault="00E01FDE" w:rsidP="00501D4A">
            <w:pPr>
              <w:spacing w:after="120"/>
              <w:contextualSpacing/>
              <w:rPr>
                <w:rFonts w:ascii="Times New Roman" w:eastAsia="Times New Roman" w:hAnsi="Times New Roman" w:cs="Times New Roman"/>
                <w:b/>
                <w:bCs/>
                <w:color w:val="000000" w:themeColor="text1"/>
              </w:rPr>
            </w:pPr>
            <w:r w:rsidRPr="007D4E89">
              <w:rPr>
                <w:rFonts w:ascii="Times New Roman" w:eastAsia="Times New Roman" w:hAnsi="Times New Roman" w:cs="Times New Roman"/>
                <w:b/>
                <w:bCs/>
                <w:color w:val="000000" w:themeColor="text1"/>
              </w:rPr>
              <w:t>Теория</w:t>
            </w:r>
          </w:p>
        </w:tc>
        <w:tc>
          <w:tcPr>
            <w:tcW w:w="1276" w:type="dxa"/>
          </w:tcPr>
          <w:p w:rsidR="00E01FDE" w:rsidRPr="007D4E89" w:rsidRDefault="00E01FDE" w:rsidP="00501D4A">
            <w:pPr>
              <w:spacing w:after="120"/>
              <w:contextualSpacing/>
              <w:rPr>
                <w:rFonts w:ascii="Times New Roman" w:eastAsia="Times New Roman" w:hAnsi="Times New Roman" w:cs="Times New Roman"/>
                <w:b/>
                <w:bCs/>
                <w:color w:val="000000" w:themeColor="text1"/>
              </w:rPr>
            </w:pPr>
            <w:r w:rsidRPr="007D4E89">
              <w:rPr>
                <w:rFonts w:ascii="Times New Roman" w:eastAsia="Times New Roman" w:hAnsi="Times New Roman" w:cs="Times New Roman"/>
                <w:b/>
                <w:bCs/>
                <w:color w:val="000000" w:themeColor="text1"/>
              </w:rPr>
              <w:t>Практика</w:t>
            </w:r>
          </w:p>
        </w:tc>
        <w:tc>
          <w:tcPr>
            <w:tcW w:w="1559" w:type="dxa"/>
            <w:vMerge/>
          </w:tcPr>
          <w:p w:rsidR="00E01FDE" w:rsidRPr="007D4E89" w:rsidRDefault="00E01FDE" w:rsidP="00501D4A">
            <w:pPr>
              <w:spacing w:after="120"/>
              <w:contextualSpacing/>
              <w:rPr>
                <w:rFonts w:ascii="Times New Roman" w:eastAsia="Times New Roman" w:hAnsi="Times New Roman" w:cs="Times New Roman"/>
                <w:b/>
                <w:bCs/>
                <w:color w:val="000000" w:themeColor="text1"/>
              </w:rPr>
            </w:pPr>
          </w:p>
        </w:tc>
      </w:tr>
      <w:tr w:rsidR="00E01FDE" w:rsidRPr="004E2729" w:rsidTr="007D4E89">
        <w:tc>
          <w:tcPr>
            <w:tcW w:w="4820" w:type="dxa"/>
            <w:gridSpan w:val="2"/>
          </w:tcPr>
          <w:p w:rsidR="00E01FDE" w:rsidRPr="004E2729" w:rsidRDefault="00E01FDE" w:rsidP="00501D4A">
            <w:pPr>
              <w:contextualSpacing/>
              <w:rPr>
                <w:rStyle w:val="FontStyle23"/>
                <w:sz w:val="26"/>
                <w:szCs w:val="26"/>
              </w:rPr>
            </w:pPr>
            <w:r w:rsidRPr="004E2729">
              <w:rPr>
                <w:rStyle w:val="FontStyle23"/>
                <w:sz w:val="26"/>
                <w:szCs w:val="26"/>
              </w:rPr>
              <w:t>Раздел 1. Теоретическая подготовка</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6</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6</w:t>
            </w:r>
          </w:p>
        </w:tc>
        <w:tc>
          <w:tcPr>
            <w:tcW w:w="1276"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r>
      <w:tr w:rsidR="00E01FDE" w:rsidRPr="004E2729" w:rsidTr="007D4E89">
        <w:tc>
          <w:tcPr>
            <w:tcW w:w="709" w:type="dxa"/>
          </w:tcPr>
          <w:p w:rsidR="00E01FDE" w:rsidRPr="004E2729" w:rsidRDefault="00E01FDE" w:rsidP="00501D4A">
            <w:pPr>
              <w:pStyle w:val="a7"/>
              <w:numPr>
                <w:ilvl w:val="1"/>
                <w:numId w:val="11"/>
              </w:numPr>
              <w:spacing w:after="120"/>
              <w:contextualSpacing/>
              <w:rPr>
                <w:rFonts w:ascii="Times New Roman" w:eastAsia="Times New Roman" w:hAnsi="Times New Roman" w:cs="Times New Roman"/>
                <w:bCs/>
                <w:color w:val="000000" w:themeColor="text1"/>
                <w:sz w:val="26"/>
                <w:szCs w:val="26"/>
              </w:rPr>
            </w:pPr>
          </w:p>
        </w:tc>
        <w:tc>
          <w:tcPr>
            <w:tcW w:w="4111" w:type="dxa"/>
          </w:tcPr>
          <w:p w:rsidR="00E01FDE" w:rsidRPr="004E2729" w:rsidRDefault="00E01FDE" w:rsidP="00501D4A">
            <w:pPr>
              <w:contextualSpacing/>
              <w:rPr>
                <w:rStyle w:val="FontStyle23"/>
                <w:b w:val="0"/>
                <w:sz w:val="26"/>
                <w:szCs w:val="26"/>
              </w:rPr>
            </w:pPr>
            <w:r w:rsidRPr="004E2729">
              <w:rPr>
                <w:rStyle w:val="FontStyle23"/>
                <w:b w:val="0"/>
                <w:sz w:val="26"/>
                <w:szCs w:val="26"/>
              </w:rPr>
              <w:t xml:space="preserve">Вводное занятие. Правила поведения и техники безопасности на занятиях. </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w:t>
            </w:r>
          </w:p>
        </w:tc>
        <w:tc>
          <w:tcPr>
            <w:tcW w:w="1276"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c>
          <w:tcPr>
            <w:tcW w:w="1559" w:type="dxa"/>
          </w:tcPr>
          <w:p w:rsidR="00E01FDE" w:rsidRPr="00CE44CA" w:rsidRDefault="00E01FDE" w:rsidP="00501D4A">
            <w:pPr>
              <w:spacing w:after="120"/>
              <w:contextualSpacing/>
              <w:rPr>
                <w:rFonts w:ascii="Times New Roman" w:eastAsia="Times New Roman" w:hAnsi="Times New Roman" w:cs="Times New Roman"/>
                <w:bCs/>
                <w:color w:val="000000" w:themeColor="text1"/>
              </w:rPr>
            </w:pPr>
            <w:r w:rsidRPr="00931A5B">
              <w:rPr>
                <w:rFonts w:ascii="Times New Roman" w:eastAsia="Times New Roman" w:hAnsi="Times New Roman" w:cs="Times New Roman"/>
                <w:bCs/>
                <w:color w:val="000000" w:themeColor="text1"/>
              </w:rPr>
              <w:t>Тестирование</w:t>
            </w:r>
          </w:p>
        </w:tc>
      </w:tr>
      <w:tr w:rsidR="00E01FDE" w:rsidRPr="004E2729" w:rsidTr="007D4E89">
        <w:trPr>
          <w:trHeight w:val="586"/>
        </w:trPr>
        <w:tc>
          <w:tcPr>
            <w:tcW w:w="709" w:type="dxa"/>
          </w:tcPr>
          <w:p w:rsidR="00E01FDE" w:rsidRPr="004E2729" w:rsidRDefault="00E01FDE" w:rsidP="00501D4A">
            <w:pPr>
              <w:pStyle w:val="a7"/>
              <w:numPr>
                <w:ilvl w:val="1"/>
                <w:numId w:val="11"/>
              </w:numPr>
              <w:spacing w:after="120"/>
              <w:contextualSpacing/>
              <w:rPr>
                <w:rFonts w:ascii="Times New Roman" w:eastAsia="Times New Roman" w:hAnsi="Times New Roman" w:cs="Times New Roman"/>
                <w:bCs/>
                <w:color w:val="000000" w:themeColor="text1"/>
                <w:sz w:val="26"/>
                <w:szCs w:val="26"/>
              </w:rPr>
            </w:pPr>
          </w:p>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p>
        </w:tc>
        <w:tc>
          <w:tcPr>
            <w:tcW w:w="4111" w:type="dxa"/>
          </w:tcPr>
          <w:p w:rsidR="00E01FDE" w:rsidRPr="004E2729" w:rsidRDefault="00E01FDE" w:rsidP="00501D4A">
            <w:pPr>
              <w:contextualSpacing/>
              <w:rPr>
                <w:rStyle w:val="FontStyle23"/>
                <w:b w:val="0"/>
                <w:sz w:val="26"/>
                <w:szCs w:val="26"/>
              </w:rPr>
            </w:pPr>
            <w:r>
              <w:rPr>
                <w:rStyle w:val="FontStyle26"/>
                <w:b w:val="0"/>
                <w:sz w:val="26"/>
                <w:szCs w:val="26"/>
              </w:rPr>
              <w:t>В</w:t>
            </w:r>
            <w:r w:rsidRPr="004E2729">
              <w:rPr>
                <w:rStyle w:val="FontStyle26"/>
                <w:b w:val="0"/>
                <w:sz w:val="26"/>
                <w:szCs w:val="26"/>
              </w:rPr>
              <w:t>рачебный контроль и гигиена спортсмена</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w:t>
            </w:r>
          </w:p>
        </w:tc>
        <w:tc>
          <w:tcPr>
            <w:tcW w:w="1276"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c>
          <w:tcPr>
            <w:tcW w:w="1559" w:type="dxa"/>
          </w:tcPr>
          <w:p w:rsidR="00E01FDE" w:rsidRPr="00CE44CA" w:rsidRDefault="00E01FDE" w:rsidP="00501D4A">
            <w:pPr>
              <w:spacing w:after="120"/>
              <w:ind w:left="-108"/>
              <w:contextualSpacing/>
              <w:rPr>
                <w:rFonts w:ascii="Times New Roman" w:eastAsia="Times New Roman" w:hAnsi="Times New Roman" w:cs="Times New Roman"/>
                <w:bCs/>
                <w:color w:val="000000" w:themeColor="text1"/>
              </w:rPr>
            </w:pPr>
            <w:r w:rsidRPr="00CE44CA">
              <w:rPr>
                <w:rFonts w:ascii="Times New Roman" w:eastAsia="Times New Roman" w:hAnsi="Times New Roman" w:cs="Times New Roman"/>
                <w:bCs/>
                <w:color w:val="000000" w:themeColor="text1"/>
              </w:rPr>
              <w:t>Собеседование</w:t>
            </w:r>
          </w:p>
        </w:tc>
      </w:tr>
      <w:tr w:rsidR="00E01FDE" w:rsidRPr="004E2729" w:rsidTr="007D4E89">
        <w:trPr>
          <w:trHeight w:val="341"/>
        </w:trPr>
        <w:tc>
          <w:tcPr>
            <w:tcW w:w="709" w:type="dxa"/>
          </w:tcPr>
          <w:p w:rsidR="00E01FDE" w:rsidRPr="004E2729" w:rsidRDefault="00E01FDE" w:rsidP="00501D4A">
            <w:pPr>
              <w:pStyle w:val="a7"/>
              <w:numPr>
                <w:ilvl w:val="1"/>
                <w:numId w:val="11"/>
              </w:numPr>
              <w:spacing w:after="120"/>
              <w:contextualSpacing/>
              <w:rPr>
                <w:rFonts w:ascii="Times New Roman" w:eastAsia="Times New Roman" w:hAnsi="Times New Roman" w:cs="Times New Roman"/>
                <w:bCs/>
                <w:color w:val="000000" w:themeColor="text1"/>
                <w:sz w:val="26"/>
                <w:szCs w:val="26"/>
              </w:rPr>
            </w:pPr>
          </w:p>
        </w:tc>
        <w:tc>
          <w:tcPr>
            <w:tcW w:w="4111" w:type="dxa"/>
          </w:tcPr>
          <w:p w:rsidR="00E01FDE" w:rsidRPr="004E2729" w:rsidRDefault="00E01FDE" w:rsidP="00501D4A">
            <w:pPr>
              <w:contextualSpacing/>
              <w:rPr>
                <w:rFonts w:ascii="Times New Roman" w:hAnsi="Times New Roman" w:cs="Times New Roman"/>
                <w:b/>
                <w:sz w:val="26"/>
                <w:szCs w:val="26"/>
              </w:rPr>
            </w:pPr>
            <w:r w:rsidRPr="004E2729">
              <w:rPr>
                <w:rStyle w:val="FontStyle23"/>
                <w:b w:val="0"/>
                <w:sz w:val="26"/>
                <w:szCs w:val="26"/>
              </w:rPr>
              <w:t>Лыжный инвентарь, мази, одежда и обувь</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w:t>
            </w:r>
          </w:p>
        </w:tc>
        <w:tc>
          <w:tcPr>
            <w:tcW w:w="1276"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931A5B">
              <w:rPr>
                <w:rFonts w:ascii="Times New Roman" w:eastAsia="Times New Roman" w:hAnsi="Times New Roman" w:cs="Times New Roman"/>
                <w:bCs/>
                <w:color w:val="000000" w:themeColor="text1"/>
              </w:rPr>
              <w:t>Тестирование</w:t>
            </w:r>
          </w:p>
        </w:tc>
      </w:tr>
      <w:tr w:rsidR="00E01FDE" w:rsidRPr="004E2729" w:rsidTr="007D4E89">
        <w:tc>
          <w:tcPr>
            <w:tcW w:w="4820" w:type="dxa"/>
            <w:gridSpan w:val="2"/>
          </w:tcPr>
          <w:p w:rsidR="00E01FDE" w:rsidRPr="004E2729" w:rsidRDefault="00E01FDE" w:rsidP="00501D4A">
            <w:pPr>
              <w:contextualSpacing/>
              <w:rPr>
                <w:rStyle w:val="FontStyle23"/>
                <w:sz w:val="26"/>
                <w:szCs w:val="26"/>
              </w:rPr>
            </w:pPr>
            <w:r w:rsidRPr="004E2729">
              <w:rPr>
                <w:rStyle w:val="FontStyle23"/>
                <w:sz w:val="26"/>
                <w:szCs w:val="26"/>
              </w:rPr>
              <w:t>Раздел 2. Общая физическая подготовка</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18</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c>
          <w:tcPr>
            <w:tcW w:w="1276"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18</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2.1.  </w:t>
            </w:r>
          </w:p>
        </w:tc>
        <w:tc>
          <w:tcPr>
            <w:tcW w:w="4111" w:type="dxa"/>
          </w:tcPr>
          <w:p w:rsidR="00E01FDE" w:rsidRPr="004E2729" w:rsidRDefault="00E01FDE" w:rsidP="00501D4A">
            <w:pPr>
              <w:tabs>
                <w:tab w:val="left" w:pos="2001"/>
              </w:tabs>
              <w:contextualSpacing/>
              <w:rPr>
                <w:rStyle w:val="FontStyle23"/>
                <w:b w:val="0"/>
                <w:sz w:val="26"/>
                <w:szCs w:val="26"/>
              </w:rPr>
            </w:pPr>
            <w:r w:rsidRPr="004E2729">
              <w:rPr>
                <w:rStyle w:val="FontStyle23"/>
                <w:b w:val="0"/>
                <w:sz w:val="26"/>
                <w:szCs w:val="26"/>
              </w:rPr>
              <w:t xml:space="preserve">Контрольные упражнения. </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6</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c>
          <w:tcPr>
            <w:tcW w:w="1276"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6</w:t>
            </w:r>
          </w:p>
        </w:tc>
        <w:tc>
          <w:tcPr>
            <w:tcW w:w="1559" w:type="dxa"/>
          </w:tcPr>
          <w:p w:rsidR="00E01FDE" w:rsidRPr="00931A5B" w:rsidRDefault="00E01FDE" w:rsidP="00501D4A">
            <w:pPr>
              <w:spacing w:after="120"/>
              <w:contextualSpacing/>
              <w:rPr>
                <w:rFonts w:ascii="Times New Roman" w:eastAsia="Times New Roman" w:hAnsi="Times New Roman" w:cs="Times New Roman"/>
                <w:b/>
                <w:bCs/>
                <w:color w:val="000000" w:themeColor="text1"/>
              </w:rPr>
            </w:pPr>
            <w:r w:rsidRPr="00931A5B">
              <w:rPr>
                <w:rStyle w:val="FontStyle23"/>
                <w:b w:val="0"/>
                <w:sz w:val="22"/>
                <w:szCs w:val="22"/>
              </w:rPr>
              <w:t>Контрольные упражнения</w:t>
            </w:r>
          </w:p>
        </w:tc>
      </w:tr>
      <w:tr w:rsidR="00E01FDE" w:rsidRPr="004E2729" w:rsidTr="007D4E89">
        <w:tc>
          <w:tcPr>
            <w:tcW w:w="709" w:type="dxa"/>
          </w:tcPr>
          <w:p w:rsidR="00E01FDE" w:rsidRPr="004E2729" w:rsidRDefault="00E01FDE" w:rsidP="00501D4A">
            <w:pPr>
              <w:pStyle w:val="a7"/>
              <w:numPr>
                <w:ilvl w:val="1"/>
                <w:numId w:val="15"/>
              </w:numPr>
              <w:spacing w:after="120"/>
              <w:contextualSpacing/>
              <w:rPr>
                <w:rFonts w:ascii="Times New Roman" w:eastAsia="Times New Roman" w:hAnsi="Times New Roman" w:cs="Times New Roman"/>
                <w:bCs/>
                <w:color w:val="000000" w:themeColor="text1"/>
                <w:sz w:val="26"/>
                <w:szCs w:val="26"/>
              </w:rPr>
            </w:pPr>
          </w:p>
        </w:tc>
        <w:tc>
          <w:tcPr>
            <w:tcW w:w="4111" w:type="dxa"/>
          </w:tcPr>
          <w:p w:rsidR="00E01FDE" w:rsidRPr="004E2729" w:rsidRDefault="00E01FDE" w:rsidP="00501D4A">
            <w:pPr>
              <w:tabs>
                <w:tab w:val="left" w:pos="2001"/>
              </w:tabs>
              <w:contextualSpacing/>
              <w:rPr>
                <w:rStyle w:val="FontStyle23"/>
                <w:b w:val="0"/>
                <w:sz w:val="26"/>
                <w:szCs w:val="26"/>
              </w:rPr>
            </w:pPr>
            <w:r w:rsidRPr="004E2729">
              <w:rPr>
                <w:rStyle w:val="FontStyle23"/>
                <w:b w:val="0"/>
                <w:sz w:val="26"/>
                <w:szCs w:val="26"/>
              </w:rPr>
              <w:t>Циклические упражнения</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12</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c>
          <w:tcPr>
            <w:tcW w:w="1276"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12</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E01FDE" w:rsidRPr="004E2729" w:rsidTr="007D4E89">
        <w:tc>
          <w:tcPr>
            <w:tcW w:w="4820" w:type="dxa"/>
            <w:gridSpan w:val="2"/>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Style w:val="FontStyle23"/>
                <w:sz w:val="26"/>
                <w:szCs w:val="26"/>
              </w:rPr>
              <w:t>Раздел 3. Специальная физическая подготовка</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26</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2</w:t>
            </w:r>
          </w:p>
        </w:tc>
        <w:tc>
          <w:tcPr>
            <w:tcW w:w="1276"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24</w:t>
            </w:r>
          </w:p>
        </w:tc>
        <w:tc>
          <w:tcPr>
            <w:tcW w:w="1559"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3.1. </w:t>
            </w:r>
          </w:p>
        </w:tc>
        <w:tc>
          <w:tcPr>
            <w:tcW w:w="4111" w:type="dxa"/>
          </w:tcPr>
          <w:p w:rsidR="00E01FDE" w:rsidRPr="007D4E89" w:rsidRDefault="00E01FDE" w:rsidP="00501D4A">
            <w:pPr>
              <w:tabs>
                <w:tab w:val="left" w:pos="2001"/>
              </w:tabs>
              <w:contextualSpacing/>
              <w:rPr>
                <w:rStyle w:val="FontStyle23"/>
                <w:b w:val="0"/>
                <w:sz w:val="26"/>
                <w:szCs w:val="26"/>
              </w:rPr>
            </w:pPr>
            <w:r w:rsidRPr="007D4E89">
              <w:rPr>
                <w:rStyle w:val="FontStyle23"/>
                <w:b w:val="0"/>
                <w:sz w:val="26"/>
                <w:szCs w:val="26"/>
              </w:rPr>
              <w:t>Беговая подготовка</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w:t>
            </w:r>
          </w:p>
        </w:tc>
        <w:tc>
          <w:tcPr>
            <w:tcW w:w="1276"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8</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931A5B">
              <w:rPr>
                <w:rFonts w:ascii="Times New Roman" w:eastAsia="Times New Roman" w:hAnsi="Times New Roman" w:cs="Times New Roman"/>
                <w:bCs/>
                <w:color w:val="000000" w:themeColor="text1"/>
              </w:rPr>
              <w:t>Тестирование</w:t>
            </w: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3.2. </w:t>
            </w:r>
          </w:p>
        </w:tc>
        <w:tc>
          <w:tcPr>
            <w:tcW w:w="4111" w:type="dxa"/>
          </w:tcPr>
          <w:p w:rsidR="00E01FDE" w:rsidRPr="007D4E89" w:rsidRDefault="007D4E89" w:rsidP="00501D4A">
            <w:pPr>
              <w:tabs>
                <w:tab w:val="left" w:pos="2001"/>
              </w:tabs>
              <w:contextualSpacing/>
              <w:rPr>
                <w:rStyle w:val="FontStyle23"/>
                <w:b w:val="0"/>
                <w:sz w:val="26"/>
                <w:szCs w:val="26"/>
              </w:rPr>
            </w:pPr>
            <w:r w:rsidRPr="007D4E89">
              <w:rPr>
                <w:rStyle w:val="FontStyle23"/>
                <w:b w:val="0"/>
                <w:sz w:val="26"/>
                <w:szCs w:val="26"/>
              </w:rPr>
              <w:t>Комплекс упражнений с собственным весом на тренажерах</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c>
          <w:tcPr>
            <w:tcW w:w="1276"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8</w:t>
            </w:r>
          </w:p>
        </w:tc>
        <w:tc>
          <w:tcPr>
            <w:tcW w:w="1559" w:type="dxa"/>
          </w:tcPr>
          <w:p w:rsidR="00E01FDE" w:rsidRPr="00E01FDE" w:rsidRDefault="00E01FDE" w:rsidP="00501D4A">
            <w:pPr>
              <w:spacing w:after="120"/>
              <w:contextualSpacing/>
              <w:rPr>
                <w:rFonts w:ascii="Times New Roman" w:eastAsia="Times New Roman" w:hAnsi="Times New Roman" w:cs="Times New Roman"/>
                <w:b/>
                <w:bCs/>
                <w:color w:val="000000" w:themeColor="text1"/>
                <w:sz w:val="26"/>
                <w:szCs w:val="26"/>
              </w:rPr>
            </w:pPr>
            <w:r w:rsidRPr="00E01FDE">
              <w:rPr>
                <w:rStyle w:val="FontStyle23"/>
                <w:b w:val="0"/>
                <w:sz w:val="22"/>
                <w:szCs w:val="22"/>
              </w:rPr>
              <w:t>Контрольные упражнения</w:t>
            </w: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3.3. </w:t>
            </w:r>
          </w:p>
        </w:tc>
        <w:tc>
          <w:tcPr>
            <w:tcW w:w="4111" w:type="dxa"/>
          </w:tcPr>
          <w:p w:rsidR="00E01FDE" w:rsidRPr="007D4E89" w:rsidRDefault="007D4E89" w:rsidP="00501D4A">
            <w:pPr>
              <w:tabs>
                <w:tab w:val="left" w:pos="2001"/>
              </w:tabs>
              <w:contextualSpacing/>
              <w:rPr>
                <w:rStyle w:val="FontStyle23"/>
                <w:b w:val="0"/>
                <w:sz w:val="26"/>
                <w:szCs w:val="26"/>
              </w:rPr>
            </w:pPr>
            <w:r w:rsidRPr="007D4E89">
              <w:rPr>
                <w:rStyle w:val="FontStyle23"/>
                <w:b w:val="0"/>
                <w:sz w:val="26"/>
                <w:szCs w:val="26"/>
              </w:rPr>
              <w:t>Комплекс расслабляющих и восстанавливающих упражнений</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c>
          <w:tcPr>
            <w:tcW w:w="1276"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8</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E01FDE">
              <w:rPr>
                <w:rStyle w:val="FontStyle23"/>
                <w:b w:val="0"/>
                <w:sz w:val="22"/>
                <w:szCs w:val="22"/>
              </w:rPr>
              <w:t>Контрольные упражнения</w:t>
            </w:r>
          </w:p>
        </w:tc>
      </w:tr>
      <w:tr w:rsidR="00E01FDE" w:rsidRPr="004E2729" w:rsidTr="007D4E89">
        <w:tc>
          <w:tcPr>
            <w:tcW w:w="4820" w:type="dxa"/>
            <w:gridSpan w:val="2"/>
          </w:tcPr>
          <w:p w:rsidR="00E01FDE" w:rsidRPr="004E2729" w:rsidRDefault="00E01FDE" w:rsidP="00501D4A">
            <w:pPr>
              <w:tabs>
                <w:tab w:val="left" w:pos="2001"/>
              </w:tabs>
              <w:contextualSpacing/>
              <w:rPr>
                <w:rStyle w:val="FontStyle23"/>
                <w:b w:val="0"/>
                <w:sz w:val="26"/>
                <w:szCs w:val="26"/>
              </w:rPr>
            </w:pPr>
            <w:r w:rsidRPr="004E2729">
              <w:rPr>
                <w:rStyle w:val="FontStyle23"/>
                <w:sz w:val="26"/>
                <w:szCs w:val="26"/>
              </w:rPr>
              <w:t>Раздел 4.Спортивные игры</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24</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c>
          <w:tcPr>
            <w:tcW w:w="1276"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21</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4.1. </w:t>
            </w:r>
          </w:p>
        </w:tc>
        <w:tc>
          <w:tcPr>
            <w:tcW w:w="4111" w:type="dxa"/>
          </w:tcPr>
          <w:p w:rsidR="00E01FDE" w:rsidRPr="004E2729" w:rsidRDefault="007D4E89" w:rsidP="00501D4A">
            <w:pPr>
              <w:tabs>
                <w:tab w:val="left" w:pos="2001"/>
              </w:tabs>
              <w:contextualSpacing/>
              <w:rPr>
                <w:rStyle w:val="FontStyle23"/>
                <w:sz w:val="26"/>
                <w:szCs w:val="26"/>
              </w:rPr>
            </w:pPr>
            <w:r w:rsidRPr="007D4E89">
              <w:rPr>
                <w:rStyle w:val="FontStyle23"/>
                <w:b w:val="0"/>
                <w:sz w:val="26"/>
                <w:szCs w:val="26"/>
              </w:rPr>
              <w:t>Комплекс упражнений для развития ловкости</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12</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w:t>
            </w:r>
          </w:p>
        </w:tc>
        <w:tc>
          <w:tcPr>
            <w:tcW w:w="1276"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10</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E01FDE" w:rsidRPr="004E2729" w:rsidTr="007D4E89">
        <w:tc>
          <w:tcPr>
            <w:tcW w:w="709" w:type="dxa"/>
          </w:tcPr>
          <w:p w:rsidR="00E01FDE" w:rsidRPr="007D4E89" w:rsidRDefault="00E01FDE" w:rsidP="00501D4A">
            <w:pPr>
              <w:spacing w:after="120"/>
              <w:contextualSpacing/>
              <w:rPr>
                <w:rStyle w:val="FontStyle23"/>
                <w:b w:val="0"/>
                <w:bCs w:val="0"/>
                <w:sz w:val="26"/>
                <w:szCs w:val="26"/>
              </w:rPr>
            </w:pPr>
            <w:r w:rsidRPr="007D4E89">
              <w:rPr>
                <w:rStyle w:val="FontStyle23"/>
                <w:b w:val="0"/>
                <w:bCs w:val="0"/>
                <w:sz w:val="26"/>
                <w:szCs w:val="26"/>
              </w:rPr>
              <w:t xml:space="preserve">4.2. </w:t>
            </w:r>
          </w:p>
        </w:tc>
        <w:tc>
          <w:tcPr>
            <w:tcW w:w="4111" w:type="dxa"/>
          </w:tcPr>
          <w:p w:rsidR="00E01FDE" w:rsidRPr="007D4E89" w:rsidRDefault="007D4E89" w:rsidP="00501D4A">
            <w:pPr>
              <w:tabs>
                <w:tab w:val="left" w:pos="2001"/>
              </w:tabs>
              <w:contextualSpacing/>
              <w:rPr>
                <w:rStyle w:val="FontStyle23"/>
                <w:b w:val="0"/>
                <w:sz w:val="26"/>
                <w:szCs w:val="26"/>
              </w:rPr>
            </w:pPr>
            <w:r w:rsidRPr="007D4E89">
              <w:rPr>
                <w:rStyle w:val="FontStyle23"/>
                <w:b w:val="0"/>
                <w:sz w:val="26"/>
                <w:szCs w:val="26"/>
              </w:rPr>
              <w:t>Комплекс упражнений для развития быстроты</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12</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p>
        </w:tc>
        <w:tc>
          <w:tcPr>
            <w:tcW w:w="1276"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Cs/>
                <w:color w:val="000000" w:themeColor="text1"/>
                <w:sz w:val="26"/>
                <w:szCs w:val="26"/>
              </w:rPr>
              <w:t>12</w:t>
            </w:r>
          </w:p>
        </w:tc>
        <w:tc>
          <w:tcPr>
            <w:tcW w:w="1559" w:type="dxa"/>
          </w:tcPr>
          <w:p w:rsidR="00E01FDE" w:rsidRPr="004E2729" w:rsidRDefault="00034A47" w:rsidP="00501D4A">
            <w:pPr>
              <w:spacing w:after="120"/>
              <w:contextualSpacing/>
              <w:rPr>
                <w:rFonts w:ascii="Times New Roman" w:eastAsia="Times New Roman" w:hAnsi="Times New Roman" w:cs="Times New Roman"/>
                <w:b/>
                <w:bCs/>
                <w:color w:val="000000" w:themeColor="text1"/>
                <w:sz w:val="26"/>
                <w:szCs w:val="26"/>
              </w:rPr>
            </w:pPr>
            <w:r w:rsidRPr="00E01FDE">
              <w:rPr>
                <w:rStyle w:val="FontStyle23"/>
                <w:b w:val="0"/>
                <w:sz w:val="22"/>
                <w:szCs w:val="22"/>
              </w:rPr>
              <w:t>Контрольные упражнения</w:t>
            </w:r>
          </w:p>
        </w:tc>
      </w:tr>
      <w:tr w:rsidR="00E01FDE" w:rsidRPr="004E2729" w:rsidTr="007D4E89">
        <w:tc>
          <w:tcPr>
            <w:tcW w:w="4820" w:type="dxa"/>
            <w:gridSpan w:val="2"/>
          </w:tcPr>
          <w:p w:rsidR="00E01FDE" w:rsidRPr="007D4E89" w:rsidRDefault="00E01FDE" w:rsidP="00501D4A">
            <w:pPr>
              <w:tabs>
                <w:tab w:val="left" w:pos="2001"/>
              </w:tabs>
              <w:contextualSpacing/>
              <w:rPr>
                <w:rStyle w:val="FontStyle23"/>
                <w:sz w:val="26"/>
                <w:szCs w:val="26"/>
              </w:rPr>
            </w:pPr>
            <w:r w:rsidRPr="007D4E89">
              <w:rPr>
                <w:rStyle w:val="FontStyle23"/>
                <w:sz w:val="26"/>
                <w:szCs w:val="26"/>
              </w:rPr>
              <w:t>Раздел 5. Техническая  подготовка</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4E2729">
              <w:rPr>
                <w:rFonts w:ascii="Times New Roman" w:eastAsia="Times New Roman" w:hAnsi="Times New Roman" w:cs="Times New Roman"/>
                <w:b/>
                <w:bCs/>
                <w:color w:val="000000" w:themeColor="text1"/>
                <w:sz w:val="26"/>
                <w:szCs w:val="26"/>
              </w:rPr>
              <w:t>1</w:t>
            </w:r>
            <w:r w:rsidR="00034A47">
              <w:rPr>
                <w:rFonts w:ascii="Times New Roman" w:eastAsia="Times New Roman" w:hAnsi="Times New Roman" w:cs="Times New Roman"/>
                <w:b/>
                <w:bCs/>
                <w:color w:val="000000" w:themeColor="text1"/>
                <w:sz w:val="26"/>
                <w:szCs w:val="26"/>
              </w:rPr>
              <w:t>26</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24</w:t>
            </w:r>
          </w:p>
        </w:tc>
        <w:tc>
          <w:tcPr>
            <w:tcW w:w="1276"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88</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5.1. </w:t>
            </w:r>
          </w:p>
        </w:tc>
        <w:tc>
          <w:tcPr>
            <w:tcW w:w="4111" w:type="dxa"/>
          </w:tcPr>
          <w:p w:rsidR="00E01FDE" w:rsidRPr="004E2729" w:rsidRDefault="007D4E89" w:rsidP="00501D4A">
            <w:pPr>
              <w:tabs>
                <w:tab w:val="left" w:pos="2001"/>
              </w:tabs>
              <w:contextualSpacing/>
              <w:rPr>
                <w:rStyle w:val="FontStyle23"/>
                <w:b w:val="0"/>
                <w:sz w:val="26"/>
                <w:szCs w:val="26"/>
              </w:rPr>
            </w:pPr>
            <w:r w:rsidRPr="004E2729">
              <w:rPr>
                <w:rStyle w:val="FontStyle23"/>
                <w:b w:val="0"/>
                <w:sz w:val="26"/>
                <w:szCs w:val="26"/>
              </w:rPr>
              <w:t>Имитация лыжных ходов на месте</w:t>
            </w:r>
          </w:p>
        </w:tc>
        <w:tc>
          <w:tcPr>
            <w:tcW w:w="992" w:type="dxa"/>
          </w:tcPr>
          <w:p w:rsidR="00E01FDE" w:rsidRPr="004E2729" w:rsidRDefault="00E01FDE"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8</w:t>
            </w:r>
          </w:p>
        </w:tc>
        <w:tc>
          <w:tcPr>
            <w:tcW w:w="992" w:type="dxa"/>
          </w:tcPr>
          <w:p w:rsidR="00E01FDE" w:rsidRPr="004E2729" w:rsidRDefault="00E01FDE" w:rsidP="00501D4A">
            <w:pPr>
              <w:contextualSpacing/>
              <w:rPr>
                <w:rFonts w:ascii="Times New Roman" w:hAnsi="Times New Roman" w:cs="Times New Roman"/>
                <w:sz w:val="26"/>
                <w:szCs w:val="26"/>
              </w:rPr>
            </w:pPr>
            <w:r>
              <w:rPr>
                <w:rFonts w:ascii="Times New Roman" w:hAnsi="Times New Roman" w:cs="Times New Roman"/>
                <w:sz w:val="26"/>
                <w:szCs w:val="26"/>
              </w:rPr>
              <w:t>6</w:t>
            </w:r>
          </w:p>
        </w:tc>
        <w:tc>
          <w:tcPr>
            <w:tcW w:w="1276" w:type="dxa"/>
          </w:tcPr>
          <w:p w:rsidR="00E01FDE" w:rsidRPr="004E2729" w:rsidRDefault="00E01FDE"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2</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931A5B">
              <w:rPr>
                <w:rFonts w:ascii="Times New Roman" w:eastAsia="Times New Roman" w:hAnsi="Times New Roman" w:cs="Times New Roman"/>
                <w:bCs/>
                <w:color w:val="000000" w:themeColor="text1"/>
              </w:rPr>
              <w:t>Тестирование</w:t>
            </w: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5.2. </w:t>
            </w:r>
          </w:p>
        </w:tc>
        <w:tc>
          <w:tcPr>
            <w:tcW w:w="4111" w:type="dxa"/>
          </w:tcPr>
          <w:p w:rsidR="00E01FDE" w:rsidRPr="004E2729" w:rsidRDefault="007D4E89" w:rsidP="00501D4A">
            <w:pPr>
              <w:tabs>
                <w:tab w:val="left" w:pos="2001"/>
              </w:tabs>
              <w:contextualSpacing/>
              <w:rPr>
                <w:rStyle w:val="FontStyle23"/>
                <w:b w:val="0"/>
                <w:sz w:val="26"/>
                <w:szCs w:val="26"/>
              </w:rPr>
            </w:pPr>
            <w:r w:rsidRPr="004E2729">
              <w:rPr>
                <w:rStyle w:val="FontStyle23"/>
                <w:b w:val="0"/>
                <w:sz w:val="26"/>
                <w:szCs w:val="26"/>
              </w:rPr>
              <w:t>Одновременный безшажный ход</w:t>
            </w:r>
          </w:p>
        </w:tc>
        <w:tc>
          <w:tcPr>
            <w:tcW w:w="992" w:type="dxa"/>
          </w:tcPr>
          <w:p w:rsidR="00E01FDE" w:rsidRPr="004E2729" w:rsidRDefault="00E01FDE"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8</w:t>
            </w:r>
          </w:p>
        </w:tc>
        <w:tc>
          <w:tcPr>
            <w:tcW w:w="992" w:type="dxa"/>
          </w:tcPr>
          <w:p w:rsidR="00E01FDE" w:rsidRPr="004E2729" w:rsidRDefault="00E01FDE" w:rsidP="00501D4A">
            <w:pPr>
              <w:contextualSpacing/>
              <w:rPr>
                <w:rFonts w:ascii="Times New Roman" w:hAnsi="Times New Roman" w:cs="Times New Roman"/>
                <w:sz w:val="26"/>
                <w:szCs w:val="26"/>
              </w:rPr>
            </w:pPr>
          </w:p>
        </w:tc>
        <w:tc>
          <w:tcPr>
            <w:tcW w:w="1276" w:type="dxa"/>
          </w:tcPr>
          <w:p w:rsidR="00E01FDE" w:rsidRPr="004E2729" w:rsidRDefault="00E01FDE"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8</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5.3. </w:t>
            </w:r>
          </w:p>
        </w:tc>
        <w:tc>
          <w:tcPr>
            <w:tcW w:w="4111" w:type="dxa"/>
          </w:tcPr>
          <w:p w:rsidR="00E01FDE" w:rsidRPr="004E2729" w:rsidRDefault="007D4E89" w:rsidP="00501D4A">
            <w:pPr>
              <w:tabs>
                <w:tab w:val="left" w:pos="2001"/>
              </w:tabs>
              <w:contextualSpacing/>
              <w:rPr>
                <w:rStyle w:val="FontStyle23"/>
                <w:b w:val="0"/>
                <w:sz w:val="26"/>
                <w:szCs w:val="26"/>
              </w:rPr>
            </w:pPr>
            <w:r w:rsidRPr="004E2729">
              <w:rPr>
                <w:rStyle w:val="FontStyle23"/>
                <w:b w:val="0"/>
                <w:sz w:val="26"/>
                <w:szCs w:val="26"/>
              </w:rPr>
              <w:t>Одновременный двухшажный ход.</w:t>
            </w:r>
          </w:p>
        </w:tc>
        <w:tc>
          <w:tcPr>
            <w:tcW w:w="992" w:type="dxa"/>
          </w:tcPr>
          <w:p w:rsidR="00E01FDE" w:rsidRPr="004E2729" w:rsidRDefault="00E01FDE"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8</w:t>
            </w:r>
          </w:p>
        </w:tc>
        <w:tc>
          <w:tcPr>
            <w:tcW w:w="992" w:type="dxa"/>
          </w:tcPr>
          <w:p w:rsidR="00E01FDE" w:rsidRPr="004E2729" w:rsidRDefault="00E01FDE" w:rsidP="00501D4A">
            <w:pPr>
              <w:contextualSpacing/>
              <w:rPr>
                <w:rFonts w:ascii="Times New Roman" w:hAnsi="Times New Roman" w:cs="Times New Roman"/>
                <w:sz w:val="26"/>
                <w:szCs w:val="26"/>
              </w:rPr>
            </w:pPr>
          </w:p>
        </w:tc>
        <w:tc>
          <w:tcPr>
            <w:tcW w:w="1276" w:type="dxa"/>
          </w:tcPr>
          <w:p w:rsidR="00E01FDE" w:rsidRPr="004E2729" w:rsidRDefault="00E01FDE"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8</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5.4. </w:t>
            </w:r>
          </w:p>
        </w:tc>
        <w:tc>
          <w:tcPr>
            <w:tcW w:w="4111" w:type="dxa"/>
          </w:tcPr>
          <w:p w:rsidR="00E01FDE" w:rsidRPr="004E2729" w:rsidRDefault="00E01FDE" w:rsidP="00501D4A">
            <w:pPr>
              <w:tabs>
                <w:tab w:val="left" w:pos="2001"/>
              </w:tabs>
              <w:contextualSpacing/>
              <w:rPr>
                <w:rStyle w:val="FontStyle23"/>
                <w:b w:val="0"/>
                <w:sz w:val="26"/>
                <w:szCs w:val="26"/>
              </w:rPr>
            </w:pPr>
            <w:r w:rsidRPr="004E2729">
              <w:rPr>
                <w:rStyle w:val="FontStyle23"/>
                <w:b w:val="0"/>
                <w:sz w:val="26"/>
                <w:szCs w:val="26"/>
              </w:rPr>
              <w:t>Попеременный двухшажный ход</w:t>
            </w:r>
          </w:p>
        </w:tc>
        <w:tc>
          <w:tcPr>
            <w:tcW w:w="992" w:type="dxa"/>
          </w:tcPr>
          <w:p w:rsidR="00E01FDE" w:rsidRPr="004E2729" w:rsidRDefault="00E01FDE" w:rsidP="00501D4A">
            <w:pPr>
              <w:contextualSpacing/>
              <w:rPr>
                <w:rFonts w:ascii="Times New Roman" w:hAnsi="Times New Roman" w:cs="Times New Roman"/>
                <w:sz w:val="26"/>
                <w:szCs w:val="26"/>
              </w:rPr>
            </w:pPr>
            <w:r>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8</w:t>
            </w:r>
          </w:p>
        </w:tc>
        <w:tc>
          <w:tcPr>
            <w:tcW w:w="992" w:type="dxa"/>
          </w:tcPr>
          <w:p w:rsidR="00E01FDE" w:rsidRPr="004E2729" w:rsidRDefault="00E01FDE" w:rsidP="00501D4A">
            <w:pPr>
              <w:contextualSpacing/>
              <w:rPr>
                <w:rFonts w:ascii="Times New Roman" w:hAnsi="Times New Roman" w:cs="Times New Roman"/>
                <w:sz w:val="26"/>
                <w:szCs w:val="26"/>
              </w:rPr>
            </w:pPr>
          </w:p>
        </w:tc>
        <w:tc>
          <w:tcPr>
            <w:tcW w:w="1276" w:type="dxa"/>
          </w:tcPr>
          <w:p w:rsidR="00E01FDE" w:rsidRPr="004E2729" w:rsidRDefault="00E01FDE" w:rsidP="00501D4A">
            <w:pPr>
              <w:contextualSpacing/>
              <w:rPr>
                <w:rFonts w:ascii="Times New Roman" w:hAnsi="Times New Roman" w:cs="Times New Roman"/>
                <w:sz w:val="26"/>
                <w:szCs w:val="26"/>
              </w:rPr>
            </w:pPr>
            <w:r>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8</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5.5. </w:t>
            </w:r>
          </w:p>
        </w:tc>
        <w:tc>
          <w:tcPr>
            <w:tcW w:w="4111" w:type="dxa"/>
          </w:tcPr>
          <w:p w:rsidR="00E01FDE" w:rsidRPr="004E2729" w:rsidRDefault="00E01FDE" w:rsidP="00501D4A">
            <w:pPr>
              <w:pStyle w:val="Style8"/>
              <w:widowControl/>
              <w:ind w:right="250" w:firstLine="5"/>
              <w:contextualSpacing/>
              <w:rPr>
                <w:rStyle w:val="FontStyle23"/>
                <w:b w:val="0"/>
                <w:sz w:val="26"/>
                <w:szCs w:val="26"/>
              </w:rPr>
            </w:pPr>
            <w:r w:rsidRPr="004E2729">
              <w:rPr>
                <w:rStyle w:val="FontStyle23"/>
                <w:rFonts w:eastAsiaTheme="minorHAnsi"/>
                <w:b w:val="0"/>
                <w:sz w:val="26"/>
                <w:szCs w:val="26"/>
                <w:lang w:eastAsia="en-US"/>
              </w:rPr>
              <w:t xml:space="preserve">Коньковый ход </w:t>
            </w:r>
          </w:p>
        </w:tc>
        <w:tc>
          <w:tcPr>
            <w:tcW w:w="992" w:type="dxa"/>
          </w:tcPr>
          <w:p w:rsidR="00E01FDE" w:rsidRPr="004E2729" w:rsidRDefault="00E01FDE" w:rsidP="00501D4A">
            <w:pPr>
              <w:contextualSpacing/>
              <w:rPr>
                <w:rFonts w:ascii="Times New Roman" w:hAnsi="Times New Roman" w:cs="Times New Roman"/>
                <w:sz w:val="26"/>
                <w:szCs w:val="26"/>
              </w:rPr>
            </w:pPr>
            <w:r>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8</w:t>
            </w:r>
          </w:p>
        </w:tc>
        <w:tc>
          <w:tcPr>
            <w:tcW w:w="992" w:type="dxa"/>
          </w:tcPr>
          <w:p w:rsidR="00E01FDE" w:rsidRPr="004E2729" w:rsidRDefault="00E01FDE" w:rsidP="00501D4A">
            <w:pPr>
              <w:contextualSpacing/>
              <w:rPr>
                <w:rFonts w:ascii="Times New Roman" w:hAnsi="Times New Roman" w:cs="Times New Roman"/>
                <w:sz w:val="26"/>
                <w:szCs w:val="26"/>
              </w:rPr>
            </w:pPr>
            <w:r>
              <w:rPr>
                <w:rFonts w:ascii="Times New Roman" w:hAnsi="Times New Roman" w:cs="Times New Roman"/>
                <w:sz w:val="26"/>
                <w:szCs w:val="26"/>
              </w:rPr>
              <w:t>6</w:t>
            </w:r>
          </w:p>
        </w:tc>
        <w:tc>
          <w:tcPr>
            <w:tcW w:w="1276" w:type="dxa"/>
          </w:tcPr>
          <w:p w:rsidR="00E01FDE" w:rsidRPr="004E2729" w:rsidRDefault="00E01FDE" w:rsidP="00501D4A">
            <w:pPr>
              <w:contextualSpacing/>
              <w:rPr>
                <w:rFonts w:ascii="Times New Roman" w:hAnsi="Times New Roman" w:cs="Times New Roman"/>
                <w:sz w:val="26"/>
                <w:szCs w:val="26"/>
              </w:rPr>
            </w:pPr>
            <w:r>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2</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5.6.</w:t>
            </w:r>
          </w:p>
        </w:tc>
        <w:tc>
          <w:tcPr>
            <w:tcW w:w="4111" w:type="dxa"/>
          </w:tcPr>
          <w:p w:rsidR="00E01FDE" w:rsidRPr="004E2729" w:rsidRDefault="00E01FDE" w:rsidP="00501D4A">
            <w:pPr>
              <w:tabs>
                <w:tab w:val="left" w:pos="2001"/>
              </w:tabs>
              <w:contextualSpacing/>
              <w:rPr>
                <w:rStyle w:val="FontStyle23"/>
                <w:b w:val="0"/>
                <w:sz w:val="26"/>
                <w:szCs w:val="26"/>
              </w:rPr>
            </w:pPr>
            <w:r w:rsidRPr="004E2729">
              <w:rPr>
                <w:rStyle w:val="FontStyle23"/>
                <w:b w:val="0"/>
                <w:bCs w:val="0"/>
                <w:sz w:val="26"/>
                <w:szCs w:val="26"/>
              </w:rPr>
              <w:t>Преодоление спуска и подъема</w:t>
            </w:r>
          </w:p>
        </w:tc>
        <w:tc>
          <w:tcPr>
            <w:tcW w:w="992" w:type="dxa"/>
          </w:tcPr>
          <w:p w:rsidR="00E01FDE" w:rsidRPr="004E2729" w:rsidRDefault="00E01FDE"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8</w:t>
            </w:r>
          </w:p>
        </w:tc>
        <w:tc>
          <w:tcPr>
            <w:tcW w:w="992" w:type="dxa"/>
          </w:tcPr>
          <w:p w:rsidR="00E01FDE" w:rsidRPr="004E2729" w:rsidRDefault="00E01FDE" w:rsidP="00501D4A">
            <w:pPr>
              <w:contextualSpacing/>
              <w:rPr>
                <w:rFonts w:ascii="Times New Roman" w:hAnsi="Times New Roman" w:cs="Times New Roman"/>
                <w:sz w:val="26"/>
                <w:szCs w:val="26"/>
              </w:rPr>
            </w:pPr>
            <w:r>
              <w:rPr>
                <w:rFonts w:ascii="Times New Roman" w:hAnsi="Times New Roman" w:cs="Times New Roman"/>
                <w:sz w:val="26"/>
                <w:szCs w:val="26"/>
              </w:rPr>
              <w:t>6</w:t>
            </w:r>
          </w:p>
        </w:tc>
        <w:tc>
          <w:tcPr>
            <w:tcW w:w="1276" w:type="dxa"/>
          </w:tcPr>
          <w:p w:rsidR="00E01FDE" w:rsidRPr="004E2729" w:rsidRDefault="00E01FDE"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2</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931A5B">
              <w:rPr>
                <w:rFonts w:ascii="Times New Roman" w:eastAsia="Times New Roman" w:hAnsi="Times New Roman" w:cs="Times New Roman"/>
                <w:bCs/>
                <w:color w:val="000000" w:themeColor="text1"/>
              </w:rPr>
              <w:t>Тестирование</w:t>
            </w: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5.7.</w:t>
            </w:r>
          </w:p>
        </w:tc>
        <w:tc>
          <w:tcPr>
            <w:tcW w:w="4111" w:type="dxa"/>
          </w:tcPr>
          <w:p w:rsidR="00E01FDE" w:rsidRPr="004E2729" w:rsidRDefault="00E01FDE" w:rsidP="00501D4A">
            <w:pPr>
              <w:tabs>
                <w:tab w:val="left" w:pos="2001"/>
              </w:tabs>
              <w:contextualSpacing/>
              <w:rPr>
                <w:rStyle w:val="FontStyle23"/>
                <w:b w:val="0"/>
                <w:sz w:val="26"/>
                <w:szCs w:val="26"/>
              </w:rPr>
            </w:pPr>
            <w:r w:rsidRPr="004E2729">
              <w:rPr>
                <w:rStyle w:val="FontStyle23"/>
                <w:b w:val="0"/>
                <w:sz w:val="26"/>
                <w:szCs w:val="26"/>
              </w:rPr>
              <w:t>Лыжероллеры</w:t>
            </w:r>
          </w:p>
        </w:tc>
        <w:tc>
          <w:tcPr>
            <w:tcW w:w="992" w:type="dxa"/>
          </w:tcPr>
          <w:p w:rsidR="00E01FDE" w:rsidRPr="004E2729" w:rsidRDefault="00E01FDE"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8</w:t>
            </w:r>
          </w:p>
        </w:tc>
        <w:tc>
          <w:tcPr>
            <w:tcW w:w="992" w:type="dxa"/>
          </w:tcPr>
          <w:p w:rsidR="00E01FDE" w:rsidRPr="004E2729" w:rsidRDefault="00E01FDE" w:rsidP="00501D4A">
            <w:pPr>
              <w:contextualSpacing/>
              <w:rPr>
                <w:rFonts w:ascii="Times New Roman" w:hAnsi="Times New Roman" w:cs="Times New Roman"/>
                <w:sz w:val="26"/>
                <w:szCs w:val="26"/>
              </w:rPr>
            </w:pPr>
            <w:r>
              <w:rPr>
                <w:rFonts w:ascii="Times New Roman" w:hAnsi="Times New Roman" w:cs="Times New Roman"/>
                <w:sz w:val="26"/>
                <w:szCs w:val="26"/>
              </w:rPr>
              <w:t>6</w:t>
            </w:r>
          </w:p>
        </w:tc>
        <w:tc>
          <w:tcPr>
            <w:tcW w:w="1276" w:type="dxa"/>
          </w:tcPr>
          <w:p w:rsidR="00E01FDE" w:rsidRPr="004E2729" w:rsidRDefault="00E01FDE"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sidR="007D4E89">
              <w:rPr>
                <w:rFonts w:ascii="Times New Roman" w:eastAsia="Times New Roman" w:hAnsi="Times New Roman" w:cs="Times New Roman"/>
                <w:bCs/>
                <w:color w:val="000000" w:themeColor="text1"/>
                <w:sz w:val="26"/>
                <w:szCs w:val="26"/>
              </w:rPr>
              <w:t>2</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E01FDE" w:rsidRPr="004E2729" w:rsidTr="007D4E89">
        <w:tc>
          <w:tcPr>
            <w:tcW w:w="4820" w:type="dxa"/>
            <w:gridSpan w:val="2"/>
          </w:tcPr>
          <w:p w:rsidR="00E01FDE" w:rsidRPr="004E2729" w:rsidRDefault="00E01FDE" w:rsidP="00501D4A">
            <w:pPr>
              <w:pStyle w:val="Style6"/>
              <w:widowControl/>
              <w:tabs>
                <w:tab w:val="left" w:pos="470"/>
              </w:tabs>
              <w:spacing w:before="10" w:line="240" w:lineRule="auto"/>
              <w:contextualSpacing/>
              <w:jc w:val="left"/>
              <w:rPr>
                <w:rStyle w:val="FontStyle23"/>
                <w:bCs w:val="0"/>
                <w:sz w:val="26"/>
                <w:szCs w:val="26"/>
              </w:rPr>
            </w:pPr>
            <w:r w:rsidRPr="004E2729">
              <w:rPr>
                <w:rStyle w:val="FontStyle23"/>
                <w:sz w:val="26"/>
                <w:szCs w:val="26"/>
              </w:rPr>
              <w:t xml:space="preserve">Раздел 7. </w:t>
            </w:r>
            <w:r w:rsidRPr="004E2729">
              <w:rPr>
                <w:rStyle w:val="FontStyle12"/>
                <w:rFonts w:ascii="Times New Roman" w:hAnsi="Times New Roman" w:cs="Times New Roman"/>
                <w:b/>
                <w:sz w:val="26"/>
                <w:szCs w:val="26"/>
              </w:rPr>
              <w:t>Контрольные упражнения и соревнования.</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2</w:t>
            </w:r>
            <w:r w:rsidR="007D4E89">
              <w:rPr>
                <w:rFonts w:ascii="Times New Roman" w:eastAsia="Times New Roman" w:hAnsi="Times New Roman" w:cs="Times New Roman"/>
                <w:b/>
                <w:bCs/>
                <w:color w:val="000000" w:themeColor="text1"/>
                <w:sz w:val="26"/>
                <w:szCs w:val="26"/>
              </w:rPr>
              <w:t>8</w:t>
            </w:r>
          </w:p>
        </w:tc>
        <w:tc>
          <w:tcPr>
            <w:tcW w:w="992" w:type="dxa"/>
          </w:tcPr>
          <w:p w:rsidR="00E01FDE" w:rsidRPr="004E2729" w:rsidRDefault="007D4E89"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8</w:t>
            </w:r>
          </w:p>
        </w:tc>
        <w:tc>
          <w:tcPr>
            <w:tcW w:w="1276"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2</w:t>
            </w:r>
            <w:r w:rsidR="007D4E89">
              <w:rPr>
                <w:rFonts w:ascii="Times New Roman" w:eastAsia="Times New Roman" w:hAnsi="Times New Roman" w:cs="Times New Roman"/>
                <w:b/>
                <w:bCs/>
                <w:color w:val="000000" w:themeColor="text1"/>
                <w:sz w:val="26"/>
                <w:szCs w:val="26"/>
              </w:rPr>
              <w:t>0</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4E2729">
              <w:rPr>
                <w:rFonts w:ascii="Times New Roman" w:eastAsia="Times New Roman" w:hAnsi="Times New Roman" w:cs="Times New Roman"/>
                <w:b/>
                <w:bCs/>
                <w:color w:val="000000" w:themeColor="text1"/>
                <w:sz w:val="26"/>
                <w:szCs w:val="26"/>
              </w:rPr>
              <w:t>7.1.</w:t>
            </w:r>
          </w:p>
        </w:tc>
        <w:tc>
          <w:tcPr>
            <w:tcW w:w="4111" w:type="dxa"/>
          </w:tcPr>
          <w:p w:rsidR="00E01FDE" w:rsidRPr="004E2729" w:rsidRDefault="007D4E89" w:rsidP="00501D4A">
            <w:pPr>
              <w:pStyle w:val="Style4"/>
              <w:widowControl/>
              <w:spacing w:line="240" w:lineRule="auto"/>
              <w:ind w:firstLine="0"/>
              <w:contextualSpacing/>
              <w:rPr>
                <w:rStyle w:val="FontStyle23"/>
                <w:rFonts w:eastAsiaTheme="minorHAnsi"/>
                <w:sz w:val="26"/>
                <w:szCs w:val="26"/>
                <w:lang w:eastAsia="en-US"/>
              </w:rPr>
            </w:pPr>
            <w:r w:rsidRPr="004E2729">
              <w:rPr>
                <w:rStyle w:val="FontStyle23"/>
                <w:b w:val="0"/>
                <w:sz w:val="26"/>
                <w:szCs w:val="26"/>
              </w:rPr>
              <w:t>Подготовка инвентаря к тренировкам и соревнованиям.</w:t>
            </w:r>
            <w:r w:rsidRPr="004E2729">
              <w:rPr>
                <w:rStyle w:val="FontStyle23"/>
                <w:rFonts w:eastAsiaTheme="minorHAnsi"/>
                <w:b w:val="0"/>
                <w:sz w:val="26"/>
                <w:szCs w:val="26"/>
                <w:lang w:eastAsia="en-US"/>
              </w:rPr>
              <w:t xml:space="preserve"> </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6</w:t>
            </w:r>
          </w:p>
        </w:tc>
        <w:tc>
          <w:tcPr>
            <w:tcW w:w="992"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4</w:t>
            </w:r>
          </w:p>
        </w:tc>
        <w:tc>
          <w:tcPr>
            <w:tcW w:w="1276"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E01FDE" w:rsidRPr="004E2729" w:rsidTr="007D4E89">
        <w:tc>
          <w:tcPr>
            <w:tcW w:w="70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sidRPr="004E2729">
              <w:rPr>
                <w:rFonts w:ascii="Times New Roman" w:eastAsia="Times New Roman" w:hAnsi="Times New Roman" w:cs="Times New Roman"/>
                <w:b/>
                <w:bCs/>
                <w:color w:val="000000" w:themeColor="text1"/>
                <w:sz w:val="26"/>
                <w:szCs w:val="26"/>
              </w:rPr>
              <w:t>7.2.</w:t>
            </w:r>
          </w:p>
        </w:tc>
        <w:tc>
          <w:tcPr>
            <w:tcW w:w="4111" w:type="dxa"/>
          </w:tcPr>
          <w:p w:rsidR="00E01FDE" w:rsidRPr="004E2729" w:rsidRDefault="00E01FDE" w:rsidP="00501D4A">
            <w:pPr>
              <w:pStyle w:val="Style3"/>
              <w:widowControl/>
              <w:spacing w:line="240" w:lineRule="auto"/>
              <w:ind w:firstLine="0"/>
              <w:contextualSpacing/>
              <w:rPr>
                <w:rStyle w:val="FontStyle23"/>
                <w:b w:val="0"/>
                <w:sz w:val="26"/>
                <w:szCs w:val="26"/>
              </w:rPr>
            </w:pPr>
            <w:r w:rsidRPr="004E2729">
              <w:rPr>
                <w:rStyle w:val="FontStyle23"/>
                <w:b w:val="0"/>
                <w:sz w:val="26"/>
                <w:szCs w:val="26"/>
              </w:rPr>
              <w:t>Со</w:t>
            </w:r>
            <w:r w:rsidRPr="004E2729">
              <w:rPr>
                <w:rStyle w:val="FontStyle23"/>
                <w:b w:val="0"/>
                <w:sz w:val="26"/>
                <w:szCs w:val="26"/>
              </w:rPr>
              <w:softHyphen/>
              <w:t xml:space="preserve">ревнования юных лыжников </w:t>
            </w:r>
          </w:p>
        </w:tc>
        <w:tc>
          <w:tcPr>
            <w:tcW w:w="992" w:type="dxa"/>
          </w:tcPr>
          <w:p w:rsidR="00E01FDE" w:rsidRPr="004E2729" w:rsidRDefault="007D4E89"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22</w:t>
            </w:r>
          </w:p>
        </w:tc>
        <w:tc>
          <w:tcPr>
            <w:tcW w:w="992" w:type="dxa"/>
          </w:tcPr>
          <w:p w:rsidR="00E01FDE" w:rsidRPr="004E2729" w:rsidRDefault="007D4E89"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4</w:t>
            </w:r>
          </w:p>
        </w:tc>
        <w:tc>
          <w:tcPr>
            <w:tcW w:w="1276" w:type="dxa"/>
          </w:tcPr>
          <w:p w:rsidR="00E01FDE" w:rsidRPr="004E2729" w:rsidRDefault="00E01FDE"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18</w:t>
            </w:r>
          </w:p>
        </w:tc>
        <w:tc>
          <w:tcPr>
            <w:tcW w:w="1559" w:type="dxa"/>
          </w:tcPr>
          <w:p w:rsidR="00E01FDE" w:rsidRPr="00931A5B" w:rsidRDefault="00E01FDE" w:rsidP="00501D4A">
            <w:pPr>
              <w:spacing w:after="120"/>
              <w:contextualSpacing/>
              <w:rPr>
                <w:rStyle w:val="FontStyle23"/>
                <w:bCs w:val="0"/>
                <w:sz w:val="22"/>
                <w:szCs w:val="22"/>
              </w:rPr>
            </w:pPr>
            <w:r>
              <w:rPr>
                <w:rStyle w:val="FontStyle23"/>
                <w:b w:val="0"/>
                <w:iCs/>
                <w:sz w:val="22"/>
                <w:szCs w:val="22"/>
              </w:rPr>
              <w:t>С</w:t>
            </w:r>
            <w:r w:rsidRPr="00931A5B">
              <w:rPr>
                <w:rStyle w:val="FontStyle23"/>
                <w:b w:val="0"/>
                <w:iCs/>
                <w:sz w:val="22"/>
                <w:szCs w:val="22"/>
              </w:rPr>
              <w:t>амоконтроль</w:t>
            </w:r>
          </w:p>
        </w:tc>
      </w:tr>
      <w:tr w:rsidR="00E01FDE" w:rsidRPr="004E2729" w:rsidTr="007D4E89">
        <w:tc>
          <w:tcPr>
            <w:tcW w:w="709" w:type="dxa"/>
          </w:tcPr>
          <w:p w:rsidR="00E01FDE" w:rsidRPr="004E2729" w:rsidRDefault="00E01FDE" w:rsidP="00501D4A">
            <w:pPr>
              <w:pStyle w:val="a7"/>
              <w:spacing w:after="120"/>
              <w:ind w:left="360"/>
              <w:contextualSpacing/>
              <w:rPr>
                <w:rFonts w:ascii="Times New Roman" w:eastAsia="Times New Roman" w:hAnsi="Times New Roman" w:cs="Times New Roman"/>
                <w:b/>
                <w:bCs/>
                <w:color w:val="000000" w:themeColor="text1"/>
                <w:sz w:val="26"/>
                <w:szCs w:val="26"/>
                <w:lang w:val="ru-RU"/>
              </w:rPr>
            </w:pPr>
          </w:p>
        </w:tc>
        <w:tc>
          <w:tcPr>
            <w:tcW w:w="4111" w:type="dxa"/>
          </w:tcPr>
          <w:p w:rsidR="00E01FDE" w:rsidRPr="004E2729" w:rsidRDefault="00E01FDE" w:rsidP="00501D4A">
            <w:pPr>
              <w:pStyle w:val="Style4"/>
              <w:widowControl/>
              <w:spacing w:line="240" w:lineRule="auto"/>
              <w:ind w:firstLine="0"/>
              <w:contextualSpacing/>
              <w:rPr>
                <w:rStyle w:val="FontStyle23"/>
                <w:rFonts w:eastAsiaTheme="minorHAnsi"/>
                <w:sz w:val="26"/>
                <w:szCs w:val="26"/>
                <w:lang w:eastAsia="en-US"/>
              </w:rPr>
            </w:pPr>
            <w:r w:rsidRPr="004E2729">
              <w:rPr>
                <w:rStyle w:val="FontStyle23"/>
                <w:rFonts w:eastAsiaTheme="minorHAnsi"/>
                <w:sz w:val="26"/>
                <w:szCs w:val="26"/>
                <w:lang w:eastAsia="en-US"/>
              </w:rPr>
              <w:t>ИТОГО</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228</w:t>
            </w:r>
          </w:p>
        </w:tc>
        <w:tc>
          <w:tcPr>
            <w:tcW w:w="992"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4</w:t>
            </w:r>
            <w:r w:rsidR="007D4E89">
              <w:rPr>
                <w:rFonts w:ascii="Times New Roman" w:eastAsia="Times New Roman" w:hAnsi="Times New Roman" w:cs="Times New Roman"/>
                <w:b/>
                <w:bCs/>
                <w:color w:val="000000" w:themeColor="text1"/>
                <w:sz w:val="26"/>
                <w:szCs w:val="26"/>
              </w:rPr>
              <w:t>0</w:t>
            </w:r>
          </w:p>
        </w:tc>
        <w:tc>
          <w:tcPr>
            <w:tcW w:w="1276"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18</w:t>
            </w:r>
            <w:r w:rsidR="00034A47">
              <w:rPr>
                <w:rFonts w:ascii="Times New Roman" w:eastAsia="Times New Roman" w:hAnsi="Times New Roman" w:cs="Times New Roman"/>
                <w:b/>
                <w:bCs/>
                <w:color w:val="000000" w:themeColor="text1"/>
                <w:sz w:val="26"/>
                <w:szCs w:val="26"/>
              </w:rPr>
              <w:t>8</w:t>
            </w:r>
          </w:p>
        </w:tc>
        <w:tc>
          <w:tcPr>
            <w:tcW w:w="1559" w:type="dxa"/>
          </w:tcPr>
          <w:p w:rsidR="00E01FDE" w:rsidRPr="004E2729" w:rsidRDefault="00E01FDE" w:rsidP="00501D4A">
            <w:pPr>
              <w:spacing w:after="120"/>
              <w:contextualSpacing/>
              <w:rPr>
                <w:rFonts w:ascii="Times New Roman" w:eastAsia="Times New Roman" w:hAnsi="Times New Roman" w:cs="Times New Roman"/>
                <w:b/>
                <w:bCs/>
                <w:color w:val="000000" w:themeColor="text1"/>
                <w:sz w:val="26"/>
                <w:szCs w:val="26"/>
              </w:rPr>
            </w:pPr>
          </w:p>
        </w:tc>
      </w:tr>
    </w:tbl>
    <w:p w:rsidR="00E01FDE" w:rsidRPr="004E2729" w:rsidRDefault="00E01FDE" w:rsidP="00501D4A">
      <w:pPr>
        <w:shd w:val="clear" w:color="auto" w:fill="FFFFFF"/>
        <w:spacing w:after="120" w:line="240" w:lineRule="auto"/>
        <w:contextualSpacing/>
        <w:rPr>
          <w:rFonts w:ascii="Times New Roman" w:eastAsia="Times New Roman" w:hAnsi="Times New Roman" w:cs="Times New Roman"/>
          <w:b/>
          <w:bCs/>
          <w:color w:val="000000" w:themeColor="text1"/>
          <w:sz w:val="26"/>
          <w:szCs w:val="26"/>
        </w:rPr>
      </w:pPr>
    </w:p>
    <w:p w:rsidR="00E01FDE" w:rsidRPr="004E2729" w:rsidRDefault="00E01FDE" w:rsidP="00501D4A">
      <w:pPr>
        <w:shd w:val="clear" w:color="auto" w:fill="FFFFFF"/>
        <w:spacing w:after="120" w:line="240" w:lineRule="auto"/>
        <w:contextualSpacing/>
        <w:jc w:val="center"/>
        <w:rPr>
          <w:rFonts w:ascii="Times New Roman" w:eastAsia="Times New Roman" w:hAnsi="Times New Roman" w:cs="Times New Roman"/>
          <w:b/>
          <w:bCs/>
          <w:color w:val="000000" w:themeColor="text1"/>
          <w:sz w:val="26"/>
          <w:szCs w:val="26"/>
        </w:rPr>
      </w:pPr>
      <w:r w:rsidRPr="004E2729">
        <w:rPr>
          <w:rFonts w:ascii="Times New Roman" w:eastAsia="Times New Roman" w:hAnsi="Times New Roman" w:cs="Times New Roman"/>
          <w:b/>
          <w:bCs/>
          <w:color w:val="000000" w:themeColor="text1"/>
          <w:sz w:val="26"/>
          <w:szCs w:val="26"/>
        </w:rPr>
        <w:t>Содержание программы</w:t>
      </w:r>
    </w:p>
    <w:p w:rsidR="00E01FDE" w:rsidRPr="004E2729" w:rsidRDefault="00E01FDE" w:rsidP="00501D4A">
      <w:pPr>
        <w:shd w:val="clear" w:color="auto" w:fill="FFFFFF"/>
        <w:spacing w:after="120" w:line="240" w:lineRule="auto"/>
        <w:contextualSpacing/>
        <w:rPr>
          <w:rStyle w:val="FontStyle23"/>
          <w:sz w:val="26"/>
          <w:szCs w:val="26"/>
        </w:rPr>
      </w:pPr>
      <w:r w:rsidRPr="004E2729">
        <w:rPr>
          <w:rStyle w:val="FontStyle23"/>
          <w:sz w:val="26"/>
          <w:szCs w:val="26"/>
        </w:rPr>
        <w:t>Раздел 1. Теоретическая подготовка.</w:t>
      </w:r>
    </w:p>
    <w:p w:rsidR="00E01FDE" w:rsidRPr="004E2729" w:rsidRDefault="00E01FDE" w:rsidP="00501D4A">
      <w:pPr>
        <w:pStyle w:val="a7"/>
        <w:numPr>
          <w:ilvl w:val="1"/>
          <w:numId w:val="14"/>
        </w:numPr>
        <w:shd w:val="clear" w:color="auto" w:fill="FFFFFF"/>
        <w:spacing w:after="120"/>
        <w:contextualSpacing/>
        <w:jc w:val="both"/>
        <w:rPr>
          <w:rStyle w:val="FontStyle23"/>
          <w:sz w:val="26"/>
          <w:szCs w:val="26"/>
        </w:rPr>
      </w:pPr>
      <w:r w:rsidRPr="004E2729">
        <w:rPr>
          <w:rStyle w:val="FontStyle23"/>
          <w:sz w:val="26"/>
          <w:szCs w:val="26"/>
        </w:rPr>
        <w:t>Вводное</w:t>
      </w:r>
      <w:r w:rsidRPr="004E2729">
        <w:rPr>
          <w:rStyle w:val="FontStyle23"/>
          <w:sz w:val="26"/>
          <w:szCs w:val="26"/>
          <w:lang w:val="ru-RU"/>
        </w:rPr>
        <w:t xml:space="preserve"> </w:t>
      </w:r>
      <w:r w:rsidRPr="004E2729">
        <w:rPr>
          <w:rStyle w:val="FontStyle23"/>
          <w:sz w:val="26"/>
          <w:szCs w:val="26"/>
        </w:rPr>
        <w:t>занятие</w:t>
      </w:r>
      <w:r w:rsidRPr="004E2729">
        <w:rPr>
          <w:rStyle w:val="FontStyle23"/>
          <w:sz w:val="26"/>
          <w:szCs w:val="26"/>
          <w:lang w:val="ru-RU"/>
        </w:rPr>
        <w:t>.</w:t>
      </w:r>
    </w:p>
    <w:p w:rsidR="00461595" w:rsidRDefault="00E01FDE" w:rsidP="00501D4A">
      <w:pPr>
        <w:shd w:val="clear" w:color="auto" w:fill="FFFFFF"/>
        <w:spacing w:after="120" w:line="240" w:lineRule="auto"/>
        <w:contextualSpacing/>
        <w:jc w:val="both"/>
        <w:rPr>
          <w:rStyle w:val="FontStyle23"/>
          <w:b w:val="0"/>
          <w:sz w:val="26"/>
          <w:szCs w:val="26"/>
        </w:rPr>
      </w:pPr>
      <w:r w:rsidRPr="00461595">
        <w:rPr>
          <w:rStyle w:val="FontStyle23"/>
          <w:i/>
          <w:sz w:val="26"/>
          <w:szCs w:val="26"/>
        </w:rPr>
        <w:t>Теория.</w:t>
      </w:r>
      <w:r w:rsidRPr="00461595">
        <w:rPr>
          <w:rStyle w:val="FontStyle23"/>
          <w:b w:val="0"/>
          <w:sz w:val="26"/>
          <w:szCs w:val="26"/>
        </w:rPr>
        <w:t xml:space="preserve"> </w:t>
      </w:r>
      <w:r w:rsidRPr="00461595">
        <w:rPr>
          <w:rStyle w:val="FontStyle26"/>
          <w:b w:val="0"/>
          <w:sz w:val="26"/>
          <w:szCs w:val="26"/>
        </w:rPr>
        <w:t>Лыж</w:t>
      </w:r>
      <w:r w:rsidRPr="00461595">
        <w:rPr>
          <w:rStyle w:val="FontStyle26"/>
          <w:b w:val="0"/>
          <w:sz w:val="26"/>
          <w:szCs w:val="26"/>
        </w:rPr>
        <w:softHyphen/>
      </w:r>
      <w:r w:rsidRPr="00461595">
        <w:rPr>
          <w:rStyle w:val="FontStyle23"/>
          <w:b w:val="0"/>
          <w:sz w:val="26"/>
          <w:szCs w:val="26"/>
        </w:rPr>
        <w:t xml:space="preserve">ный спорт в России. </w:t>
      </w:r>
      <w:r w:rsidRPr="00461595">
        <w:rPr>
          <w:rStyle w:val="FontStyle18"/>
          <w:sz w:val="26"/>
          <w:szCs w:val="26"/>
        </w:rPr>
        <w:t>Эволюция лыж и снаряжения лыжника. Популярность лыжных гонок в России. Крупнейшие всероссийские и международные соревнования. Со</w:t>
      </w:r>
      <w:r w:rsidRPr="00461595">
        <w:rPr>
          <w:rStyle w:val="FontStyle18"/>
          <w:sz w:val="26"/>
          <w:szCs w:val="26"/>
        </w:rPr>
        <w:softHyphen/>
        <w:t>ревнования юных лыжников.</w:t>
      </w:r>
      <w:r w:rsidR="00461595" w:rsidRPr="00461595">
        <w:rPr>
          <w:rStyle w:val="FontStyle18"/>
          <w:bCs/>
          <w:sz w:val="26"/>
          <w:szCs w:val="26"/>
        </w:rPr>
        <w:t xml:space="preserve"> Правила поведения и техника безопасности на занятиях. </w:t>
      </w:r>
      <w:r w:rsidRPr="00461595">
        <w:rPr>
          <w:rStyle w:val="FontStyle18"/>
          <w:bCs/>
          <w:sz w:val="26"/>
          <w:szCs w:val="26"/>
        </w:rPr>
        <w:t>Поведение на улице во время движения к месту занятия и на учеб</w:t>
      </w:r>
      <w:r w:rsidRPr="00461595">
        <w:rPr>
          <w:rStyle w:val="FontStyle18"/>
          <w:bCs/>
          <w:sz w:val="26"/>
          <w:szCs w:val="26"/>
        </w:rPr>
        <w:softHyphen/>
        <w:t>но-тренировочном занятии.</w:t>
      </w:r>
      <w:r w:rsidRPr="00461595">
        <w:rPr>
          <w:rStyle w:val="FontStyle23"/>
          <w:b w:val="0"/>
          <w:sz w:val="26"/>
          <w:szCs w:val="26"/>
        </w:rPr>
        <w:t xml:space="preserve"> </w:t>
      </w:r>
    </w:p>
    <w:p w:rsidR="00461595" w:rsidRPr="00461595" w:rsidRDefault="00461595" w:rsidP="00501D4A">
      <w:pPr>
        <w:pStyle w:val="a7"/>
        <w:numPr>
          <w:ilvl w:val="1"/>
          <w:numId w:val="14"/>
        </w:numPr>
        <w:shd w:val="clear" w:color="auto" w:fill="FFFFFF"/>
        <w:spacing w:after="120"/>
        <w:contextualSpacing/>
        <w:jc w:val="both"/>
        <w:rPr>
          <w:rStyle w:val="FontStyle23"/>
          <w:sz w:val="26"/>
          <w:szCs w:val="26"/>
          <w:lang w:val="ru-RU"/>
        </w:rPr>
      </w:pPr>
      <w:r w:rsidRPr="00461595">
        <w:rPr>
          <w:rStyle w:val="FontStyle23"/>
          <w:sz w:val="26"/>
          <w:szCs w:val="26"/>
          <w:lang w:val="ru-RU"/>
        </w:rPr>
        <w:t>Врачебный контроль и гигиена спортсмена.</w:t>
      </w:r>
    </w:p>
    <w:p w:rsidR="00461595" w:rsidRDefault="00461595" w:rsidP="00501D4A">
      <w:pPr>
        <w:shd w:val="clear" w:color="auto" w:fill="FFFFFF"/>
        <w:spacing w:after="120" w:line="240" w:lineRule="auto"/>
        <w:contextualSpacing/>
        <w:jc w:val="both"/>
        <w:rPr>
          <w:rStyle w:val="FontStyle23"/>
          <w:b w:val="0"/>
          <w:sz w:val="26"/>
          <w:szCs w:val="26"/>
        </w:rPr>
      </w:pPr>
      <w:r w:rsidRPr="004E2729">
        <w:rPr>
          <w:rStyle w:val="FontStyle23"/>
          <w:i/>
          <w:sz w:val="26"/>
          <w:szCs w:val="26"/>
        </w:rPr>
        <w:t>Теория.</w:t>
      </w:r>
      <w:r>
        <w:rPr>
          <w:rStyle w:val="FontStyle23"/>
          <w:i/>
          <w:sz w:val="26"/>
          <w:szCs w:val="26"/>
        </w:rPr>
        <w:t xml:space="preserve"> </w:t>
      </w:r>
      <w:r w:rsidR="00E01FDE" w:rsidRPr="00461595">
        <w:rPr>
          <w:rStyle w:val="FontStyle23"/>
          <w:b w:val="0"/>
          <w:sz w:val="26"/>
          <w:szCs w:val="26"/>
        </w:rPr>
        <w:t xml:space="preserve">Составление рационального режима дня с учетом тренировочных занятий. </w:t>
      </w:r>
      <w:r>
        <w:rPr>
          <w:rStyle w:val="FontStyle23"/>
          <w:b w:val="0"/>
          <w:sz w:val="26"/>
          <w:szCs w:val="26"/>
        </w:rPr>
        <w:t xml:space="preserve">Врачебный контроль и самоконтроль спортсмена. Личная гигиена спортсмена. </w:t>
      </w:r>
      <w:r w:rsidR="00E01FDE" w:rsidRPr="00461595">
        <w:rPr>
          <w:rStyle w:val="FontStyle23"/>
          <w:b w:val="0"/>
          <w:sz w:val="26"/>
          <w:szCs w:val="26"/>
        </w:rPr>
        <w:t xml:space="preserve">Построение в шеренгу с лыжами на руках. Выполнение команд «Равняйсь», «Смирно», «По порядку рассчитайсь», «Вольно». </w:t>
      </w:r>
    </w:p>
    <w:p w:rsidR="00461595" w:rsidRPr="00461595" w:rsidRDefault="00461595" w:rsidP="00501D4A">
      <w:pPr>
        <w:pStyle w:val="a7"/>
        <w:numPr>
          <w:ilvl w:val="1"/>
          <w:numId w:val="14"/>
        </w:numPr>
        <w:shd w:val="clear" w:color="auto" w:fill="FFFFFF"/>
        <w:spacing w:after="120"/>
        <w:contextualSpacing/>
        <w:jc w:val="both"/>
        <w:rPr>
          <w:rStyle w:val="FontStyle23"/>
          <w:sz w:val="26"/>
          <w:szCs w:val="26"/>
          <w:lang w:val="ru-RU"/>
        </w:rPr>
      </w:pPr>
      <w:r>
        <w:rPr>
          <w:rStyle w:val="FontStyle23"/>
          <w:sz w:val="26"/>
          <w:szCs w:val="26"/>
          <w:lang w:val="ru-RU"/>
        </w:rPr>
        <w:t>Лыжный инвентарь, мази, одежда, обувь</w:t>
      </w:r>
    </w:p>
    <w:p w:rsidR="00461595" w:rsidRPr="00461595" w:rsidRDefault="00461595" w:rsidP="00501D4A">
      <w:pPr>
        <w:shd w:val="clear" w:color="auto" w:fill="FFFFFF"/>
        <w:spacing w:after="120" w:line="240" w:lineRule="auto"/>
        <w:contextualSpacing/>
        <w:jc w:val="both"/>
        <w:rPr>
          <w:rStyle w:val="FontStyle23"/>
          <w:sz w:val="26"/>
          <w:szCs w:val="26"/>
        </w:rPr>
      </w:pPr>
      <w:r w:rsidRPr="00461595">
        <w:rPr>
          <w:rStyle w:val="FontStyle23"/>
          <w:i/>
          <w:sz w:val="26"/>
          <w:szCs w:val="26"/>
        </w:rPr>
        <w:t>Теория.</w:t>
      </w:r>
      <w:r w:rsidRPr="00461595">
        <w:rPr>
          <w:rStyle w:val="FontStyle23"/>
          <w:b w:val="0"/>
          <w:sz w:val="26"/>
          <w:szCs w:val="26"/>
        </w:rPr>
        <w:t xml:space="preserve"> Правила обращения с лыжами и лыжны</w:t>
      </w:r>
      <w:r w:rsidRPr="00461595">
        <w:rPr>
          <w:rStyle w:val="FontStyle23"/>
          <w:b w:val="0"/>
          <w:sz w:val="26"/>
          <w:szCs w:val="26"/>
        </w:rPr>
        <w:softHyphen/>
        <w:t>ми палками на занятии. Транспортировка лыжного инвентаря. Правила ухода за лыжами и их хранение. Индивидуальный выбор лыж</w:t>
      </w:r>
      <w:r w:rsidRPr="00461595">
        <w:rPr>
          <w:rStyle w:val="FontStyle23"/>
          <w:b w:val="0"/>
          <w:sz w:val="26"/>
          <w:szCs w:val="26"/>
        </w:rPr>
        <w:softHyphen/>
        <w:t>ного снаряжения.</w:t>
      </w:r>
    </w:p>
    <w:p w:rsidR="00461595" w:rsidRDefault="00461595" w:rsidP="00501D4A">
      <w:pPr>
        <w:shd w:val="clear" w:color="auto" w:fill="FFFFFF"/>
        <w:spacing w:after="120" w:line="240" w:lineRule="auto"/>
        <w:contextualSpacing/>
        <w:jc w:val="center"/>
        <w:rPr>
          <w:rStyle w:val="FontStyle23"/>
          <w:sz w:val="26"/>
          <w:szCs w:val="26"/>
        </w:rPr>
      </w:pPr>
    </w:p>
    <w:p w:rsidR="00E01FDE" w:rsidRPr="004E2729" w:rsidRDefault="00E01FDE" w:rsidP="00501D4A">
      <w:pPr>
        <w:shd w:val="clear" w:color="auto" w:fill="FFFFFF"/>
        <w:spacing w:after="120" w:line="240" w:lineRule="auto"/>
        <w:contextualSpacing/>
        <w:jc w:val="center"/>
        <w:rPr>
          <w:rStyle w:val="FontStyle23"/>
          <w:sz w:val="26"/>
          <w:szCs w:val="26"/>
        </w:rPr>
      </w:pPr>
      <w:r w:rsidRPr="004E2729">
        <w:rPr>
          <w:rStyle w:val="FontStyle23"/>
          <w:sz w:val="26"/>
          <w:szCs w:val="26"/>
        </w:rPr>
        <w:t>Раздел 2. Общая физическая подготовка.</w:t>
      </w:r>
    </w:p>
    <w:p w:rsidR="00461595" w:rsidRDefault="00E01FDE" w:rsidP="00501D4A">
      <w:pPr>
        <w:tabs>
          <w:tab w:val="left" w:pos="2001"/>
        </w:tabs>
        <w:spacing w:after="0" w:line="240" w:lineRule="auto"/>
        <w:contextualSpacing/>
        <w:jc w:val="both"/>
        <w:rPr>
          <w:rStyle w:val="FontStyle23"/>
          <w:sz w:val="26"/>
          <w:szCs w:val="26"/>
        </w:rPr>
      </w:pPr>
      <w:r w:rsidRPr="004E2729">
        <w:rPr>
          <w:rStyle w:val="FontStyle23"/>
          <w:sz w:val="26"/>
          <w:szCs w:val="26"/>
        </w:rPr>
        <w:t>2.1.</w:t>
      </w:r>
      <w:r w:rsidRPr="004E2729">
        <w:rPr>
          <w:rStyle w:val="FontStyle23"/>
          <w:b w:val="0"/>
          <w:sz w:val="26"/>
          <w:szCs w:val="26"/>
        </w:rPr>
        <w:t xml:space="preserve"> </w:t>
      </w:r>
      <w:r w:rsidRPr="004E2729">
        <w:rPr>
          <w:rStyle w:val="FontStyle23"/>
          <w:sz w:val="26"/>
          <w:szCs w:val="26"/>
        </w:rPr>
        <w:t xml:space="preserve">Контрольные упражнения. </w:t>
      </w:r>
    </w:p>
    <w:p w:rsidR="00E01FDE" w:rsidRPr="004E2729" w:rsidRDefault="00E01FDE" w:rsidP="00501D4A">
      <w:pPr>
        <w:tabs>
          <w:tab w:val="left" w:pos="2001"/>
        </w:tabs>
        <w:spacing w:after="0" w:line="240" w:lineRule="auto"/>
        <w:contextualSpacing/>
        <w:jc w:val="both"/>
        <w:rPr>
          <w:rStyle w:val="FontStyle28"/>
          <w:b/>
          <w:bCs/>
          <w:sz w:val="26"/>
          <w:szCs w:val="26"/>
        </w:rPr>
      </w:pPr>
      <w:r w:rsidRPr="004E2729">
        <w:rPr>
          <w:rStyle w:val="FontStyle23"/>
          <w:i/>
          <w:sz w:val="26"/>
          <w:szCs w:val="26"/>
        </w:rPr>
        <w:t>Практика.</w:t>
      </w:r>
      <w:r w:rsidRPr="004E2729">
        <w:rPr>
          <w:rStyle w:val="FontStyle23"/>
          <w:sz w:val="26"/>
          <w:szCs w:val="26"/>
        </w:rPr>
        <w:t xml:space="preserve">  </w:t>
      </w:r>
      <w:r w:rsidRPr="004E2729">
        <w:rPr>
          <w:rStyle w:val="FontStyle28"/>
          <w:rFonts w:eastAsia="Times New Roman"/>
          <w:sz w:val="26"/>
          <w:szCs w:val="26"/>
        </w:rPr>
        <w:t>Комплексы общеразвивающих упражнений, направленные на раз</w:t>
      </w:r>
      <w:r w:rsidRPr="004E2729">
        <w:rPr>
          <w:rStyle w:val="FontStyle28"/>
          <w:rFonts w:eastAsia="Times New Roman"/>
          <w:sz w:val="26"/>
          <w:szCs w:val="26"/>
        </w:rPr>
        <w:softHyphen/>
        <w:t xml:space="preserve">витие гибкости, координационных способностей, силовой выносливости. </w:t>
      </w:r>
    </w:p>
    <w:p w:rsidR="00E01FDE" w:rsidRPr="00461595" w:rsidRDefault="00E01FDE" w:rsidP="00501D4A">
      <w:pPr>
        <w:tabs>
          <w:tab w:val="left" w:pos="2001"/>
        </w:tabs>
        <w:spacing w:after="0" w:line="240" w:lineRule="auto"/>
        <w:contextualSpacing/>
        <w:jc w:val="both"/>
        <w:rPr>
          <w:rStyle w:val="FontStyle28"/>
          <w:b/>
          <w:bCs/>
          <w:sz w:val="26"/>
          <w:szCs w:val="26"/>
        </w:rPr>
      </w:pPr>
      <w:r w:rsidRPr="004E2729">
        <w:rPr>
          <w:rStyle w:val="FontStyle28"/>
          <w:b/>
          <w:sz w:val="26"/>
          <w:szCs w:val="26"/>
        </w:rPr>
        <w:t xml:space="preserve">2.2. </w:t>
      </w:r>
      <w:r w:rsidR="00461595">
        <w:rPr>
          <w:rStyle w:val="FontStyle23"/>
          <w:sz w:val="26"/>
          <w:szCs w:val="26"/>
        </w:rPr>
        <w:t>Циклические упражнения.</w:t>
      </w:r>
    </w:p>
    <w:p w:rsidR="00E01FDE" w:rsidRPr="00461595" w:rsidRDefault="00E01FDE" w:rsidP="00501D4A">
      <w:pPr>
        <w:tabs>
          <w:tab w:val="left" w:pos="2001"/>
        </w:tabs>
        <w:spacing w:after="0" w:line="240" w:lineRule="auto"/>
        <w:contextualSpacing/>
        <w:jc w:val="both"/>
        <w:rPr>
          <w:rStyle w:val="FontStyle23"/>
          <w:sz w:val="26"/>
          <w:szCs w:val="26"/>
        </w:rPr>
      </w:pPr>
      <w:r w:rsidRPr="004E2729">
        <w:rPr>
          <w:rStyle w:val="FontStyle28"/>
          <w:b/>
          <w:i/>
          <w:sz w:val="26"/>
          <w:szCs w:val="26"/>
        </w:rPr>
        <w:t>Практика.</w:t>
      </w:r>
      <w:r w:rsidRPr="004E2729">
        <w:rPr>
          <w:rStyle w:val="FontStyle28"/>
          <w:sz w:val="26"/>
          <w:szCs w:val="26"/>
        </w:rPr>
        <w:t xml:space="preserve"> </w:t>
      </w:r>
      <w:r w:rsidR="00461595" w:rsidRPr="004E2729">
        <w:rPr>
          <w:rStyle w:val="FontStyle28"/>
          <w:rFonts w:eastAsia="Times New Roman"/>
          <w:bCs/>
          <w:sz w:val="26"/>
          <w:szCs w:val="26"/>
        </w:rPr>
        <w:t>Циклические упражнения, направленные на развитие выносливости.</w:t>
      </w:r>
      <w:r w:rsidR="00461595" w:rsidRPr="004E2729">
        <w:rPr>
          <w:rStyle w:val="FontStyle28"/>
          <w:b/>
          <w:bCs/>
          <w:sz w:val="26"/>
          <w:szCs w:val="26"/>
        </w:rPr>
        <w:t xml:space="preserve"> </w:t>
      </w:r>
      <w:r w:rsidR="00461595" w:rsidRPr="004E2729">
        <w:rPr>
          <w:rStyle w:val="FontStyle28"/>
          <w:rFonts w:eastAsia="Times New Roman"/>
          <w:bCs/>
          <w:sz w:val="26"/>
          <w:szCs w:val="26"/>
        </w:rPr>
        <w:t>Игровая тренировка  Общая физическая подготовка.</w:t>
      </w:r>
      <w:r w:rsidR="00461595">
        <w:rPr>
          <w:rStyle w:val="FontStyle28"/>
          <w:b/>
          <w:bCs/>
          <w:sz w:val="26"/>
          <w:szCs w:val="26"/>
        </w:rPr>
        <w:t xml:space="preserve"> </w:t>
      </w:r>
      <w:r w:rsidRPr="004E2729">
        <w:rPr>
          <w:rStyle w:val="FontStyle28"/>
          <w:sz w:val="26"/>
          <w:szCs w:val="26"/>
        </w:rPr>
        <w:t>Спортивные и подвижные игры, направленные на развитие ловкости, быстроты, выносливости. Эстафеты и прыжковые упраж</w:t>
      </w:r>
      <w:r w:rsidRPr="004E2729">
        <w:rPr>
          <w:rStyle w:val="FontStyle28"/>
          <w:sz w:val="26"/>
          <w:szCs w:val="26"/>
        </w:rPr>
        <w:softHyphen/>
        <w:t xml:space="preserve">нения, направленные на развитие скоростно-силовых способностей и быстроты. </w:t>
      </w:r>
    </w:p>
    <w:p w:rsidR="00E01FDE" w:rsidRPr="004E2729" w:rsidRDefault="00E01FDE" w:rsidP="00501D4A">
      <w:pPr>
        <w:shd w:val="clear" w:color="auto" w:fill="FFFFFF"/>
        <w:spacing w:after="120" w:line="240" w:lineRule="auto"/>
        <w:contextualSpacing/>
        <w:jc w:val="center"/>
        <w:rPr>
          <w:rStyle w:val="FontStyle23"/>
          <w:sz w:val="26"/>
          <w:szCs w:val="26"/>
        </w:rPr>
      </w:pPr>
      <w:r w:rsidRPr="004E2729">
        <w:rPr>
          <w:rStyle w:val="FontStyle23"/>
          <w:sz w:val="26"/>
          <w:szCs w:val="26"/>
        </w:rPr>
        <w:t>Раздел 3. Специальная физическая подготовка.</w:t>
      </w:r>
    </w:p>
    <w:p w:rsidR="00AB60B0" w:rsidRDefault="00E01FDE" w:rsidP="00501D4A">
      <w:pPr>
        <w:shd w:val="clear" w:color="auto" w:fill="FFFFFF"/>
        <w:spacing w:after="120" w:line="240" w:lineRule="auto"/>
        <w:contextualSpacing/>
        <w:jc w:val="both"/>
        <w:rPr>
          <w:rStyle w:val="FontStyle23"/>
          <w:sz w:val="26"/>
          <w:szCs w:val="26"/>
        </w:rPr>
      </w:pPr>
      <w:r w:rsidRPr="004E2729">
        <w:rPr>
          <w:rStyle w:val="FontStyle23"/>
          <w:sz w:val="26"/>
          <w:szCs w:val="26"/>
        </w:rPr>
        <w:t>3.1. Бег</w:t>
      </w:r>
      <w:r w:rsidR="00461595">
        <w:rPr>
          <w:rStyle w:val="FontStyle23"/>
          <w:sz w:val="26"/>
          <w:szCs w:val="26"/>
        </w:rPr>
        <w:t>овая подготовка</w:t>
      </w:r>
      <w:r w:rsidRPr="004E2729">
        <w:rPr>
          <w:rStyle w:val="FontStyle23"/>
          <w:sz w:val="26"/>
          <w:szCs w:val="26"/>
        </w:rPr>
        <w:t>.</w:t>
      </w:r>
    </w:p>
    <w:p w:rsidR="00AB60B0" w:rsidRPr="00AB60B0" w:rsidRDefault="00E01FDE" w:rsidP="00501D4A">
      <w:pPr>
        <w:shd w:val="clear" w:color="auto" w:fill="FFFFFF"/>
        <w:spacing w:after="120" w:line="240" w:lineRule="auto"/>
        <w:contextualSpacing/>
        <w:jc w:val="both"/>
        <w:rPr>
          <w:rStyle w:val="FontStyle23"/>
          <w:b w:val="0"/>
          <w:bCs w:val="0"/>
          <w:sz w:val="26"/>
          <w:szCs w:val="26"/>
        </w:rPr>
      </w:pPr>
      <w:r w:rsidRPr="004E2729">
        <w:rPr>
          <w:rStyle w:val="FontStyle23"/>
          <w:i/>
          <w:sz w:val="26"/>
          <w:szCs w:val="26"/>
        </w:rPr>
        <w:t>Теория.</w:t>
      </w:r>
      <w:r w:rsidRPr="004E2729">
        <w:rPr>
          <w:rStyle w:val="FontStyle23"/>
          <w:b w:val="0"/>
          <w:sz w:val="26"/>
          <w:szCs w:val="26"/>
        </w:rPr>
        <w:t xml:space="preserve"> </w:t>
      </w:r>
      <w:r w:rsidR="00AB60B0">
        <w:rPr>
          <w:rStyle w:val="FontStyle23"/>
          <w:b w:val="0"/>
          <w:sz w:val="26"/>
          <w:szCs w:val="26"/>
        </w:rPr>
        <w:t xml:space="preserve">Роль </w:t>
      </w:r>
      <w:r w:rsidR="00AB60B0" w:rsidRPr="00AB60B0">
        <w:rPr>
          <w:rStyle w:val="FontStyle23"/>
          <w:b w:val="0"/>
          <w:sz w:val="26"/>
          <w:szCs w:val="26"/>
        </w:rPr>
        <w:t>специальных беговых  упражнений в развитии скоростно-силовых качеств. Техника бега (следить за толчком ноги и за расслаблением после толчка), самоконтроль физического состояния (пульс, дыхание, способность выполнять те или иные упражнения), правила безопасности поведения на улице, как во время беговых тренировок, так и после них.</w:t>
      </w:r>
    </w:p>
    <w:p w:rsidR="00AB60B0" w:rsidRDefault="00E01FDE" w:rsidP="00501D4A">
      <w:pPr>
        <w:shd w:val="clear" w:color="auto" w:fill="FFFFFF"/>
        <w:spacing w:after="120" w:line="240" w:lineRule="auto"/>
        <w:contextualSpacing/>
        <w:jc w:val="both"/>
        <w:rPr>
          <w:rStyle w:val="FontStyle12"/>
          <w:rFonts w:ascii="Times New Roman" w:hAnsi="Times New Roman" w:cs="Times New Roman"/>
          <w:b/>
          <w:bCs/>
          <w:sz w:val="26"/>
          <w:szCs w:val="26"/>
        </w:rPr>
      </w:pPr>
      <w:r w:rsidRPr="004E2729">
        <w:rPr>
          <w:rStyle w:val="FontStyle23"/>
          <w:i/>
          <w:sz w:val="26"/>
          <w:szCs w:val="26"/>
        </w:rPr>
        <w:t>Практика.</w:t>
      </w:r>
      <w:r w:rsidRPr="004E2729">
        <w:rPr>
          <w:rStyle w:val="FontStyle23"/>
          <w:sz w:val="26"/>
          <w:szCs w:val="26"/>
        </w:rPr>
        <w:t xml:space="preserve"> </w:t>
      </w:r>
      <w:r w:rsidRPr="004E2729">
        <w:rPr>
          <w:rStyle w:val="FontStyle23"/>
          <w:b w:val="0"/>
          <w:sz w:val="26"/>
          <w:szCs w:val="26"/>
        </w:rPr>
        <w:t xml:space="preserve">ОРУ. Развитие скоростно-силовых качеств. Бег в равномерном темпе. Бег </w:t>
      </w:r>
      <w:smartTag w:uri="urn:schemas-microsoft-com:office:smarttags" w:element="metricconverter">
        <w:smartTagPr>
          <w:attr w:name="ProductID" w:val="1000 м"/>
        </w:smartTagPr>
        <w:r w:rsidRPr="004E2729">
          <w:rPr>
            <w:rStyle w:val="FontStyle23"/>
            <w:b w:val="0"/>
            <w:sz w:val="26"/>
            <w:szCs w:val="26"/>
          </w:rPr>
          <w:t>1000 м</w:t>
        </w:r>
      </w:smartTag>
      <w:r w:rsidRPr="004E2729">
        <w:rPr>
          <w:rStyle w:val="FontStyle23"/>
          <w:b w:val="0"/>
          <w:sz w:val="26"/>
          <w:szCs w:val="26"/>
        </w:rPr>
        <w:t>. ОРУ. Развитие выносливости. Высокий старт (20-</w:t>
      </w:r>
      <w:smartTag w:uri="urn:schemas-microsoft-com:office:smarttags" w:element="metricconverter">
        <w:smartTagPr>
          <w:attr w:name="ProductID" w:val="40 м"/>
        </w:smartTagPr>
        <w:r w:rsidRPr="004E2729">
          <w:rPr>
            <w:rStyle w:val="FontStyle23"/>
            <w:b w:val="0"/>
            <w:sz w:val="26"/>
            <w:szCs w:val="26"/>
          </w:rPr>
          <w:t>40 м</w:t>
        </w:r>
      </w:smartTag>
      <w:r w:rsidRPr="004E2729">
        <w:rPr>
          <w:rStyle w:val="FontStyle23"/>
          <w:b w:val="0"/>
          <w:sz w:val="26"/>
          <w:szCs w:val="26"/>
        </w:rPr>
        <w:t>). Бег по дистанции (50-</w:t>
      </w:r>
      <w:smartTag w:uri="urn:schemas-microsoft-com:office:smarttags" w:element="metricconverter">
        <w:smartTagPr>
          <w:attr w:name="ProductID" w:val="60 м"/>
        </w:smartTagPr>
        <w:r w:rsidRPr="004E2729">
          <w:rPr>
            <w:rStyle w:val="FontStyle23"/>
            <w:b w:val="0"/>
            <w:sz w:val="26"/>
            <w:szCs w:val="26"/>
          </w:rPr>
          <w:t>60 м</w:t>
        </w:r>
      </w:smartTag>
      <w:r w:rsidRPr="004E2729">
        <w:rPr>
          <w:rStyle w:val="FontStyle23"/>
          <w:b w:val="0"/>
          <w:sz w:val="26"/>
          <w:szCs w:val="26"/>
        </w:rPr>
        <w:t>). Финиширование. Линейная эстафета. Челночный бег (3 х 10). Передвижение на лыжах по равнинной</w:t>
      </w:r>
      <w:r w:rsidRPr="004E2729">
        <w:rPr>
          <w:rStyle w:val="FontStyle28"/>
          <w:sz w:val="26"/>
          <w:szCs w:val="26"/>
        </w:rPr>
        <w:t xml:space="preserve"> и пересеченной местности, имитационные упражнения, кроссовая подготовка, ходьба. Упражнения,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w:t>
      </w:r>
      <w:r w:rsidRPr="004E2729">
        <w:rPr>
          <w:rFonts w:ascii="Times New Roman" w:hAnsi="Times New Roman" w:cs="Times New Roman"/>
          <w:sz w:val="26"/>
          <w:szCs w:val="26"/>
        </w:rPr>
        <w:t xml:space="preserve"> </w:t>
      </w:r>
      <w:r w:rsidRPr="004E2729">
        <w:rPr>
          <w:rStyle w:val="FontStyle12"/>
          <w:rFonts w:ascii="Times New Roman" w:hAnsi="Times New Roman" w:cs="Times New Roman"/>
          <w:sz w:val="26"/>
          <w:szCs w:val="26"/>
        </w:rPr>
        <w:lastRenderedPageBreak/>
        <w:t>лыжах и лыжероллерах для развития силовой выносливости мышц ног и плечевого пояса.</w:t>
      </w:r>
    </w:p>
    <w:p w:rsidR="00AB60B0" w:rsidRPr="00AB60B0" w:rsidRDefault="00E01FDE" w:rsidP="00501D4A">
      <w:pPr>
        <w:shd w:val="clear" w:color="auto" w:fill="FFFFFF"/>
        <w:spacing w:after="120" w:line="240" w:lineRule="auto"/>
        <w:contextualSpacing/>
        <w:jc w:val="both"/>
        <w:rPr>
          <w:rStyle w:val="FontStyle23"/>
          <w:sz w:val="26"/>
          <w:szCs w:val="26"/>
        </w:rPr>
      </w:pPr>
      <w:r w:rsidRPr="004E2729">
        <w:rPr>
          <w:rStyle w:val="FontStyle23"/>
          <w:sz w:val="26"/>
          <w:szCs w:val="26"/>
        </w:rPr>
        <w:t xml:space="preserve">3.2. </w:t>
      </w:r>
      <w:r w:rsidR="00AB60B0" w:rsidRPr="00AB60B0">
        <w:rPr>
          <w:rStyle w:val="FontStyle23"/>
          <w:sz w:val="26"/>
          <w:szCs w:val="26"/>
        </w:rPr>
        <w:t>Комплекс упражнений с собственным весом на тренажерах</w:t>
      </w:r>
      <w:r w:rsidR="00AB60B0" w:rsidRPr="004E2729">
        <w:rPr>
          <w:rStyle w:val="FontStyle23"/>
          <w:i/>
          <w:sz w:val="26"/>
          <w:szCs w:val="26"/>
        </w:rPr>
        <w:t xml:space="preserve"> </w:t>
      </w:r>
    </w:p>
    <w:p w:rsidR="00AB60B0" w:rsidRDefault="00E01FDE" w:rsidP="00501D4A">
      <w:pPr>
        <w:spacing w:line="240" w:lineRule="auto"/>
        <w:contextualSpacing/>
        <w:jc w:val="both"/>
        <w:rPr>
          <w:rStyle w:val="FontStyle23"/>
          <w:b w:val="0"/>
          <w:bCs w:val="0"/>
          <w:sz w:val="26"/>
          <w:szCs w:val="26"/>
        </w:rPr>
      </w:pPr>
      <w:r w:rsidRPr="004E2729">
        <w:rPr>
          <w:rStyle w:val="FontStyle23"/>
          <w:i/>
          <w:sz w:val="26"/>
          <w:szCs w:val="26"/>
        </w:rPr>
        <w:t>Практика.</w:t>
      </w:r>
      <w:r w:rsidRPr="004E2729">
        <w:rPr>
          <w:rStyle w:val="FontStyle23"/>
          <w:sz w:val="26"/>
          <w:szCs w:val="26"/>
        </w:rPr>
        <w:t xml:space="preserve"> </w:t>
      </w:r>
      <w:r w:rsidRPr="004E2729">
        <w:rPr>
          <w:rStyle w:val="FontStyle49"/>
          <w:sz w:val="26"/>
          <w:szCs w:val="26"/>
        </w:rPr>
        <w:t>Лазание по канату в два приема. ОРУ с мячом. Эстафеты. Развитие силовых способностей.</w:t>
      </w:r>
      <w:r w:rsidR="00AB60B0" w:rsidRPr="00AB60B0">
        <w:rPr>
          <w:rStyle w:val="FontStyle23"/>
          <w:b w:val="0"/>
          <w:sz w:val="26"/>
          <w:szCs w:val="26"/>
        </w:rPr>
        <w:t xml:space="preserve"> </w:t>
      </w:r>
      <w:r w:rsidR="00AB60B0" w:rsidRPr="004E2729">
        <w:rPr>
          <w:rStyle w:val="FontStyle23"/>
          <w:b w:val="0"/>
          <w:sz w:val="26"/>
          <w:szCs w:val="26"/>
        </w:rPr>
        <w:t>Выполнение комбинации упражнений на гимна</w:t>
      </w:r>
      <w:r w:rsidR="00AB60B0" w:rsidRPr="004E2729">
        <w:rPr>
          <w:rStyle w:val="FontStyle23"/>
          <w:b w:val="0"/>
          <w:sz w:val="26"/>
          <w:szCs w:val="26"/>
        </w:rPr>
        <w:softHyphen/>
        <w:t>стической скамейке и общеразвивающие упражнения с гимнастическими палками. Подтягивания в висе.</w:t>
      </w:r>
      <w:r w:rsidR="00AB60B0" w:rsidRPr="004E2729">
        <w:rPr>
          <w:rFonts w:ascii="Times New Roman" w:hAnsi="Times New Roman" w:cs="Times New Roman"/>
          <w:sz w:val="26"/>
          <w:szCs w:val="26"/>
        </w:rPr>
        <w:t xml:space="preserve"> </w:t>
      </w:r>
      <w:r w:rsidR="00AB60B0" w:rsidRPr="004E2729">
        <w:rPr>
          <w:rStyle w:val="FontStyle49"/>
          <w:sz w:val="26"/>
          <w:szCs w:val="26"/>
        </w:rPr>
        <w:t xml:space="preserve">«Мост» из положения стоя без помощи (д.). Упражнения на гимнастической скамейке. Эстафеты. </w:t>
      </w:r>
      <w:r w:rsidR="00AB60B0" w:rsidRPr="00AB60B0">
        <w:rPr>
          <w:rStyle w:val="FontStyle49"/>
          <w:sz w:val="26"/>
          <w:szCs w:val="26"/>
        </w:rPr>
        <w:t xml:space="preserve">Приседания, бег и ходьба по лестнице, поднимание ног, упражнения на брюшной пресс, упражнения на укрепление мышц торса и рук, прыжки через скакалку, прыжки и т.д. </w:t>
      </w:r>
    </w:p>
    <w:p w:rsidR="00AB60B0" w:rsidRDefault="00E01FDE" w:rsidP="00501D4A">
      <w:pPr>
        <w:spacing w:line="240" w:lineRule="auto"/>
        <w:contextualSpacing/>
        <w:jc w:val="both"/>
        <w:rPr>
          <w:rStyle w:val="FontStyle49"/>
          <w:b/>
          <w:sz w:val="26"/>
          <w:szCs w:val="26"/>
        </w:rPr>
      </w:pPr>
      <w:r w:rsidRPr="004E2729">
        <w:rPr>
          <w:rStyle w:val="FontStyle23"/>
          <w:sz w:val="26"/>
          <w:szCs w:val="26"/>
        </w:rPr>
        <w:t xml:space="preserve">3.3. </w:t>
      </w:r>
      <w:r w:rsidR="00AB60B0" w:rsidRPr="00AB60B0">
        <w:rPr>
          <w:rStyle w:val="FontStyle49"/>
          <w:b/>
          <w:sz w:val="26"/>
          <w:szCs w:val="26"/>
        </w:rPr>
        <w:t>Комплекс расслабляющих и восстанавливающих упражнений</w:t>
      </w:r>
    </w:p>
    <w:p w:rsidR="00AB60B0" w:rsidRPr="00AB60B0" w:rsidRDefault="00AB60B0" w:rsidP="00501D4A">
      <w:pPr>
        <w:shd w:val="clear" w:color="auto" w:fill="FFFFFF"/>
        <w:spacing w:after="120" w:line="240" w:lineRule="auto"/>
        <w:contextualSpacing/>
        <w:rPr>
          <w:rStyle w:val="FontStyle49"/>
          <w:b/>
          <w:bCs/>
          <w:sz w:val="26"/>
          <w:szCs w:val="26"/>
        </w:rPr>
      </w:pPr>
      <w:r>
        <w:rPr>
          <w:rStyle w:val="FontStyle23"/>
          <w:i/>
          <w:sz w:val="26"/>
          <w:szCs w:val="26"/>
        </w:rPr>
        <w:t>Практика</w:t>
      </w:r>
      <w:r w:rsidRPr="00AB60B0">
        <w:rPr>
          <w:rStyle w:val="FontStyle49"/>
          <w:b/>
          <w:i/>
          <w:sz w:val="26"/>
          <w:szCs w:val="26"/>
        </w:rPr>
        <w:t>:</w:t>
      </w:r>
      <w:r w:rsidRPr="00AB60B0">
        <w:rPr>
          <w:rStyle w:val="FontStyle49"/>
          <w:sz w:val="26"/>
          <w:szCs w:val="26"/>
        </w:rPr>
        <w:t xml:space="preserve"> назначение упражнений основные правила их </w:t>
      </w:r>
      <w:r>
        <w:rPr>
          <w:rStyle w:val="FontStyle49"/>
          <w:sz w:val="26"/>
          <w:szCs w:val="26"/>
        </w:rPr>
        <w:t xml:space="preserve">применения; </w:t>
      </w:r>
      <w:r w:rsidRPr="00AB60B0">
        <w:rPr>
          <w:rStyle w:val="FontStyle49"/>
          <w:sz w:val="26"/>
          <w:szCs w:val="26"/>
        </w:rPr>
        <w:t>упражнения на растягивание;</w:t>
      </w:r>
      <w:r>
        <w:rPr>
          <w:rStyle w:val="FontStyle49"/>
          <w:b/>
          <w:bCs/>
          <w:sz w:val="26"/>
          <w:szCs w:val="26"/>
        </w:rPr>
        <w:t xml:space="preserve"> </w:t>
      </w:r>
      <w:r w:rsidRPr="00AB60B0">
        <w:rPr>
          <w:rStyle w:val="FontStyle49"/>
          <w:sz w:val="26"/>
          <w:szCs w:val="26"/>
        </w:rPr>
        <w:t>упражнения на дыхание;</w:t>
      </w:r>
      <w:r>
        <w:rPr>
          <w:rStyle w:val="FontStyle49"/>
          <w:b/>
          <w:bCs/>
          <w:sz w:val="26"/>
          <w:szCs w:val="26"/>
        </w:rPr>
        <w:t xml:space="preserve"> </w:t>
      </w:r>
      <w:r w:rsidRPr="00AB60B0">
        <w:rPr>
          <w:rStyle w:val="FontStyle49"/>
          <w:sz w:val="26"/>
          <w:szCs w:val="26"/>
        </w:rPr>
        <w:t xml:space="preserve">вис на перекладине. </w:t>
      </w:r>
      <w:r w:rsidRPr="004E2729">
        <w:rPr>
          <w:rStyle w:val="FontStyle49"/>
          <w:sz w:val="26"/>
          <w:szCs w:val="26"/>
        </w:rPr>
        <w:t xml:space="preserve">Выполнение ОРУ с гимнастической палкой </w:t>
      </w:r>
      <w:r w:rsidRPr="004E2729">
        <w:rPr>
          <w:rStyle w:val="FontStyle42"/>
          <w:sz w:val="26"/>
          <w:szCs w:val="26"/>
        </w:rPr>
        <w:t xml:space="preserve">(5-6 </w:t>
      </w:r>
      <w:r w:rsidRPr="004E2729">
        <w:rPr>
          <w:rStyle w:val="FontStyle46"/>
          <w:sz w:val="26"/>
          <w:szCs w:val="26"/>
        </w:rPr>
        <w:t xml:space="preserve">упражнений). </w:t>
      </w:r>
      <w:r w:rsidRPr="004E2729">
        <w:rPr>
          <w:rStyle w:val="FontStyle49"/>
          <w:sz w:val="26"/>
          <w:szCs w:val="26"/>
        </w:rPr>
        <w:t>Кувырок вперед в стойку на лопатках (м.). Кувы</w:t>
      </w:r>
      <w:r w:rsidRPr="004E2729">
        <w:rPr>
          <w:rStyle w:val="FontStyle49"/>
          <w:sz w:val="26"/>
          <w:szCs w:val="26"/>
        </w:rPr>
        <w:softHyphen/>
        <w:t>рок назад в полушпагат.</w:t>
      </w:r>
    </w:p>
    <w:p w:rsidR="00E01FDE" w:rsidRPr="004E2729" w:rsidRDefault="00E01FDE" w:rsidP="00501D4A">
      <w:pPr>
        <w:shd w:val="clear" w:color="auto" w:fill="FFFFFF"/>
        <w:spacing w:after="120" w:line="240" w:lineRule="auto"/>
        <w:contextualSpacing/>
        <w:jc w:val="center"/>
        <w:rPr>
          <w:rStyle w:val="FontStyle23"/>
          <w:sz w:val="26"/>
          <w:szCs w:val="26"/>
        </w:rPr>
      </w:pPr>
      <w:r w:rsidRPr="004E2729">
        <w:rPr>
          <w:rStyle w:val="FontStyle23"/>
          <w:sz w:val="26"/>
          <w:szCs w:val="26"/>
        </w:rPr>
        <w:t>Раздел 4. Спортивные игры.</w:t>
      </w:r>
    </w:p>
    <w:p w:rsidR="004F274D" w:rsidRDefault="00E01FDE" w:rsidP="00501D4A">
      <w:pPr>
        <w:spacing w:after="0" w:line="240" w:lineRule="auto"/>
        <w:contextualSpacing/>
        <w:jc w:val="both"/>
        <w:rPr>
          <w:b/>
          <w:sz w:val="28"/>
          <w:szCs w:val="28"/>
        </w:rPr>
      </w:pPr>
      <w:r w:rsidRPr="004E2729">
        <w:rPr>
          <w:rStyle w:val="FontStyle23"/>
          <w:sz w:val="26"/>
          <w:szCs w:val="26"/>
        </w:rPr>
        <w:t xml:space="preserve">4.1. </w:t>
      </w:r>
      <w:r w:rsidR="004F274D" w:rsidRPr="004F274D">
        <w:rPr>
          <w:rFonts w:ascii="Times New Roman" w:hAnsi="Times New Roman" w:cs="Times New Roman"/>
          <w:b/>
          <w:sz w:val="26"/>
          <w:szCs w:val="26"/>
        </w:rPr>
        <w:t>Комплекс упражнений для развития ловкости</w:t>
      </w:r>
      <w:r w:rsidR="004F274D">
        <w:rPr>
          <w:b/>
          <w:sz w:val="28"/>
          <w:szCs w:val="28"/>
        </w:rPr>
        <w:t>.</w:t>
      </w:r>
    </w:p>
    <w:p w:rsidR="004F274D" w:rsidRPr="004F274D" w:rsidRDefault="004F274D" w:rsidP="00501D4A">
      <w:pPr>
        <w:shd w:val="clear" w:color="auto" w:fill="FFFFFF"/>
        <w:spacing w:after="120" w:line="240" w:lineRule="auto"/>
        <w:contextualSpacing/>
        <w:jc w:val="both"/>
        <w:rPr>
          <w:rStyle w:val="FontStyle23"/>
          <w:b w:val="0"/>
          <w:sz w:val="26"/>
          <w:szCs w:val="26"/>
        </w:rPr>
      </w:pPr>
      <w:r w:rsidRPr="004F274D">
        <w:rPr>
          <w:rStyle w:val="FontStyle23"/>
          <w:i/>
          <w:sz w:val="26"/>
          <w:szCs w:val="26"/>
        </w:rPr>
        <w:t>Теория:</w:t>
      </w:r>
      <w:r w:rsidRPr="004F274D">
        <w:rPr>
          <w:rStyle w:val="FontStyle23"/>
          <w:b w:val="0"/>
          <w:sz w:val="26"/>
          <w:szCs w:val="26"/>
        </w:rPr>
        <w:t xml:space="preserve"> техника</w:t>
      </w:r>
      <w:r>
        <w:rPr>
          <w:rStyle w:val="FontStyle23"/>
          <w:b w:val="0"/>
          <w:sz w:val="26"/>
          <w:szCs w:val="26"/>
        </w:rPr>
        <w:t xml:space="preserve"> безопасности: </w:t>
      </w:r>
      <w:r w:rsidRPr="004F274D">
        <w:rPr>
          <w:rStyle w:val="FontStyle23"/>
          <w:b w:val="0"/>
          <w:sz w:val="26"/>
          <w:szCs w:val="26"/>
        </w:rPr>
        <w:t>во время выполнения упражнений, при использовании снарядов</w:t>
      </w:r>
    </w:p>
    <w:p w:rsidR="004F274D" w:rsidRPr="004F274D" w:rsidRDefault="004F274D" w:rsidP="00501D4A">
      <w:pPr>
        <w:shd w:val="clear" w:color="auto" w:fill="FFFFFF"/>
        <w:spacing w:after="120" w:line="240" w:lineRule="auto"/>
        <w:contextualSpacing/>
        <w:jc w:val="both"/>
        <w:rPr>
          <w:rStyle w:val="FontStyle23"/>
          <w:b w:val="0"/>
          <w:sz w:val="26"/>
          <w:szCs w:val="26"/>
        </w:rPr>
      </w:pPr>
      <w:r w:rsidRPr="004F274D">
        <w:rPr>
          <w:rStyle w:val="FontStyle23"/>
          <w:i/>
          <w:sz w:val="26"/>
          <w:szCs w:val="26"/>
        </w:rPr>
        <w:t>Практика:</w:t>
      </w:r>
      <w:r w:rsidRPr="004F274D">
        <w:rPr>
          <w:rStyle w:val="FontStyle23"/>
          <w:b w:val="0"/>
          <w:sz w:val="26"/>
          <w:szCs w:val="26"/>
        </w:rPr>
        <w:t xml:space="preserve">  упражнения со скакалкой (самостоятельно, в парах); упражнения с мячом (в парах); упражнения для развития равновесия - развитие координации (ходьба и бег по скамейке, по перекладинам на высоте до 1,5 метра от земли, прыжки вокруг своей оси…); упражнение со скакалкой (различные комбинации подскока и прокрутки скакалки).</w:t>
      </w:r>
    </w:p>
    <w:p w:rsidR="00AB60B0" w:rsidRPr="004F274D" w:rsidRDefault="004F274D" w:rsidP="00501D4A">
      <w:pPr>
        <w:shd w:val="clear" w:color="auto" w:fill="FFFFFF"/>
        <w:spacing w:after="120" w:line="240" w:lineRule="auto"/>
        <w:contextualSpacing/>
        <w:jc w:val="both"/>
        <w:rPr>
          <w:rStyle w:val="FontStyle23"/>
          <w:sz w:val="26"/>
          <w:szCs w:val="26"/>
        </w:rPr>
      </w:pPr>
      <w:r>
        <w:rPr>
          <w:rStyle w:val="FontStyle23"/>
          <w:sz w:val="26"/>
          <w:szCs w:val="26"/>
        </w:rPr>
        <w:t xml:space="preserve">4.2. </w:t>
      </w:r>
      <w:r w:rsidR="00E01FDE" w:rsidRPr="004E2729">
        <w:rPr>
          <w:rStyle w:val="FontStyle23"/>
          <w:b w:val="0"/>
          <w:sz w:val="26"/>
          <w:szCs w:val="26"/>
        </w:rPr>
        <w:t xml:space="preserve"> </w:t>
      </w:r>
      <w:r w:rsidRPr="004F274D">
        <w:rPr>
          <w:rStyle w:val="FontStyle23"/>
          <w:sz w:val="26"/>
          <w:szCs w:val="26"/>
        </w:rPr>
        <w:t>Комплекс упражнений для развития быстроты</w:t>
      </w:r>
    </w:p>
    <w:p w:rsidR="00E01FDE" w:rsidRPr="004F274D" w:rsidRDefault="00E01FDE" w:rsidP="00501D4A">
      <w:pPr>
        <w:spacing w:line="240" w:lineRule="auto"/>
        <w:contextualSpacing/>
        <w:jc w:val="both"/>
        <w:rPr>
          <w:rStyle w:val="FontStyle23"/>
          <w:b w:val="0"/>
          <w:sz w:val="26"/>
          <w:szCs w:val="26"/>
        </w:rPr>
      </w:pPr>
      <w:r w:rsidRPr="004F274D">
        <w:rPr>
          <w:rStyle w:val="FontStyle23"/>
          <w:i/>
          <w:sz w:val="26"/>
          <w:szCs w:val="26"/>
        </w:rPr>
        <w:t>Практика</w:t>
      </w:r>
      <w:r w:rsidR="004F274D">
        <w:rPr>
          <w:rStyle w:val="FontStyle23"/>
          <w:b w:val="0"/>
          <w:sz w:val="26"/>
          <w:szCs w:val="26"/>
        </w:rPr>
        <w:t xml:space="preserve">: </w:t>
      </w:r>
      <w:r w:rsidR="004F274D" w:rsidRPr="004F274D">
        <w:rPr>
          <w:rStyle w:val="FontStyle23"/>
          <w:b w:val="0"/>
          <w:sz w:val="26"/>
          <w:szCs w:val="26"/>
        </w:rPr>
        <w:t xml:space="preserve">правила игры, эстафеты и ограничения к ним; спринтерские упражнения; прыжковые упражнения; игры с выраженными моментами ускорений (футбол, мини-футбол баскетбол, весёлые старты, эстафеты, различные игры с мячом (квадрат, вышибалы…). </w:t>
      </w:r>
      <w:r w:rsidRPr="004F274D">
        <w:rPr>
          <w:rStyle w:val="FontStyle23"/>
          <w:b w:val="0"/>
          <w:sz w:val="26"/>
          <w:szCs w:val="26"/>
        </w:rPr>
        <w:t>Передвижение игрока. Повороты с мячом. Оста</w:t>
      </w:r>
      <w:r w:rsidRPr="004F274D">
        <w:rPr>
          <w:rStyle w:val="FontStyle23"/>
          <w:b w:val="0"/>
          <w:sz w:val="26"/>
          <w:szCs w:val="26"/>
        </w:rPr>
        <w:softHyphen/>
        <w:t>новка прыжком. Передача мяча двумя руками от груди на месте с пассивным сопротивлением защитника. Ведение мяча на месте со средней высотой отскока. Бросок мяча в движении двумя руками снизу. Позиционное нападение с изменением позиций. Развитие координационных способностей. Передача мяча в тройках со сменой места. Бросок мяча в движении одной рукой от плеча с сопротив</w:t>
      </w:r>
      <w:r w:rsidRPr="004F274D">
        <w:rPr>
          <w:rStyle w:val="FontStyle23"/>
          <w:b w:val="0"/>
          <w:sz w:val="26"/>
          <w:szCs w:val="26"/>
        </w:rPr>
        <w:softHyphen/>
        <w:t xml:space="preserve">лением. Игровые задания (2 х2, 3 х 3). </w:t>
      </w:r>
      <w:r w:rsidRPr="004E2729">
        <w:rPr>
          <w:rStyle w:val="FontStyle23"/>
          <w:b w:val="0"/>
          <w:sz w:val="26"/>
          <w:szCs w:val="26"/>
        </w:rPr>
        <w:t>Игры: «К своим флажкам», «Кто обгонит», «Через кочки и пенечки». Эстафеты с мячами</w:t>
      </w:r>
      <w:r w:rsidRPr="004E2729">
        <w:rPr>
          <w:rStyle w:val="FontStyle58"/>
          <w:sz w:val="26"/>
          <w:szCs w:val="26"/>
        </w:rPr>
        <w:t>.</w:t>
      </w:r>
      <w:r w:rsidRPr="004E2729">
        <w:rPr>
          <w:rStyle w:val="FontStyle23"/>
          <w:b w:val="0"/>
          <w:sz w:val="26"/>
          <w:szCs w:val="26"/>
        </w:rPr>
        <w:t xml:space="preserve"> </w:t>
      </w:r>
    </w:p>
    <w:p w:rsidR="00E01FDE" w:rsidRPr="004E2729" w:rsidRDefault="00E01FDE" w:rsidP="00501D4A">
      <w:pPr>
        <w:shd w:val="clear" w:color="auto" w:fill="FFFFFF"/>
        <w:spacing w:after="120" w:line="240" w:lineRule="auto"/>
        <w:contextualSpacing/>
        <w:jc w:val="center"/>
        <w:rPr>
          <w:rStyle w:val="FontStyle23"/>
          <w:sz w:val="26"/>
          <w:szCs w:val="26"/>
        </w:rPr>
      </w:pPr>
      <w:r w:rsidRPr="004E2729">
        <w:rPr>
          <w:rStyle w:val="FontStyle23"/>
          <w:sz w:val="26"/>
          <w:szCs w:val="26"/>
        </w:rPr>
        <w:t>Раздел 5. Техническая  подготовка.</w:t>
      </w:r>
    </w:p>
    <w:p w:rsidR="00F84C73" w:rsidRPr="004E2729" w:rsidRDefault="00F84C73" w:rsidP="00501D4A">
      <w:pPr>
        <w:shd w:val="clear" w:color="auto" w:fill="FFFFFF"/>
        <w:spacing w:after="120" w:line="240" w:lineRule="auto"/>
        <w:contextualSpacing/>
        <w:rPr>
          <w:rStyle w:val="FontStyle23"/>
          <w:sz w:val="26"/>
          <w:szCs w:val="26"/>
        </w:rPr>
      </w:pPr>
      <w:r>
        <w:rPr>
          <w:rStyle w:val="FontStyle23"/>
          <w:sz w:val="26"/>
          <w:szCs w:val="26"/>
        </w:rPr>
        <w:t>5.1</w:t>
      </w:r>
      <w:r w:rsidRPr="004E2729">
        <w:rPr>
          <w:rStyle w:val="FontStyle23"/>
          <w:sz w:val="26"/>
          <w:szCs w:val="26"/>
        </w:rPr>
        <w:t xml:space="preserve">. Имитация лыжных ходов на месте. </w:t>
      </w:r>
    </w:p>
    <w:p w:rsidR="00D827C5" w:rsidRDefault="00D827C5" w:rsidP="00501D4A">
      <w:pPr>
        <w:shd w:val="clear" w:color="auto" w:fill="FFFFFF"/>
        <w:spacing w:line="240" w:lineRule="auto"/>
        <w:contextualSpacing/>
        <w:jc w:val="both"/>
        <w:rPr>
          <w:rStyle w:val="FontStyle23"/>
          <w:i/>
          <w:sz w:val="26"/>
          <w:szCs w:val="26"/>
        </w:rPr>
      </w:pPr>
      <w:r>
        <w:rPr>
          <w:rStyle w:val="FontStyle23"/>
          <w:i/>
          <w:sz w:val="26"/>
          <w:szCs w:val="26"/>
        </w:rPr>
        <w:t>Теория.</w:t>
      </w:r>
      <w:r w:rsidRPr="00D827C5">
        <w:rPr>
          <w:rStyle w:val="FontStyle12"/>
          <w:rFonts w:ascii="Times New Roman" w:hAnsi="Times New Roman" w:cs="Times New Roman"/>
          <w:bCs/>
          <w:sz w:val="26"/>
          <w:szCs w:val="26"/>
        </w:rPr>
        <w:t xml:space="preserve"> </w:t>
      </w:r>
      <w:r>
        <w:rPr>
          <w:rStyle w:val="FontStyle12"/>
          <w:rFonts w:ascii="Times New Roman" w:hAnsi="Times New Roman" w:cs="Times New Roman"/>
          <w:bCs/>
          <w:sz w:val="26"/>
          <w:szCs w:val="26"/>
        </w:rPr>
        <w:t>Основные правили имитации</w:t>
      </w:r>
      <w:r w:rsidRPr="00F84C73">
        <w:rPr>
          <w:rStyle w:val="FontStyle12"/>
          <w:rFonts w:ascii="Times New Roman" w:hAnsi="Times New Roman" w:cs="Times New Roman"/>
          <w:bCs/>
          <w:sz w:val="26"/>
          <w:szCs w:val="26"/>
        </w:rPr>
        <w:t xml:space="preserve"> лыжных ходов на месте. </w:t>
      </w:r>
      <w:r>
        <w:rPr>
          <w:rStyle w:val="FontStyle12"/>
          <w:rFonts w:ascii="Times New Roman" w:hAnsi="Times New Roman" w:cs="Times New Roman"/>
          <w:sz w:val="26"/>
          <w:szCs w:val="26"/>
        </w:rPr>
        <w:t>Способы п</w:t>
      </w:r>
      <w:r w:rsidRPr="00F84C73">
        <w:rPr>
          <w:rStyle w:val="FontStyle12"/>
          <w:rFonts w:ascii="Times New Roman" w:hAnsi="Times New Roman" w:cs="Times New Roman"/>
          <w:sz w:val="26"/>
          <w:szCs w:val="26"/>
        </w:rPr>
        <w:t>ередвижение ступающим и скользящим шагами.</w:t>
      </w:r>
    </w:p>
    <w:p w:rsidR="00F84C73" w:rsidRPr="00F84C73" w:rsidRDefault="00F84C73" w:rsidP="00501D4A">
      <w:pPr>
        <w:shd w:val="clear" w:color="auto" w:fill="FFFFFF"/>
        <w:spacing w:line="240" w:lineRule="auto"/>
        <w:contextualSpacing/>
        <w:jc w:val="both"/>
        <w:rPr>
          <w:rStyle w:val="FontStyle12"/>
          <w:rFonts w:ascii="Times New Roman" w:hAnsi="Times New Roman" w:cs="Times New Roman"/>
          <w:sz w:val="26"/>
          <w:szCs w:val="26"/>
        </w:rPr>
      </w:pPr>
      <w:r w:rsidRPr="004E2729">
        <w:rPr>
          <w:rStyle w:val="FontStyle23"/>
          <w:i/>
          <w:sz w:val="26"/>
          <w:szCs w:val="26"/>
        </w:rPr>
        <w:t>Практика</w:t>
      </w:r>
      <w:r w:rsidRPr="00F84C73">
        <w:rPr>
          <w:rStyle w:val="FontStyle12"/>
          <w:rFonts w:ascii="Times New Roman" w:hAnsi="Times New Roman" w:cs="Times New Roman"/>
          <w:b/>
          <w:bCs/>
          <w:sz w:val="26"/>
          <w:szCs w:val="26"/>
        </w:rPr>
        <w:t xml:space="preserve">. </w:t>
      </w:r>
      <w:r w:rsidRPr="00F84C73">
        <w:rPr>
          <w:rStyle w:val="FontStyle12"/>
          <w:rFonts w:ascii="Times New Roman" w:hAnsi="Times New Roman" w:cs="Times New Roman"/>
          <w:bCs/>
          <w:sz w:val="26"/>
          <w:szCs w:val="26"/>
        </w:rPr>
        <w:t xml:space="preserve">Имитация лыжных ходов на месте. </w:t>
      </w:r>
      <w:r w:rsidRPr="00F84C73">
        <w:rPr>
          <w:rStyle w:val="FontStyle12"/>
          <w:rFonts w:ascii="Times New Roman" w:hAnsi="Times New Roman" w:cs="Times New Roman"/>
          <w:sz w:val="26"/>
          <w:szCs w:val="26"/>
        </w:rPr>
        <w:t xml:space="preserve">Передвижение ступающим и скользящим шагами. Попеременный двухшажный ход.  Спуск в стойке устойчивости. Спуски в низкой, основной и высокой стойках. Подъемы «елочкой», «полуелочкой», «лесенкой». Повороты переступанием на месте/ в движении. Торможение падением, повороты переступанием. Непрерывное передвижение до /800м/1000м/1500м./. </w:t>
      </w:r>
      <w:r w:rsidRPr="004E2729">
        <w:rPr>
          <w:rStyle w:val="FontStyle12"/>
          <w:rFonts w:ascii="Times New Roman" w:hAnsi="Times New Roman" w:cs="Times New Roman"/>
          <w:sz w:val="26"/>
          <w:szCs w:val="26"/>
        </w:rPr>
        <w:t>Совершенствование основных элементов тех</w:t>
      </w:r>
      <w:r w:rsidRPr="004E2729">
        <w:rPr>
          <w:rStyle w:val="FontStyle12"/>
          <w:rFonts w:ascii="Times New Roman" w:hAnsi="Times New Roman" w:cs="Times New Roman"/>
          <w:sz w:val="26"/>
          <w:szCs w:val="26"/>
        </w:rPr>
        <w:softHyphen/>
        <w:t xml:space="preserve">ники классических лыжных ходов в облегченных условиях. </w:t>
      </w:r>
      <w:r w:rsidRPr="00F84C73">
        <w:rPr>
          <w:rStyle w:val="FontStyle12"/>
          <w:rFonts w:ascii="Times New Roman" w:hAnsi="Times New Roman" w:cs="Times New Roman"/>
          <w:sz w:val="26"/>
          <w:szCs w:val="26"/>
        </w:rPr>
        <w:t xml:space="preserve">Эстафеты с предметами. </w:t>
      </w:r>
      <w:r w:rsidRPr="00F84C73">
        <w:rPr>
          <w:rStyle w:val="FontStyle12"/>
          <w:rFonts w:ascii="Times New Roman" w:hAnsi="Times New Roman" w:cs="Times New Roman"/>
          <w:sz w:val="26"/>
          <w:szCs w:val="26"/>
        </w:rPr>
        <w:lastRenderedPageBreak/>
        <w:t xml:space="preserve">Игра «Парашютисты». Развитие скоростных качеств. Бег на 1000м. </w:t>
      </w:r>
      <w:r w:rsidRPr="00F84C73">
        <w:rPr>
          <w:rStyle w:val="FontStyle12"/>
          <w:rFonts w:ascii="Times New Roman" w:hAnsi="Times New Roman" w:cs="Times New Roman"/>
          <w:bCs/>
          <w:sz w:val="26"/>
          <w:szCs w:val="26"/>
        </w:rPr>
        <w:t>Специальная физическая подготовка.</w:t>
      </w:r>
    </w:p>
    <w:p w:rsidR="00F84C73" w:rsidRPr="004E2729" w:rsidRDefault="00F84C73" w:rsidP="00501D4A">
      <w:pPr>
        <w:shd w:val="clear" w:color="auto" w:fill="FFFFFF"/>
        <w:spacing w:after="120" w:line="240" w:lineRule="auto"/>
        <w:contextualSpacing/>
        <w:rPr>
          <w:rStyle w:val="FontStyle23"/>
          <w:b w:val="0"/>
          <w:sz w:val="26"/>
          <w:szCs w:val="26"/>
        </w:rPr>
      </w:pPr>
      <w:r>
        <w:rPr>
          <w:rFonts w:ascii="Times New Roman" w:eastAsia="Times New Roman" w:hAnsi="Times New Roman" w:cs="Times New Roman"/>
          <w:b/>
          <w:bCs/>
          <w:color w:val="000000" w:themeColor="text1"/>
          <w:sz w:val="26"/>
          <w:szCs w:val="26"/>
        </w:rPr>
        <w:t>5.2</w:t>
      </w:r>
      <w:r w:rsidRPr="004E2729">
        <w:rPr>
          <w:rFonts w:ascii="Times New Roman" w:eastAsia="Times New Roman" w:hAnsi="Times New Roman" w:cs="Times New Roman"/>
          <w:b/>
          <w:bCs/>
          <w:color w:val="000000" w:themeColor="text1"/>
          <w:sz w:val="26"/>
          <w:szCs w:val="26"/>
        </w:rPr>
        <w:t xml:space="preserve">. </w:t>
      </w:r>
      <w:r w:rsidRPr="004E2729">
        <w:rPr>
          <w:rStyle w:val="FontStyle23"/>
          <w:sz w:val="26"/>
          <w:szCs w:val="26"/>
        </w:rPr>
        <w:t>Одновременный безшажный ход</w:t>
      </w:r>
      <w:r w:rsidRPr="004E2729">
        <w:rPr>
          <w:rStyle w:val="FontStyle23"/>
          <w:b w:val="0"/>
          <w:sz w:val="26"/>
          <w:szCs w:val="26"/>
        </w:rPr>
        <w:t xml:space="preserve">. </w:t>
      </w:r>
    </w:p>
    <w:p w:rsidR="00F84C73" w:rsidRPr="00F84C73" w:rsidRDefault="00F84C73" w:rsidP="00501D4A">
      <w:pPr>
        <w:shd w:val="clear" w:color="auto" w:fill="FFFFFF"/>
        <w:spacing w:line="240" w:lineRule="auto"/>
        <w:contextualSpacing/>
        <w:jc w:val="both"/>
        <w:rPr>
          <w:rStyle w:val="FontStyle23"/>
          <w:b w:val="0"/>
          <w:sz w:val="26"/>
          <w:szCs w:val="26"/>
        </w:rPr>
      </w:pPr>
      <w:r w:rsidRPr="004E2729">
        <w:rPr>
          <w:rStyle w:val="FontStyle23"/>
          <w:i/>
          <w:sz w:val="26"/>
          <w:szCs w:val="26"/>
        </w:rPr>
        <w:t>Практика.</w:t>
      </w:r>
      <w:r w:rsidRPr="004E2729">
        <w:rPr>
          <w:rStyle w:val="FontStyle23"/>
          <w:b w:val="0"/>
          <w:sz w:val="26"/>
          <w:szCs w:val="26"/>
        </w:rPr>
        <w:t xml:space="preserve"> Одновременный безшажный ход. Схема движения. Стойка. Работа рук. Работа ног. Имитация. Строевая подготовка с </w:t>
      </w:r>
      <w:r w:rsidRPr="00F84C73">
        <w:rPr>
          <w:rStyle w:val="FontStyle23"/>
          <w:b w:val="0"/>
          <w:sz w:val="26"/>
          <w:szCs w:val="26"/>
        </w:rPr>
        <w:t>лыжами. Подъем скользящим и ступающим шагом. Торможение «плугом». Обучение преодолению подъемов «елочкой», «полуелочкой», ступающим, скользящим, беговым шагом. «Удержи равновесие», «Общий старт», «С горы в ворота» / «Догони преподавателя»/ эстафеты.</w:t>
      </w:r>
    </w:p>
    <w:p w:rsidR="00F84C73" w:rsidRPr="004E2729" w:rsidRDefault="00F84C73" w:rsidP="00501D4A">
      <w:pPr>
        <w:shd w:val="clear" w:color="auto" w:fill="FFFFFF"/>
        <w:spacing w:after="120" w:line="240" w:lineRule="auto"/>
        <w:contextualSpacing/>
        <w:rPr>
          <w:rStyle w:val="FontStyle23"/>
          <w:sz w:val="26"/>
          <w:szCs w:val="26"/>
        </w:rPr>
      </w:pPr>
      <w:r>
        <w:rPr>
          <w:rStyle w:val="FontStyle23"/>
          <w:sz w:val="26"/>
          <w:szCs w:val="26"/>
        </w:rPr>
        <w:t>5.3</w:t>
      </w:r>
      <w:r w:rsidRPr="004E2729">
        <w:rPr>
          <w:rStyle w:val="FontStyle23"/>
          <w:sz w:val="26"/>
          <w:szCs w:val="26"/>
        </w:rPr>
        <w:t xml:space="preserve">. Одновременный двухшажный ход. </w:t>
      </w:r>
    </w:p>
    <w:p w:rsidR="00F84C73" w:rsidRDefault="00F84C73" w:rsidP="00501D4A">
      <w:pPr>
        <w:shd w:val="clear" w:color="auto" w:fill="FFFFFF"/>
        <w:spacing w:after="120" w:line="240" w:lineRule="auto"/>
        <w:contextualSpacing/>
        <w:jc w:val="both"/>
        <w:rPr>
          <w:rStyle w:val="FontStyle23"/>
          <w:b w:val="0"/>
          <w:sz w:val="26"/>
          <w:szCs w:val="26"/>
        </w:rPr>
      </w:pPr>
      <w:r w:rsidRPr="004E2729">
        <w:rPr>
          <w:rStyle w:val="FontStyle23"/>
          <w:i/>
          <w:sz w:val="26"/>
          <w:szCs w:val="26"/>
        </w:rPr>
        <w:t xml:space="preserve">Практика. </w:t>
      </w:r>
      <w:r w:rsidRPr="004E2729">
        <w:rPr>
          <w:rStyle w:val="FontStyle23"/>
          <w:b w:val="0"/>
          <w:sz w:val="26"/>
          <w:szCs w:val="26"/>
        </w:rPr>
        <w:t>Одновременный двухшажный ход. Схема движения. Стойка. Работа рук. Работа ног. Имитация.  Развитие физических качеств. Попеременный двухшажный ход: посадка лыжника; согласованность движений рук и ног - упражнения. Передвижение на 50-</w:t>
      </w:r>
      <w:smartTag w:uri="urn:schemas-microsoft-com:office:smarttags" w:element="metricconverter">
        <w:smartTagPr>
          <w:attr w:name="ProductID" w:val="100 м"/>
        </w:smartTagPr>
        <w:r w:rsidRPr="004E2729">
          <w:rPr>
            <w:rStyle w:val="FontStyle23"/>
            <w:b w:val="0"/>
            <w:sz w:val="26"/>
            <w:szCs w:val="26"/>
          </w:rPr>
          <w:t>100 м</w:t>
        </w:r>
      </w:smartTag>
      <w:r w:rsidR="00C70780">
        <w:rPr>
          <w:rStyle w:val="FontStyle23"/>
          <w:b w:val="0"/>
          <w:sz w:val="26"/>
          <w:szCs w:val="26"/>
        </w:rPr>
        <w:t xml:space="preserve"> без палок. Дистанция 3</w:t>
      </w:r>
      <w:r w:rsidRPr="004E2729">
        <w:rPr>
          <w:rStyle w:val="FontStyle23"/>
          <w:b w:val="0"/>
          <w:sz w:val="26"/>
          <w:szCs w:val="26"/>
        </w:rPr>
        <w:t xml:space="preserve"> км. Переход с одновременных ходов на попеременные. Совершенствование основных элементов тех</w:t>
      </w:r>
      <w:r w:rsidRPr="004E2729">
        <w:rPr>
          <w:rStyle w:val="FontStyle23"/>
          <w:b w:val="0"/>
          <w:sz w:val="26"/>
          <w:szCs w:val="26"/>
        </w:rPr>
        <w:softHyphen/>
        <w:t>ники классических лыжных ходов в облегченных условиях.</w:t>
      </w:r>
      <w:r w:rsidRPr="004E2729">
        <w:rPr>
          <w:rFonts w:ascii="Times New Roman" w:hAnsi="Times New Roman" w:cs="Times New Roman"/>
          <w:sz w:val="26"/>
          <w:szCs w:val="26"/>
        </w:rPr>
        <w:t xml:space="preserve"> </w:t>
      </w:r>
      <w:r w:rsidRPr="004E2729">
        <w:rPr>
          <w:rStyle w:val="FontStyle28"/>
          <w:sz w:val="26"/>
          <w:szCs w:val="26"/>
        </w:rPr>
        <w:t>Типичные ошибки при освоении общей схемы попеременного двухшажного и одновременных лыжных ходов.</w:t>
      </w:r>
      <w:r w:rsidRPr="004E2729">
        <w:rPr>
          <w:rFonts w:ascii="Times New Roman" w:hAnsi="Times New Roman" w:cs="Times New Roman"/>
          <w:sz w:val="26"/>
          <w:szCs w:val="26"/>
        </w:rPr>
        <w:t xml:space="preserve"> </w:t>
      </w:r>
      <w:r w:rsidR="00C70780">
        <w:rPr>
          <w:rStyle w:val="FontStyle23"/>
          <w:b w:val="0"/>
          <w:sz w:val="26"/>
          <w:szCs w:val="26"/>
        </w:rPr>
        <w:t xml:space="preserve">Дистанция 5 </w:t>
      </w:r>
      <w:r w:rsidRPr="004E2729">
        <w:rPr>
          <w:rStyle w:val="FontStyle23"/>
          <w:b w:val="0"/>
          <w:sz w:val="26"/>
          <w:szCs w:val="26"/>
        </w:rPr>
        <w:t>км.</w:t>
      </w:r>
    </w:p>
    <w:p w:rsidR="00F84C73" w:rsidRDefault="00F84C73" w:rsidP="00501D4A">
      <w:pPr>
        <w:shd w:val="clear" w:color="auto" w:fill="FFFFFF"/>
        <w:spacing w:after="120" w:line="240" w:lineRule="auto"/>
        <w:contextualSpacing/>
        <w:jc w:val="both"/>
        <w:rPr>
          <w:rStyle w:val="FontStyle23"/>
          <w:b w:val="0"/>
          <w:sz w:val="26"/>
          <w:szCs w:val="26"/>
        </w:rPr>
      </w:pPr>
    </w:p>
    <w:p w:rsidR="00F84C73" w:rsidRPr="00D57D85" w:rsidRDefault="00F84C73" w:rsidP="00501D4A">
      <w:pPr>
        <w:shd w:val="clear" w:color="auto" w:fill="FFFFFF"/>
        <w:spacing w:after="120" w:line="240" w:lineRule="auto"/>
        <w:contextualSpacing/>
        <w:jc w:val="both"/>
        <w:rPr>
          <w:rFonts w:ascii="Times New Roman" w:hAnsi="Times New Roman" w:cs="Times New Roman"/>
          <w:b/>
          <w:bCs/>
          <w:color w:val="000000"/>
          <w:sz w:val="26"/>
          <w:szCs w:val="26"/>
          <w:shd w:val="clear" w:color="auto" w:fill="FFFFFF"/>
        </w:rPr>
      </w:pPr>
      <w:r w:rsidRPr="00F84C73">
        <w:rPr>
          <w:rStyle w:val="FontStyle23"/>
          <w:sz w:val="26"/>
          <w:szCs w:val="26"/>
        </w:rPr>
        <w:t>5.4.</w:t>
      </w:r>
      <w:r w:rsidRPr="00D57D85">
        <w:rPr>
          <w:rStyle w:val="FontStyle23"/>
          <w:sz w:val="26"/>
          <w:szCs w:val="26"/>
        </w:rPr>
        <w:t>Попеременный духшажный ход</w:t>
      </w:r>
    </w:p>
    <w:p w:rsidR="00F84C73" w:rsidRPr="00D57D85" w:rsidRDefault="00F84C73" w:rsidP="00501D4A">
      <w:pPr>
        <w:shd w:val="clear" w:color="auto" w:fill="FFFFFF"/>
        <w:spacing w:after="120" w:line="240" w:lineRule="auto"/>
        <w:contextualSpacing/>
        <w:jc w:val="both"/>
        <w:rPr>
          <w:rStyle w:val="FontStyle12"/>
          <w:rFonts w:ascii="Times New Roman" w:hAnsi="Times New Roman" w:cs="Times New Roman"/>
          <w:b/>
          <w:bCs/>
          <w:sz w:val="26"/>
          <w:szCs w:val="26"/>
        </w:rPr>
      </w:pPr>
      <w:r w:rsidRPr="00D57D85">
        <w:rPr>
          <w:rFonts w:ascii="Times New Roman" w:hAnsi="Times New Roman" w:cs="Times New Roman"/>
          <w:b/>
          <w:bCs/>
          <w:color w:val="000000"/>
          <w:sz w:val="26"/>
          <w:szCs w:val="26"/>
          <w:shd w:val="clear" w:color="auto" w:fill="FFFFFF"/>
        </w:rPr>
        <w:t>Практика.</w:t>
      </w:r>
      <w:r w:rsidRPr="00D57D85">
        <w:rPr>
          <w:rFonts w:ascii="Times New Roman" w:hAnsi="Times New Roman" w:cs="Times New Roman"/>
          <w:color w:val="000000"/>
          <w:sz w:val="26"/>
          <w:szCs w:val="26"/>
          <w:shd w:val="clear" w:color="auto" w:fill="FFFFFF"/>
        </w:rPr>
        <w:t xml:space="preserve"> </w:t>
      </w:r>
      <w:r w:rsidR="00D57D85" w:rsidRPr="00D57D85">
        <w:rPr>
          <w:rStyle w:val="FontStyle12"/>
          <w:rFonts w:ascii="Times New Roman" w:hAnsi="Times New Roman" w:cs="Times New Roman"/>
          <w:sz w:val="26"/>
          <w:szCs w:val="26"/>
        </w:rPr>
        <w:t>Знакомство с основ</w:t>
      </w:r>
      <w:r w:rsidR="00D57D85" w:rsidRPr="00D57D85">
        <w:rPr>
          <w:rStyle w:val="FontStyle12"/>
          <w:rFonts w:ascii="Times New Roman" w:hAnsi="Times New Roman" w:cs="Times New Roman"/>
          <w:sz w:val="26"/>
          <w:szCs w:val="26"/>
        </w:rPr>
        <w:softHyphen/>
        <w:t xml:space="preserve">ными элементами попеременного двухшажного хода.  </w:t>
      </w:r>
      <w:r w:rsidRPr="00D57D85">
        <w:rPr>
          <w:rStyle w:val="FontStyle12"/>
          <w:rFonts w:ascii="Times New Roman" w:hAnsi="Times New Roman" w:cs="Times New Roman"/>
          <w:sz w:val="26"/>
          <w:szCs w:val="26"/>
        </w:rPr>
        <w:t xml:space="preserve">Цикл движений в попеременном двухшажном ходе. </w:t>
      </w:r>
      <w:r w:rsidR="00774790" w:rsidRPr="00D57D85">
        <w:rPr>
          <w:rStyle w:val="FontStyle12"/>
          <w:rFonts w:ascii="Times New Roman" w:hAnsi="Times New Roman" w:cs="Times New Roman"/>
          <w:sz w:val="26"/>
          <w:szCs w:val="26"/>
        </w:rPr>
        <w:t>1-я фаза - свободное скольжение . 2-я фаза - скольжение с выпрямлением опорной ноги. 3-я фаза - скольжение с подседанием. 4-я фаза - выпад с подседанием</w:t>
      </w:r>
      <w:r w:rsidR="00760EE9" w:rsidRPr="00D57D85">
        <w:rPr>
          <w:rStyle w:val="FontStyle12"/>
          <w:rFonts w:ascii="Times New Roman" w:hAnsi="Times New Roman" w:cs="Times New Roman"/>
          <w:sz w:val="26"/>
          <w:szCs w:val="26"/>
        </w:rPr>
        <w:t xml:space="preserve">. 5-я фаза - отталкивание с выпрямлением толчковой ноги. </w:t>
      </w:r>
    </w:p>
    <w:p w:rsidR="00D57D85" w:rsidRDefault="00D57D85" w:rsidP="00501D4A">
      <w:pPr>
        <w:shd w:val="clear" w:color="auto" w:fill="FFFFFF"/>
        <w:spacing w:after="120" w:line="240" w:lineRule="auto"/>
        <w:contextualSpacing/>
        <w:jc w:val="both"/>
        <w:rPr>
          <w:rStyle w:val="FontStyle23"/>
          <w:sz w:val="26"/>
          <w:szCs w:val="26"/>
        </w:rPr>
      </w:pPr>
    </w:p>
    <w:p w:rsidR="00E01FDE" w:rsidRPr="004E2729" w:rsidRDefault="00E01FDE" w:rsidP="00501D4A">
      <w:pPr>
        <w:shd w:val="clear" w:color="auto" w:fill="FFFFFF"/>
        <w:spacing w:after="120" w:line="240" w:lineRule="auto"/>
        <w:contextualSpacing/>
        <w:jc w:val="both"/>
        <w:rPr>
          <w:rStyle w:val="FontStyle23"/>
          <w:sz w:val="26"/>
          <w:szCs w:val="26"/>
        </w:rPr>
      </w:pPr>
      <w:r w:rsidRPr="004E2729">
        <w:rPr>
          <w:rStyle w:val="FontStyle23"/>
          <w:sz w:val="26"/>
          <w:szCs w:val="26"/>
        </w:rPr>
        <w:t xml:space="preserve">5.5. Коньковый ход. </w:t>
      </w:r>
    </w:p>
    <w:p w:rsidR="008E7AD7" w:rsidRDefault="008E7AD7" w:rsidP="00501D4A">
      <w:pPr>
        <w:shd w:val="clear" w:color="auto" w:fill="FFFFFF"/>
        <w:spacing w:after="120" w:line="240" w:lineRule="auto"/>
        <w:contextualSpacing/>
        <w:jc w:val="both"/>
        <w:rPr>
          <w:rStyle w:val="FontStyle23"/>
          <w:i/>
          <w:sz w:val="26"/>
          <w:szCs w:val="26"/>
        </w:rPr>
      </w:pPr>
      <w:r>
        <w:rPr>
          <w:rStyle w:val="FontStyle23"/>
          <w:i/>
          <w:sz w:val="26"/>
          <w:szCs w:val="26"/>
        </w:rPr>
        <w:t>Теория.</w:t>
      </w:r>
      <w:r w:rsidRPr="008E7AD7">
        <w:rPr>
          <w:rStyle w:val="FontStyle12"/>
          <w:rFonts w:ascii="Times New Roman" w:hAnsi="Times New Roman" w:cs="Times New Roman"/>
          <w:sz w:val="26"/>
          <w:szCs w:val="26"/>
        </w:rPr>
        <w:t xml:space="preserve"> </w:t>
      </w:r>
      <w:r>
        <w:rPr>
          <w:rStyle w:val="FontStyle12"/>
          <w:rFonts w:ascii="Times New Roman" w:hAnsi="Times New Roman" w:cs="Times New Roman"/>
          <w:sz w:val="26"/>
          <w:szCs w:val="26"/>
        </w:rPr>
        <w:t>Основ</w:t>
      </w:r>
      <w:r>
        <w:rPr>
          <w:rStyle w:val="FontStyle12"/>
          <w:rFonts w:ascii="Times New Roman" w:hAnsi="Times New Roman" w:cs="Times New Roman"/>
          <w:sz w:val="26"/>
          <w:szCs w:val="26"/>
        </w:rPr>
        <w:softHyphen/>
        <w:t>ные</w:t>
      </w:r>
      <w:r w:rsidRPr="004E2729">
        <w:rPr>
          <w:rStyle w:val="FontStyle12"/>
          <w:rFonts w:ascii="Times New Roman" w:hAnsi="Times New Roman" w:cs="Times New Roman"/>
          <w:sz w:val="26"/>
          <w:szCs w:val="26"/>
        </w:rPr>
        <w:t xml:space="preserve"> элемент</w:t>
      </w:r>
      <w:r>
        <w:rPr>
          <w:rStyle w:val="FontStyle12"/>
          <w:rFonts w:ascii="Times New Roman" w:hAnsi="Times New Roman" w:cs="Times New Roman"/>
          <w:sz w:val="26"/>
          <w:szCs w:val="26"/>
        </w:rPr>
        <w:t>ы</w:t>
      </w:r>
      <w:r w:rsidRPr="004E2729">
        <w:rPr>
          <w:rStyle w:val="FontStyle12"/>
          <w:rFonts w:ascii="Times New Roman" w:hAnsi="Times New Roman" w:cs="Times New Roman"/>
          <w:sz w:val="26"/>
          <w:szCs w:val="26"/>
        </w:rPr>
        <w:t xml:space="preserve"> конькового хода.</w:t>
      </w:r>
    </w:p>
    <w:p w:rsidR="00E01FDE" w:rsidRPr="004E2729" w:rsidRDefault="00E01FDE" w:rsidP="00501D4A">
      <w:pPr>
        <w:shd w:val="clear" w:color="auto" w:fill="FFFFFF"/>
        <w:spacing w:after="120" w:line="240" w:lineRule="auto"/>
        <w:contextualSpacing/>
        <w:jc w:val="both"/>
        <w:rPr>
          <w:rFonts w:ascii="Times New Roman" w:hAnsi="Times New Roman" w:cs="Times New Roman"/>
          <w:sz w:val="26"/>
          <w:szCs w:val="26"/>
        </w:rPr>
      </w:pPr>
      <w:r w:rsidRPr="004E2729">
        <w:rPr>
          <w:rStyle w:val="FontStyle23"/>
          <w:i/>
          <w:sz w:val="26"/>
          <w:szCs w:val="26"/>
        </w:rPr>
        <w:t xml:space="preserve">Практика. </w:t>
      </w:r>
      <w:r w:rsidRPr="004E2729">
        <w:rPr>
          <w:rStyle w:val="FontStyle23"/>
          <w:b w:val="0"/>
          <w:sz w:val="26"/>
          <w:szCs w:val="26"/>
        </w:rPr>
        <w:t>Коньковый ход без палок. Комплексы общеразвивающих упражнений, направленные на раз</w:t>
      </w:r>
      <w:r w:rsidRPr="004E2729">
        <w:rPr>
          <w:rStyle w:val="FontStyle23"/>
          <w:b w:val="0"/>
          <w:sz w:val="26"/>
          <w:szCs w:val="26"/>
        </w:rPr>
        <w:softHyphen/>
        <w:t>витие гибкости, координационных способностей, силовой выносливости. Спу</w:t>
      </w:r>
      <w:r w:rsidR="00C70780">
        <w:rPr>
          <w:rStyle w:val="FontStyle23"/>
          <w:b w:val="0"/>
          <w:sz w:val="26"/>
          <w:szCs w:val="26"/>
        </w:rPr>
        <w:t>ск в высокой стойке. Дистанция 4</w:t>
      </w:r>
      <w:r w:rsidRPr="004E2729">
        <w:rPr>
          <w:rStyle w:val="FontStyle23"/>
          <w:b w:val="0"/>
          <w:sz w:val="26"/>
          <w:szCs w:val="26"/>
        </w:rPr>
        <w:t xml:space="preserve"> </w:t>
      </w:r>
      <w:r w:rsidR="00D57D85">
        <w:rPr>
          <w:rStyle w:val="FontStyle23"/>
          <w:b w:val="0"/>
          <w:sz w:val="26"/>
          <w:szCs w:val="26"/>
        </w:rPr>
        <w:t>–</w:t>
      </w:r>
      <w:r w:rsidR="00C70780">
        <w:rPr>
          <w:rStyle w:val="FontStyle23"/>
          <w:b w:val="0"/>
          <w:sz w:val="26"/>
          <w:szCs w:val="26"/>
        </w:rPr>
        <w:t xml:space="preserve"> 5</w:t>
      </w:r>
      <w:r w:rsidR="00D57D85">
        <w:rPr>
          <w:rStyle w:val="FontStyle23"/>
          <w:b w:val="0"/>
          <w:sz w:val="26"/>
          <w:szCs w:val="26"/>
        </w:rPr>
        <w:t xml:space="preserve"> </w:t>
      </w:r>
      <w:r w:rsidRPr="004E2729">
        <w:rPr>
          <w:rStyle w:val="FontStyle23"/>
          <w:b w:val="0"/>
          <w:sz w:val="26"/>
          <w:szCs w:val="26"/>
        </w:rPr>
        <w:t>км. Прыжковая имитация. Работа рук. Работа ног. Совершенствование основных элементов тех</w:t>
      </w:r>
      <w:r w:rsidRPr="004E2729">
        <w:rPr>
          <w:rStyle w:val="FontStyle23"/>
          <w:b w:val="0"/>
          <w:sz w:val="26"/>
          <w:szCs w:val="26"/>
        </w:rPr>
        <w:softHyphen/>
        <w:t>ники классических лыжных ходов в облегченных условиях. Совершенствование координационной и ритмической структуры при передвижении классическими и коньковыми лыжными ходами.</w:t>
      </w:r>
    </w:p>
    <w:p w:rsidR="00E01FDE" w:rsidRPr="004E2729" w:rsidRDefault="00E01FDE" w:rsidP="00501D4A">
      <w:pPr>
        <w:shd w:val="clear" w:color="auto" w:fill="FFFFFF"/>
        <w:spacing w:after="120" w:line="240" w:lineRule="auto"/>
        <w:contextualSpacing/>
        <w:jc w:val="both"/>
        <w:rPr>
          <w:rFonts w:ascii="Times New Roman" w:eastAsia="Times New Roman" w:hAnsi="Times New Roman" w:cs="Times New Roman"/>
          <w:b/>
          <w:bCs/>
          <w:color w:val="000000" w:themeColor="text1"/>
          <w:sz w:val="26"/>
          <w:szCs w:val="26"/>
        </w:rPr>
      </w:pPr>
      <w:r w:rsidRPr="004E2729">
        <w:rPr>
          <w:rFonts w:ascii="Times New Roman" w:eastAsia="Times New Roman" w:hAnsi="Times New Roman" w:cs="Times New Roman"/>
          <w:b/>
          <w:bCs/>
          <w:color w:val="000000" w:themeColor="text1"/>
          <w:sz w:val="26"/>
          <w:szCs w:val="26"/>
        </w:rPr>
        <w:t>5.6. Преодоление спуска и подъема.</w:t>
      </w:r>
    </w:p>
    <w:p w:rsidR="008E7AD7" w:rsidRDefault="008E7AD7" w:rsidP="00501D4A">
      <w:pPr>
        <w:shd w:val="clear" w:color="auto" w:fill="FFFFFF"/>
        <w:spacing w:after="120" w:line="240" w:lineRule="auto"/>
        <w:contextualSpacing/>
        <w:jc w:val="both"/>
        <w:rPr>
          <w:rFonts w:ascii="Times New Roman" w:eastAsia="Times New Roman" w:hAnsi="Times New Roman" w:cs="Times New Roman"/>
          <w:b/>
          <w:bCs/>
          <w:i/>
          <w:color w:val="000000" w:themeColor="text1"/>
          <w:sz w:val="26"/>
          <w:szCs w:val="26"/>
        </w:rPr>
      </w:pPr>
      <w:r>
        <w:rPr>
          <w:rFonts w:ascii="Times New Roman" w:eastAsia="Times New Roman" w:hAnsi="Times New Roman" w:cs="Times New Roman"/>
          <w:b/>
          <w:bCs/>
          <w:i/>
          <w:color w:val="000000" w:themeColor="text1"/>
          <w:sz w:val="26"/>
          <w:szCs w:val="26"/>
        </w:rPr>
        <w:t>Теория.</w:t>
      </w:r>
      <w:r w:rsidRPr="008E7AD7">
        <w:rPr>
          <w:rStyle w:val="FontStyle23"/>
          <w:b w:val="0"/>
          <w:sz w:val="26"/>
          <w:szCs w:val="26"/>
        </w:rPr>
        <w:t xml:space="preserve"> </w:t>
      </w:r>
      <w:r w:rsidRPr="004E2729">
        <w:rPr>
          <w:rStyle w:val="FontStyle23"/>
          <w:b w:val="0"/>
          <w:sz w:val="26"/>
          <w:szCs w:val="26"/>
        </w:rPr>
        <w:t>Основные классические способы передвижения на равнине, пологих и крутых подъемах, спусках.</w:t>
      </w:r>
    </w:p>
    <w:p w:rsidR="00E01FDE" w:rsidRPr="004E2729" w:rsidRDefault="00E01FDE" w:rsidP="00501D4A">
      <w:pPr>
        <w:shd w:val="clear" w:color="auto" w:fill="FFFFFF"/>
        <w:spacing w:after="120" w:line="240" w:lineRule="auto"/>
        <w:contextualSpacing/>
        <w:jc w:val="both"/>
        <w:rPr>
          <w:rStyle w:val="FontStyle23"/>
          <w:sz w:val="26"/>
          <w:szCs w:val="26"/>
        </w:rPr>
      </w:pPr>
      <w:r w:rsidRPr="004E2729">
        <w:rPr>
          <w:rFonts w:ascii="Times New Roman" w:eastAsia="Times New Roman" w:hAnsi="Times New Roman" w:cs="Times New Roman"/>
          <w:b/>
          <w:bCs/>
          <w:i/>
          <w:color w:val="000000" w:themeColor="text1"/>
          <w:sz w:val="26"/>
          <w:szCs w:val="26"/>
        </w:rPr>
        <w:t xml:space="preserve">Практика.  </w:t>
      </w:r>
      <w:r w:rsidR="007F5609">
        <w:rPr>
          <w:rStyle w:val="FontStyle23"/>
          <w:b w:val="0"/>
          <w:sz w:val="26"/>
          <w:szCs w:val="26"/>
        </w:rPr>
        <w:t>Совершенствование техники</w:t>
      </w:r>
      <w:r w:rsidRPr="004E2729">
        <w:rPr>
          <w:rStyle w:val="FontStyle23"/>
          <w:b w:val="0"/>
          <w:sz w:val="26"/>
          <w:szCs w:val="26"/>
        </w:rPr>
        <w:t xml:space="preserve"> подъема ступающим шагом и «лесенкой», спуск в основной стойке и торможение падением. Игра «с горки на горку». Прохождение дистанции 3 км попеременным 2-ух ш. ходом в умеренном темпе. Подъем «полуелочкой». Эстафета на лыжах. Торможение «плугом». Игры на лыжах. Дистанция 3 - 4км. </w:t>
      </w:r>
      <w:r w:rsidRPr="004E2729">
        <w:rPr>
          <w:rStyle w:val="FontStyle12"/>
          <w:rFonts w:ascii="Times New Roman" w:hAnsi="Times New Roman" w:cs="Times New Roman"/>
          <w:sz w:val="26"/>
          <w:szCs w:val="26"/>
        </w:rPr>
        <w:t>Обуче</w:t>
      </w:r>
      <w:r w:rsidRPr="004E2729">
        <w:rPr>
          <w:rStyle w:val="FontStyle12"/>
          <w:rFonts w:ascii="Times New Roman" w:hAnsi="Times New Roman" w:cs="Times New Roman"/>
          <w:sz w:val="26"/>
          <w:szCs w:val="26"/>
        </w:rPr>
        <w:softHyphen/>
        <w:t>ние технике спуска со склонов в высокой, средней и низкой стой</w:t>
      </w:r>
      <w:r w:rsidRPr="004E2729">
        <w:rPr>
          <w:rStyle w:val="FontStyle12"/>
          <w:rFonts w:ascii="Times New Roman" w:hAnsi="Times New Roman" w:cs="Times New Roman"/>
          <w:sz w:val="26"/>
          <w:szCs w:val="26"/>
        </w:rPr>
        <w:softHyphen/>
        <w:t xml:space="preserve">ках. Обучение торможению «плугом», «упором», «поворотом», соскальзыванием, падением. Обучение поворотам на месте и в движении. </w:t>
      </w:r>
    </w:p>
    <w:p w:rsidR="00E01FDE" w:rsidRPr="004E2729" w:rsidRDefault="00E01FDE" w:rsidP="00501D4A">
      <w:pPr>
        <w:shd w:val="clear" w:color="auto" w:fill="FFFFFF"/>
        <w:spacing w:after="120" w:line="240" w:lineRule="auto"/>
        <w:contextualSpacing/>
        <w:jc w:val="both"/>
        <w:rPr>
          <w:rStyle w:val="FontStyle23"/>
          <w:b w:val="0"/>
          <w:sz w:val="26"/>
          <w:szCs w:val="26"/>
        </w:rPr>
      </w:pPr>
      <w:r w:rsidRPr="004E2729">
        <w:rPr>
          <w:rStyle w:val="FontStyle23"/>
          <w:sz w:val="26"/>
          <w:szCs w:val="26"/>
        </w:rPr>
        <w:t>5.7. Лыжероллеры</w:t>
      </w:r>
      <w:r w:rsidRPr="004E2729">
        <w:rPr>
          <w:rStyle w:val="FontStyle23"/>
          <w:b w:val="0"/>
          <w:sz w:val="26"/>
          <w:szCs w:val="26"/>
        </w:rPr>
        <w:t>.</w:t>
      </w:r>
    </w:p>
    <w:p w:rsidR="008E7AD7" w:rsidRPr="00D827C5" w:rsidRDefault="008E7AD7" w:rsidP="00501D4A">
      <w:pPr>
        <w:shd w:val="clear" w:color="auto" w:fill="FFFFFF"/>
        <w:spacing w:after="120" w:line="240" w:lineRule="auto"/>
        <w:contextualSpacing/>
        <w:jc w:val="both"/>
        <w:rPr>
          <w:rStyle w:val="FontStyle23"/>
          <w:b w:val="0"/>
          <w:sz w:val="26"/>
          <w:szCs w:val="26"/>
        </w:rPr>
      </w:pPr>
      <w:r>
        <w:rPr>
          <w:rStyle w:val="FontStyle23"/>
          <w:i/>
          <w:sz w:val="26"/>
          <w:szCs w:val="26"/>
        </w:rPr>
        <w:t>Теория.</w:t>
      </w:r>
      <w:r w:rsidR="00D827C5">
        <w:rPr>
          <w:rStyle w:val="FontStyle23"/>
          <w:i/>
          <w:sz w:val="26"/>
          <w:szCs w:val="26"/>
        </w:rPr>
        <w:t xml:space="preserve"> </w:t>
      </w:r>
      <w:r w:rsidR="00D827C5" w:rsidRPr="00D827C5">
        <w:rPr>
          <w:rStyle w:val="FontStyle23"/>
          <w:b w:val="0"/>
          <w:sz w:val="26"/>
          <w:szCs w:val="26"/>
        </w:rPr>
        <w:t>Модели и фирмы лыжероллеров</w:t>
      </w:r>
    </w:p>
    <w:p w:rsidR="00E01FDE" w:rsidRPr="004E2729" w:rsidRDefault="00E01FDE" w:rsidP="00501D4A">
      <w:pPr>
        <w:shd w:val="clear" w:color="auto" w:fill="FFFFFF"/>
        <w:spacing w:after="120" w:line="240" w:lineRule="auto"/>
        <w:contextualSpacing/>
        <w:jc w:val="both"/>
        <w:rPr>
          <w:rFonts w:ascii="Times New Roman" w:eastAsia="Times New Roman" w:hAnsi="Times New Roman" w:cs="Times New Roman"/>
          <w:b/>
          <w:bCs/>
          <w:color w:val="000000" w:themeColor="text1"/>
          <w:sz w:val="26"/>
          <w:szCs w:val="26"/>
        </w:rPr>
      </w:pPr>
      <w:r w:rsidRPr="004E2729">
        <w:rPr>
          <w:rStyle w:val="FontStyle23"/>
          <w:i/>
          <w:sz w:val="26"/>
          <w:szCs w:val="26"/>
        </w:rPr>
        <w:lastRenderedPageBreak/>
        <w:t>Практика.</w:t>
      </w:r>
      <w:r w:rsidRPr="004E2729">
        <w:rPr>
          <w:rStyle w:val="FontStyle23"/>
          <w:b w:val="0"/>
          <w:sz w:val="26"/>
          <w:szCs w:val="26"/>
        </w:rPr>
        <w:t xml:space="preserve"> Лыжероллеры. Техника классических ходов. Шаговая и прыжковая имитация.</w:t>
      </w:r>
    </w:p>
    <w:p w:rsidR="00E01FDE" w:rsidRPr="004E2729" w:rsidRDefault="00E01FDE" w:rsidP="00501D4A">
      <w:pPr>
        <w:pStyle w:val="Style6"/>
        <w:widowControl/>
        <w:tabs>
          <w:tab w:val="left" w:pos="470"/>
        </w:tabs>
        <w:spacing w:before="10" w:line="240" w:lineRule="auto"/>
        <w:contextualSpacing/>
        <w:jc w:val="both"/>
        <w:rPr>
          <w:rStyle w:val="FontStyle12"/>
          <w:rFonts w:ascii="Times New Roman" w:hAnsi="Times New Roman" w:cs="Times New Roman"/>
          <w:b/>
          <w:sz w:val="26"/>
          <w:szCs w:val="26"/>
        </w:rPr>
      </w:pPr>
      <w:r w:rsidRPr="004E2729">
        <w:rPr>
          <w:rStyle w:val="FontStyle12"/>
          <w:rFonts w:ascii="Times New Roman" w:hAnsi="Times New Roman" w:cs="Times New Roman"/>
          <w:b/>
          <w:sz w:val="26"/>
          <w:szCs w:val="26"/>
        </w:rPr>
        <w:t>Раздел 7. Контрольные упражнения и соревнования.</w:t>
      </w:r>
    </w:p>
    <w:p w:rsidR="00E01FDE" w:rsidRPr="004E2729" w:rsidRDefault="00E01FDE" w:rsidP="00501D4A">
      <w:pPr>
        <w:pStyle w:val="Style6"/>
        <w:widowControl/>
        <w:tabs>
          <w:tab w:val="left" w:pos="470"/>
        </w:tabs>
        <w:spacing w:before="10" w:line="240" w:lineRule="auto"/>
        <w:contextualSpacing/>
        <w:jc w:val="both"/>
        <w:rPr>
          <w:rStyle w:val="FontStyle12"/>
          <w:rFonts w:ascii="Times New Roman" w:hAnsi="Times New Roman" w:cs="Times New Roman"/>
          <w:sz w:val="26"/>
          <w:szCs w:val="26"/>
        </w:rPr>
      </w:pPr>
      <w:r w:rsidRPr="004E2729">
        <w:rPr>
          <w:rStyle w:val="FontStyle12"/>
          <w:rFonts w:ascii="Times New Roman" w:hAnsi="Times New Roman" w:cs="Times New Roman"/>
          <w:b/>
          <w:sz w:val="26"/>
          <w:szCs w:val="26"/>
        </w:rPr>
        <w:t xml:space="preserve">7.1. </w:t>
      </w:r>
      <w:r w:rsidR="008E7AD7" w:rsidRPr="008E7AD7">
        <w:rPr>
          <w:rStyle w:val="FontStyle23"/>
          <w:rFonts w:eastAsiaTheme="minorHAnsi"/>
          <w:sz w:val="26"/>
          <w:szCs w:val="26"/>
          <w:lang w:eastAsia="en-US"/>
        </w:rPr>
        <w:t>Подготовка инвентаря к тренировкам и соревнованиям</w:t>
      </w:r>
    </w:p>
    <w:p w:rsidR="00E01FDE" w:rsidRPr="004E2729" w:rsidRDefault="00E01FDE" w:rsidP="00501D4A">
      <w:pPr>
        <w:pStyle w:val="Style4"/>
        <w:widowControl/>
        <w:spacing w:line="240" w:lineRule="auto"/>
        <w:ind w:firstLine="0"/>
        <w:contextualSpacing/>
        <w:rPr>
          <w:rStyle w:val="FontStyle23"/>
          <w:rFonts w:eastAsiaTheme="minorHAnsi"/>
          <w:b w:val="0"/>
          <w:sz w:val="26"/>
          <w:szCs w:val="26"/>
          <w:lang w:eastAsia="en-US"/>
        </w:rPr>
      </w:pPr>
      <w:r w:rsidRPr="004E2729">
        <w:rPr>
          <w:rStyle w:val="FontStyle23"/>
          <w:rFonts w:eastAsiaTheme="minorHAnsi"/>
          <w:i/>
          <w:sz w:val="26"/>
          <w:szCs w:val="26"/>
          <w:lang w:eastAsia="en-US"/>
        </w:rPr>
        <w:t>Теория.</w:t>
      </w:r>
      <w:r w:rsidRPr="004E2729">
        <w:rPr>
          <w:rStyle w:val="FontStyle23"/>
          <w:rFonts w:eastAsiaTheme="minorHAnsi"/>
          <w:b w:val="0"/>
          <w:sz w:val="26"/>
          <w:szCs w:val="26"/>
          <w:lang w:eastAsia="en-US"/>
        </w:rPr>
        <w:t xml:space="preserve"> </w:t>
      </w:r>
      <w:r w:rsidR="008E7AD7">
        <w:rPr>
          <w:rStyle w:val="FontStyle23"/>
          <w:rFonts w:eastAsiaTheme="minorHAnsi"/>
          <w:b w:val="0"/>
          <w:sz w:val="26"/>
          <w:szCs w:val="26"/>
          <w:lang w:eastAsia="en-US"/>
        </w:rPr>
        <w:t>Подготовка инвентаря к тренировкам и соревнованиям.</w:t>
      </w:r>
    </w:p>
    <w:p w:rsidR="008E7AD7" w:rsidRDefault="00E01FDE" w:rsidP="00501D4A">
      <w:pPr>
        <w:pStyle w:val="Style4"/>
        <w:widowControl/>
        <w:spacing w:line="240" w:lineRule="auto"/>
        <w:ind w:firstLine="0"/>
        <w:contextualSpacing/>
        <w:rPr>
          <w:rFonts w:ascii="Times New Roman" w:hAnsi="Times New Roman"/>
          <w:b/>
          <w:color w:val="000000" w:themeColor="text1"/>
          <w:sz w:val="26"/>
          <w:szCs w:val="26"/>
        </w:rPr>
      </w:pPr>
      <w:r w:rsidRPr="004E2729">
        <w:rPr>
          <w:rStyle w:val="FontStyle23"/>
          <w:rFonts w:eastAsiaTheme="minorHAnsi"/>
          <w:i/>
          <w:sz w:val="26"/>
          <w:szCs w:val="26"/>
          <w:lang w:eastAsia="en-US"/>
        </w:rPr>
        <w:t>Практика.</w:t>
      </w:r>
      <w:r w:rsidRPr="004E2729">
        <w:rPr>
          <w:rStyle w:val="FontStyle23"/>
          <w:rFonts w:eastAsiaTheme="minorHAnsi"/>
          <w:b w:val="0"/>
          <w:sz w:val="26"/>
          <w:szCs w:val="26"/>
          <w:lang w:eastAsia="en-US"/>
        </w:rPr>
        <w:t xml:space="preserve"> </w:t>
      </w:r>
      <w:r w:rsidR="008E7AD7" w:rsidRPr="008E7AD7">
        <w:rPr>
          <w:rStyle w:val="FontStyle23"/>
          <w:rFonts w:eastAsiaTheme="minorHAnsi"/>
          <w:b w:val="0"/>
          <w:sz w:val="26"/>
          <w:szCs w:val="26"/>
          <w:lang w:eastAsia="en-US"/>
        </w:rPr>
        <w:t>Транспортировка лыжного инвентаря. Правила ухода за лыжами и их хранение. Индивидуальный выбор лыжного снаряжения. Значение лыжных мазей. Подготовка инвентаря к тренировкам и соревнованиям. Одежда лыжника.</w:t>
      </w:r>
      <w:r w:rsidR="008E7AD7" w:rsidRPr="004E2729">
        <w:rPr>
          <w:rFonts w:ascii="Times New Roman" w:hAnsi="Times New Roman"/>
          <w:b/>
          <w:color w:val="000000" w:themeColor="text1"/>
          <w:sz w:val="26"/>
          <w:szCs w:val="26"/>
        </w:rPr>
        <w:t xml:space="preserve"> </w:t>
      </w:r>
    </w:p>
    <w:p w:rsidR="008E7AD7" w:rsidRDefault="008E7AD7" w:rsidP="00501D4A">
      <w:pPr>
        <w:pStyle w:val="Style4"/>
        <w:widowControl/>
        <w:spacing w:line="240" w:lineRule="auto"/>
        <w:ind w:firstLine="0"/>
        <w:contextualSpacing/>
        <w:rPr>
          <w:rFonts w:ascii="Times New Roman" w:hAnsi="Times New Roman"/>
          <w:b/>
          <w:color w:val="000000" w:themeColor="text1"/>
          <w:sz w:val="26"/>
          <w:szCs w:val="26"/>
        </w:rPr>
      </w:pPr>
    </w:p>
    <w:p w:rsidR="00E01FDE" w:rsidRPr="004E2729" w:rsidRDefault="00E01FDE" w:rsidP="00501D4A">
      <w:pPr>
        <w:pStyle w:val="Style4"/>
        <w:widowControl/>
        <w:spacing w:line="240" w:lineRule="auto"/>
        <w:ind w:firstLine="0"/>
        <w:contextualSpacing/>
        <w:rPr>
          <w:rFonts w:ascii="Times New Roman" w:hAnsi="Times New Roman"/>
          <w:b/>
          <w:color w:val="000000" w:themeColor="text1"/>
          <w:sz w:val="26"/>
          <w:szCs w:val="26"/>
        </w:rPr>
      </w:pPr>
      <w:r w:rsidRPr="004E2729">
        <w:rPr>
          <w:rFonts w:ascii="Times New Roman" w:hAnsi="Times New Roman"/>
          <w:b/>
          <w:color w:val="000000" w:themeColor="text1"/>
          <w:sz w:val="26"/>
          <w:szCs w:val="26"/>
        </w:rPr>
        <w:t>7.2. Соревнования по лыжным гонкам.</w:t>
      </w:r>
    </w:p>
    <w:p w:rsidR="008E7AD7" w:rsidRPr="00D827C5" w:rsidRDefault="008E7AD7" w:rsidP="00501D4A">
      <w:pPr>
        <w:spacing w:line="240" w:lineRule="auto"/>
        <w:contextualSpacing/>
        <w:jc w:val="both"/>
        <w:rPr>
          <w:rStyle w:val="FontStyle12"/>
          <w:rFonts w:ascii="Times New Roman" w:hAnsi="Times New Roman" w:cs="Times New Roman"/>
          <w:sz w:val="26"/>
          <w:szCs w:val="26"/>
        </w:rPr>
      </w:pPr>
      <w:r>
        <w:rPr>
          <w:rFonts w:ascii="Times New Roman" w:eastAsia="Times New Roman" w:hAnsi="Times New Roman" w:cs="Times New Roman"/>
          <w:b/>
          <w:i/>
          <w:color w:val="000000" w:themeColor="text1"/>
          <w:sz w:val="26"/>
          <w:szCs w:val="26"/>
        </w:rPr>
        <w:t>Теория</w:t>
      </w:r>
      <w:r w:rsidR="00D827C5">
        <w:rPr>
          <w:rFonts w:ascii="Times New Roman" w:eastAsia="Times New Roman" w:hAnsi="Times New Roman" w:cs="Times New Roman"/>
          <w:b/>
          <w:i/>
          <w:color w:val="000000" w:themeColor="text1"/>
          <w:sz w:val="26"/>
          <w:szCs w:val="26"/>
        </w:rPr>
        <w:t xml:space="preserve">. </w:t>
      </w:r>
      <w:r w:rsidR="00D827C5" w:rsidRPr="00D827C5">
        <w:rPr>
          <w:rStyle w:val="FontStyle12"/>
          <w:rFonts w:ascii="Times New Roman" w:hAnsi="Times New Roman" w:cs="Times New Roman"/>
          <w:sz w:val="26"/>
          <w:szCs w:val="26"/>
        </w:rPr>
        <w:t>Виды соревнований. Соотношение объемов тренировочного процесса по видам подготовки на этапах спортивной подготовки по виду спорта лыжные гонки.</w:t>
      </w:r>
      <w:r w:rsidR="00D827C5" w:rsidRPr="00D827C5">
        <w:t xml:space="preserve"> </w:t>
      </w:r>
      <w:r w:rsidR="00D827C5" w:rsidRPr="00D827C5">
        <w:rPr>
          <w:rStyle w:val="FontStyle12"/>
          <w:rFonts w:ascii="Times New Roman" w:hAnsi="Times New Roman" w:cs="Times New Roman"/>
          <w:sz w:val="26"/>
          <w:szCs w:val="26"/>
        </w:rPr>
        <w:t>Влияние физических качеств и телосложения на результативность по виду спорта лыжные гонки</w:t>
      </w:r>
    </w:p>
    <w:p w:rsidR="00E01FDE" w:rsidRDefault="00E01FDE" w:rsidP="00501D4A">
      <w:pPr>
        <w:spacing w:line="240" w:lineRule="auto"/>
        <w:contextualSpacing/>
        <w:jc w:val="both"/>
        <w:rPr>
          <w:rStyle w:val="FontStyle23"/>
          <w:rFonts w:eastAsia="Times New Roman"/>
          <w:bCs w:val="0"/>
          <w:color w:val="000000" w:themeColor="text1"/>
          <w:sz w:val="26"/>
          <w:szCs w:val="26"/>
        </w:rPr>
      </w:pPr>
      <w:r w:rsidRPr="004E2729">
        <w:rPr>
          <w:rFonts w:ascii="Times New Roman" w:eastAsia="Times New Roman" w:hAnsi="Times New Roman" w:cs="Times New Roman"/>
          <w:b/>
          <w:i/>
          <w:color w:val="000000" w:themeColor="text1"/>
          <w:sz w:val="26"/>
          <w:szCs w:val="26"/>
        </w:rPr>
        <w:t xml:space="preserve">Практика. </w:t>
      </w:r>
      <w:r w:rsidR="008E7AD7" w:rsidRPr="008E7AD7">
        <w:rPr>
          <w:rStyle w:val="FontStyle12"/>
          <w:rFonts w:ascii="Times New Roman" w:hAnsi="Times New Roman" w:cs="Times New Roman"/>
          <w:sz w:val="26"/>
          <w:szCs w:val="26"/>
        </w:rPr>
        <w:t xml:space="preserve">Соревнования с раздельным стартом, с масс-стартом, гонки преследования, эстафеты, индивидуальный и командный спринт. </w:t>
      </w:r>
      <w:r w:rsidRPr="004E2729">
        <w:rPr>
          <w:rStyle w:val="FontStyle12"/>
          <w:rFonts w:ascii="Times New Roman" w:hAnsi="Times New Roman" w:cs="Times New Roman"/>
          <w:sz w:val="26"/>
          <w:szCs w:val="26"/>
        </w:rPr>
        <w:t>Участие в 1</w:t>
      </w:r>
      <w:r w:rsidR="007F5609">
        <w:rPr>
          <w:rStyle w:val="FontStyle12"/>
          <w:rFonts w:ascii="Times New Roman" w:hAnsi="Times New Roman" w:cs="Times New Roman"/>
          <w:sz w:val="26"/>
          <w:szCs w:val="26"/>
        </w:rPr>
        <w:t>2-14</w:t>
      </w:r>
      <w:r w:rsidRPr="004E2729">
        <w:rPr>
          <w:rStyle w:val="FontStyle12"/>
          <w:rFonts w:ascii="Times New Roman" w:hAnsi="Times New Roman" w:cs="Times New Roman"/>
          <w:sz w:val="26"/>
          <w:szCs w:val="26"/>
        </w:rPr>
        <w:t xml:space="preserve"> соревнованиях по лыжным гонкам на дистан</w:t>
      </w:r>
      <w:r w:rsidRPr="004E2729">
        <w:rPr>
          <w:rStyle w:val="FontStyle12"/>
          <w:rFonts w:ascii="Times New Roman" w:hAnsi="Times New Roman" w:cs="Times New Roman"/>
          <w:sz w:val="26"/>
          <w:szCs w:val="26"/>
        </w:rPr>
        <w:softHyphen/>
        <w:t>циях 1-</w:t>
      </w:r>
      <w:smartTag w:uri="urn:schemas-microsoft-com:office:smarttags" w:element="metricconverter">
        <w:smartTagPr>
          <w:attr w:name="ProductID" w:val="2 км"/>
        </w:smartTagPr>
        <w:r w:rsidRPr="004E2729">
          <w:rPr>
            <w:rStyle w:val="FontStyle12"/>
            <w:rFonts w:ascii="Times New Roman" w:hAnsi="Times New Roman" w:cs="Times New Roman"/>
            <w:sz w:val="26"/>
            <w:szCs w:val="26"/>
          </w:rPr>
          <w:t>2 км.</w:t>
        </w:r>
      </w:smartTag>
      <w:r w:rsidR="007F5609">
        <w:rPr>
          <w:rStyle w:val="FontStyle12"/>
          <w:rFonts w:ascii="Times New Roman" w:hAnsi="Times New Roman" w:cs="Times New Roman"/>
          <w:sz w:val="26"/>
          <w:szCs w:val="26"/>
        </w:rPr>
        <w:t>, 3-4 км., 4-5</w:t>
      </w:r>
      <w:r w:rsidRPr="004E2729">
        <w:rPr>
          <w:rStyle w:val="FontStyle12"/>
          <w:rFonts w:ascii="Times New Roman" w:hAnsi="Times New Roman" w:cs="Times New Roman"/>
          <w:sz w:val="26"/>
          <w:szCs w:val="26"/>
        </w:rPr>
        <w:t xml:space="preserve"> км. в годичном цикле.</w:t>
      </w:r>
      <w:r w:rsidRPr="004E2729">
        <w:rPr>
          <w:rStyle w:val="FontStyle23"/>
          <w:b w:val="0"/>
          <w:sz w:val="26"/>
          <w:szCs w:val="26"/>
        </w:rPr>
        <w:t xml:space="preserve"> Подъем «полуёлочкой», «лесенкой»; спуски в основной стойке. Эстафета на лыжах. Техника спуска и по</w:t>
      </w:r>
      <w:r w:rsidR="007F5609">
        <w:rPr>
          <w:rStyle w:val="FontStyle23"/>
          <w:b w:val="0"/>
          <w:sz w:val="26"/>
          <w:szCs w:val="26"/>
        </w:rPr>
        <w:t>дъёма Коньковый ход. Дистанция 5</w:t>
      </w:r>
      <w:r w:rsidRPr="004E2729">
        <w:rPr>
          <w:rStyle w:val="FontStyle23"/>
          <w:b w:val="0"/>
          <w:sz w:val="26"/>
          <w:szCs w:val="26"/>
        </w:rPr>
        <w:t xml:space="preserve"> км</w:t>
      </w:r>
      <w:r w:rsidRPr="004E2729">
        <w:rPr>
          <w:rStyle w:val="FontStyle23"/>
          <w:rFonts w:eastAsia="Times New Roman"/>
          <w:bCs w:val="0"/>
          <w:color w:val="000000" w:themeColor="text1"/>
          <w:sz w:val="26"/>
          <w:szCs w:val="26"/>
        </w:rPr>
        <w:t>.</w:t>
      </w: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10683E" w:rsidRDefault="0010683E"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p>
    <w:p w:rsidR="00B0005A" w:rsidRPr="004E2729" w:rsidRDefault="00B0005A" w:rsidP="00501D4A">
      <w:pPr>
        <w:shd w:val="clear" w:color="auto" w:fill="FFFFFF"/>
        <w:spacing w:after="120" w:line="240" w:lineRule="auto"/>
        <w:contextualSpacing/>
        <w:jc w:val="center"/>
        <w:rPr>
          <w:rFonts w:ascii="Times New Roman" w:eastAsia="Times New Roman" w:hAnsi="Times New Roman" w:cs="Times New Roman"/>
          <w:b/>
          <w:color w:val="000000" w:themeColor="text1"/>
          <w:sz w:val="26"/>
          <w:szCs w:val="26"/>
        </w:rPr>
      </w:pPr>
      <w:r w:rsidRPr="004E2729">
        <w:rPr>
          <w:rFonts w:ascii="Times New Roman" w:eastAsia="Times New Roman" w:hAnsi="Times New Roman" w:cs="Times New Roman"/>
          <w:b/>
          <w:color w:val="000000" w:themeColor="text1"/>
          <w:sz w:val="26"/>
          <w:szCs w:val="26"/>
        </w:rPr>
        <w:t>Учебно-тематический план</w:t>
      </w:r>
      <w:r>
        <w:rPr>
          <w:rFonts w:ascii="Times New Roman" w:eastAsia="Times New Roman" w:hAnsi="Times New Roman" w:cs="Times New Roman"/>
          <w:b/>
          <w:color w:val="000000" w:themeColor="text1"/>
          <w:sz w:val="26"/>
          <w:szCs w:val="26"/>
        </w:rPr>
        <w:t xml:space="preserve"> (3</w:t>
      </w:r>
      <w:r w:rsidRPr="004E2729">
        <w:rPr>
          <w:rFonts w:ascii="Times New Roman" w:eastAsia="Times New Roman" w:hAnsi="Times New Roman" w:cs="Times New Roman"/>
          <w:b/>
          <w:color w:val="000000" w:themeColor="text1"/>
          <w:sz w:val="26"/>
          <w:szCs w:val="26"/>
        </w:rPr>
        <w:t xml:space="preserve"> год обучения)</w:t>
      </w:r>
    </w:p>
    <w:tbl>
      <w:tblPr>
        <w:tblStyle w:val="a9"/>
        <w:tblW w:w="9639" w:type="dxa"/>
        <w:tblInd w:w="108" w:type="dxa"/>
        <w:tblLayout w:type="fixed"/>
        <w:tblLook w:val="04A0" w:firstRow="1" w:lastRow="0" w:firstColumn="1" w:lastColumn="0" w:noHBand="0" w:noVBand="1"/>
      </w:tblPr>
      <w:tblGrid>
        <w:gridCol w:w="709"/>
        <w:gridCol w:w="4111"/>
        <w:gridCol w:w="992"/>
        <w:gridCol w:w="992"/>
        <w:gridCol w:w="1276"/>
        <w:gridCol w:w="1559"/>
      </w:tblGrid>
      <w:tr w:rsidR="00B0005A" w:rsidRPr="004E2729" w:rsidTr="00BE2ED5">
        <w:tc>
          <w:tcPr>
            <w:tcW w:w="709" w:type="dxa"/>
            <w:vMerge w:val="restart"/>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4E2729">
              <w:rPr>
                <w:rFonts w:ascii="Times New Roman" w:eastAsia="Times New Roman" w:hAnsi="Times New Roman" w:cs="Times New Roman"/>
                <w:b/>
                <w:bCs/>
                <w:color w:val="000000" w:themeColor="text1"/>
                <w:sz w:val="26"/>
                <w:szCs w:val="26"/>
              </w:rPr>
              <w:t>№ п/п</w:t>
            </w:r>
          </w:p>
        </w:tc>
        <w:tc>
          <w:tcPr>
            <w:tcW w:w="4111" w:type="dxa"/>
            <w:vMerge w:val="restart"/>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4E2729">
              <w:rPr>
                <w:rFonts w:ascii="Times New Roman" w:eastAsia="Times New Roman" w:hAnsi="Times New Roman" w:cs="Times New Roman"/>
                <w:b/>
                <w:bCs/>
                <w:color w:val="000000" w:themeColor="text1"/>
                <w:sz w:val="26"/>
                <w:szCs w:val="26"/>
              </w:rPr>
              <w:t>Название раздела, тема</w:t>
            </w:r>
          </w:p>
        </w:tc>
        <w:tc>
          <w:tcPr>
            <w:tcW w:w="3260" w:type="dxa"/>
            <w:gridSpan w:val="3"/>
          </w:tcPr>
          <w:p w:rsidR="00B0005A" w:rsidRPr="007D4E89" w:rsidRDefault="00B0005A" w:rsidP="00501D4A">
            <w:pPr>
              <w:spacing w:after="120"/>
              <w:contextualSpacing/>
              <w:jc w:val="center"/>
              <w:rPr>
                <w:rFonts w:ascii="Times New Roman" w:eastAsia="Times New Roman" w:hAnsi="Times New Roman" w:cs="Times New Roman"/>
                <w:b/>
                <w:bCs/>
                <w:color w:val="000000" w:themeColor="text1"/>
              </w:rPr>
            </w:pPr>
            <w:r w:rsidRPr="007D4E89">
              <w:rPr>
                <w:rFonts w:ascii="Times New Roman" w:eastAsia="Times New Roman" w:hAnsi="Times New Roman" w:cs="Times New Roman"/>
                <w:b/>
                <w:bCs/>
                <w:color w:val="000000" w:themeColor="text1"/>
              </w:rPr>
              <w:t>Количество часов</w:t>
            </w:r>
          </w:p>
        </w:tc>
        <w:tc>
          <w:tcPr>
            <w:tcW w:w="1559" w:type="dxa"/>
            <w:vMerge w:val="restart"/>
          </w:tcPr>
          <w:p w:rsidR="00B0005A" w:rsidRPr="007D4E89" w:rsidRDefault="00B0005A" w:rsidP="00501D4A">
            <w:pPr>
              <w:spacing w:after="120"/>
              <w:contextualSpacing/>
              <w:rPr>
                <w:rFonts w:ascii="Times New Roman" w:eastAsia="Times New Roman" w:hAnsi="Times New Roman" w:cs="Times New Roman"/>
                <w:b/>
                <w:bCs/>
                <w:color w:val="000000" w:themeColor="text1"/>
              </w:rPr>
            </w:pPr>
            <w:r w:rsidRPr="007D4E89">
              <w:rPr>
                <w:rFonts w:ascii="Times New Roman" w:eastAsia="Times New Roman" w:hAnsi="Times New Roman" w:cs="Times New Roman"/>
                <w:b/>
                <w:bCs/>
                <w:color w:val="000000" w:themeColor="text1"/>
              </w:rPr>
              <w:t>Формы контроля</w:t>
            </w:r>
          </w:p>
        </w:tc>
      </w:tr>
      <w:tr w:rsidR="00B0005A" w:rsidRPr="004E2729" w:rsidTr="00BE2ED5">
        <w:tc>
          <w:tcPr>
            <w:tcW w:w="709" w:type="dxa"/>
            <w:vMerge/>
          </w:tcPr>
          <w:p w:rsidR="00B0005A" w:rsidRPr="004E2729" w:rsidRDefault="00B0005A" w:rsidP="00501D4A">
            <w:pPr>
              <w:pStyle w:val="a7"/>
              <w:numPr>
                <w:ilvl w:val="0"/>
                <w:numId w:val="11"/>
              </w:numPr>
              <w:spacing w:after="120"/>
              <w:contextualSpacing/>
              <w:rPr>
                <w:rFonts w:ascii="Times New Roman" w:eastAsia="Times New Roman" w:hAnsi="Times New Roman" w:cs="Times New Roman"/>
                <w:b/>
                <w:bCs/>
                <w:color w:val="000000" w:themeColor="text1"/>
                <w:sz w:val="26"/>
                <w:szCs w:val="26"/>
              </w:rPr>
            </w:pPr>
          </w:p>
        </w:tc>
        <w:tc>
          <w:tcPr>
            <w:tcW w:w="4111" w:type="dxa"/>
            <w:vMerge/>
          </w:tcPr>
          <w:p w:rsidR="00B0005A" w:rsidRPr="004E2729" w:rsidRDefault="00B0005A" w:rsidP="00501D4A">
            <w:pPr>
              <w:contextualSpacing/>
              <w:rPr>
                <w:rFonts w:ascii="Times New Roman" w:hAnsi="Times New Roman" w:cs="Times New Roman"/>
                <w:b/>
                <w:sz w:val="26"/>
                <w:szCs w:val="26"/>
              </w:rPr>
            </w:pPr>
          </w:p>
        </w:tc>
        <w:tc>
          <w:tcPr>
            <w:tcW w:w="992" w:type="dxa"/>
          </w:tcPr>
          <w:p w:rsidR="00B0005A" w:rsidRPr="007D4E89" w:rsidRDefault="00B0005A" w:rsidP="00501D4A">
            <w:pPr>
              <w:spacing w:after="120"/>
              <w:contextualSpacing/>
              <w:rPr>
                <w:rFonts w:ascii="Times New Roman" w:eastAsia="Times New Roman" w:hAnsi="Times New Roman" w:cs="Times New Roman"/>
                <w:b/>
                <w:bCs/>
                <w:color w:val="000000" w:themeColor="text1"/>
              </w:rPr>
            </w:pPr>
            <w:r w:rsidRPr="007D4E89">
              <w:rPr>
                <w:rFonts w:ascii="Times New Roman" w:eastAsia="Times New Roman" w:hAnsi="Times New Roman" w:cs="Times New Roman"/>
                <w:b/>
                <w:bCs/>
                <w:color w:val="000000" w:themeColor="text1"/>
              </w:rPr>
              <w:t>Всего</w:t>
            </w:r>
          </w:p>
        </w:tc>
        <w:tc>
          <w:tcPr>
            <w:tcW w:w="992" w:type="dxa"/>
          </w:tcPr>
          <w:p w:rsidR="00B0005A" w:rsidRPr="007D4E89" w:rsidRDefault="00B0005A" w:rsidP="00501D4A">
            <w:pPr>
              <w:spacing w:after="120"/>
              <w:contextualSpacing/>
              <w:rPr>
                <w:rFonts w:ascii="Times New Roman" w:eastAsia="Times New Roman" w:hAnsi="Times New Roman" w:cs="Times New Roman"/>
                <w:b/>
                <w:bCs/>
                <w:color w:val="000000" w:themeColor="text1"/>
              </w:rPr>
            </w:pPr>
            <w:r w:rsidRPr="007D4E89">
              <w:rPr>
                <w:rFonts w:ascii="Times New Roman" w:eastAsia="Times New Roman" w:hAnsi="Times New Roman" w:cs="Times New Roman"/>
                <w:b/>
                <w:bCs/>
                <w:color w:val="000000" w:themeColor="text1"/>
              </w:rPr>
              <w:t>Теория</w:t>
            </w:r>
          </w:p>
        </w:tc>
        <w:tc>
          <w:tcPr>
            <w:tcW w:w="1276" w:type="dxa"/>
          </w:tcPr>
          <w:p w:rsidR="00B0005A" w:rsidRPr="007D4E89" w:rsidRDefault="00B0005A" w:rsidP="00501D4A">
            <w:pPr>
              <w:spacing w:after="120"/>
              <w:contextualSpacing/>
              <w:rPr>
                <w:rFonts w:ascii="Times New Roman" w:eastAsia="Times New Roman" w:hAnsi="Times New Roman" w:cs="Times New Roman"/>
                <w:b/>
                <w:bCs/>
                <w:color w:val="000000" w:themeColor="text1"/>
              </w:rPr>
            </w:pPr>
            <w:r w:rsidRPr="007D4E89">
              <w:rPr>
                <w:rFonts w:ascii="Times New Roman" w:eastAsia="Times New Roman" w:hAnsi="Times New Roman" w:cs="Times New Roman"/>
                <w:b/>
                <w:bCs/>
                <w:color w:val="000000" w:themeColor="text1"/>
              </w:rPr>
              <w:t>Практика</w:t>
            </w:r>
          </w:p>
        </w:tc>
        <w:tc>
          <w:tcPr>
            <w:tcW w:w="1559" w:type="dxa"/>
            <w:vMerge/>
          </w:tcPr>
          <w:p w:rsidR="00B0005A" w:rsidRPr="007D4E89" w:rsidRDefault="00B0005A" w:rsidP="00501D4A">
            <w:pPr>
              <w:spacing w:after="120"/>
              <w:contextualSpacing/>
              <w:rPr>
                <w:rFonts w:ascii="Times New Roman" w:eastAsia="Times New Roman" w:hAnsi="Times New Roman" w:cs="Times New Roman"/>
                <w:b/>
                <w:bCs/>
                <w:color w:val="000000" w:themeColor="text1"/>
              </w:rPr>
            </w:pPr>
          </w:p>
        </w:tc>
      </w:tr>
      <w:tr w:rsidR="00B0005A" w:rsidRPr="004E2729" w:rsidTr="00BE2ED5">
        <w:tc>
          <w:tcPr>
            <w:tcW w:w="4820" w:type="dxa"/>
            <w:gridSpan w:val="2"/>
          </w:tcPr>
          <w:p w:rsidR="00B0005A" w:rsidRPr="004E2729" w:rsidRDefault="00B0005A" w:rsidP="00501D4A">
            <w:pPr>
              <w:contextualSpacing/>
              <w:rPr>
                <w:rStyle w:val="FontStyle23"/>
                <w:sz w:val="26"/>
                <w:szCs w:val="26"/>
              </w:rPr>
            </w:pPr>
            <w:r w:rsidRPr="004E2729">
              <w:rPr>
                <w:rStyle w:val="FontStyle23"/>
                <w:sz w:val="26"/>
                <w:szCs w:val="26"/>
              </w:rPr>
              <w:t>Раздел 1. Теоретическая подготовка</w:t>
            </w:r>
          </w:p>
        </w:tc>
        <w:tc>
          <w:tcPr>
            <w:tcW w:w="992"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6</w:t>
            </w:r>
          </w:p>
        </w:tc>
        <w:tc>
          <w:tcPr>
            <w:tcW w:w="992"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6</w:t>
            </w:r>
          </w:p>
        </w:tc>
        <w:tc>
          <w:tcPr>
            <w:tcW w:w="1276"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r>
      <w:tr w:rsidR="00B0005A" w:rsidRPr="004E2729" w:rsidTr="00BE2ED5">
        <w:tc>
          <w:tcPr>
            <w:tcW w:w="709" w:type="dxa"/>
          </w:tcPr>
          <w:p w:rsidR="00B0005A" w:rsidRPr="004E2729" w:rsidRDefault="00B0005A" w:rsidP="00501D4A">
            <w:pPr>
              <w:pStyle w:val="a7"/>
              <w:numPr>
                <w:ilvl w:val="1"/>
                <w:numId w:val="11"/>
              </w:numPr>
              <w:spacing w:after="120"/>
              <w:contextualSpacing/>
              <w:rPr>
                <w:rFonts w:ascii="Times New Roman" w:eastAsia="Times New Roman" w:hAnsi="Times New Roman" w:cs="Times New Roman"/>
                <w:bCs/>
                <w:color w:val="000000" w:themeColor="text1"/>
                <w:sz w:val="26"/>
                <w:szCs w:val="26"/>
              </w:rPr>
            </w:pPr>
          </w:p>
        </w:tc>
        <w:tc>
          <w:tcPr>
            <w:tcW w:w="4111" w:type="dxa"/>
          </w:tcPr>
          <w:p w:rsidR="00B0005A" w:rsidRPr="004E2729" w:rsidRDefault="00B0005A" w:rsidP="00501D4A">
            <w:pPr>
              <w:contextualSpacing/>
              <w:rPr>
                <w:rStyle w:val="FontStyle23"/>
                <w:b w:val="0"/>
                <w:sz w:val="26"/>
                <w:szCs w:val="26"/>
              </w:rPr>
            </w:pPr>
            <w:r w:rsidRPr="004E2729">
              <w:rPr>
                <w:rStyle w:val="FontStyle23"/>
                <w:b w:val="0"/>
                <w:sz w:val="26"/>
                <w:szCs w:val="26"/>
              </w:rPr>
              <w:t xml:space="preserve">Вводное занятие. Правила поведения и техники безопасности на занятиях. </w:t>
            </w:r>
          </w:p>
        </w:tc>
        <w:tc>
          <w:tcPr>
            <w:tcW w:w="992"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w:t>
            </w:r>
          </w:p>
        </w:tc>
        <w:tc>
          <w:tcPr>
            <w:tcW w:w="992"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w:t>
            </w:r>
          </w:p>
        </w:tc>
        <w:tc>
          <w:tcPr>
            <w:tcW w:w="1276"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c>
          <w:tcPr>
            <w:tcW w:w="1559" w:type="dxa"/>
          </w:tcPr>
          <w:p w:rsidR="00B0005A" w:rsidRPr="00CE44CA" w:rsidRDefault="00B0005A" w:rsidP="00501D4A">
            <w:pPr>
              <w:spacing w:after="120"/>
              <w:contextualSpacing/>
              <w:rPr>
                <w:rFonts w:ascii="Times New Roman" w:eastAsia="Times New Roman" w:hAnsi="Times New Roman" w:cs="Times New Roman"/>
                <w:bCs/>
                <w:color w:val="000000" w:themeColor="text1"/>
              </w:rPr>
            </w:pPr>
            <w:r w:rsidRPr="00931A5B">
              <w:rPr>
                <w:rFonts w:ascii="Times New Roman" w:eastAsia="Times New Roman" w:hAnsi="Times New Roman" w:cs="Times New Roman"/>
                <w:bCs/>
                <w:color w:val="000000" w:themeColor="text1"/>
              </w:rPr>
              <w:t>Тестирование</w:t>
            </w:r>
          </w:p>
        </w:tc>
      </w:tr>
      <w:tr w:rsidR="00B0005A" w:rsidRPr="004E2729" w:rsidTr="00BE2ED5">
        <w:trPr>
          <w:trHeight w:val="586"/>
        </w:trPr>
        <w:tc>
          <w:tcPr>
            <w:tcW w:w="709" w:type="dxa"/>
          </w:tcPr>
          <w:p w:rsidR="00B0005A" w:rsidRPr="004E2729" w:rsidRDefault="00B0005A" w:rsidP="00501D4A">
            <w:pPr>
              <w:pStyle w:val="a7"/>
              <w:numPr>
                <w:ilvl w:val="1"/>
                <w:numId w:val="11"/>
              </w:numPr>
              <w:spacing w:after="120"/>
              <w:contextualSpacing/>
              <w:rPr>
                <w:rFonts w:ascii="Times New Roman" w:eastAsia="Times New Roman" w:hAnsi="Times New Roman" w:cs="Times New Roman"/>
                <w:bCs/>
                <w:color w:val="000000" w:themeColor="text1"/>
                <w:sz w:val="26"/>
                <w:szCs w:val="26"/>
              </w:rPr>
            </w:pPr>
          </w:p>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p>
        </w:tc>
        <w:tc>
          <w:tcPr>
            <w:tcW w:w="4111" w:type="dxa"/>
          </w:tcPr>
          <w:p w:rsidR="00B0005A" w:rsidRPr="004E2729" w:rsidRDefault="00B0005A" w:rsidP="00501D4A">
            <w:pPr>
              <w:contextualSpacing/>
              <w:rPr>
                <w:rStyle w:val="FontStyle23"/>
                <w:b w:val="0"/>
                <w:sz w:val="26"/>
                <w:szCs w:val="26"/>
              </w:rPr>
            </w:pPr>
            <w:r>
              <w:rPr>
                <w:rStyle w:val="FontStyle26"/>
                <w:b w:val="0"/>
                <w:sz w:val="26"/>
                <w:szCs w:val="26"/>
              </w:rPr>
              <w:t>Психологическая подготовка спортсмена</w:t>
            </w:r>
          </w:p>
        </w:tc>
        <w:tc>
          <w:tcPr>
            <w:tcW w:w="992"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4</w:t>
            </w:r>
          </w:p>
        </w:tc>
        <w:tc>
          <w:tcPr>
            <w:tcW w:w="992"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4</w:t>
            </w:r>
          </w:p>
        </w:tc>
        <w:tc>
          <w:tcPr>
            <w:tcW w:w="1276"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c>
          <w:tcPr>
            <w:tcW w:w="1559" w:type="dxa"/>
          </w:tcPr>
          <w:p w:rsidR="00B0005A" w:rsidRPr="00CE44CA" w:rsidRDefault="00B0005A" w:rsidP="00501D4A">
            <w:pPr>
              <w:spacing w:after="120"/>
              <w:ind w:left="-108"/>
              <w:contextualSpacing/>
              <w:rPr>
                <w:rFonts w:ascii="Times New Roman" w:eastAsia="Times New Roman" w:hAnsi="Times New Roman" w:cs="Times New Roman"/>
                <w:bCs/>
                <w:color w:val="000000" w:themeColor="text1"/>
              </w:rPr>
            </w:pPr>
            <w:r w:rsidRPr="00CE44CA">
              <w:rPr>
                <w:rFonts w:ascii="Times New Roman" w:eastAsia="Times New Roman" w:hAnsi="Times New Roman" w:cs="Times New Roman"/>
                <w:bCs/>
                <w:color w:val="000000" w:themeColor="text1"/>
              </w:rPr>
              <w:t>Собеседование</w:t>
            </w:r>
          </w:p>
        </w:tc>
      </w:tr>
      <w:tr w:rsidR="00B0005A" w:rsidRPr="004E2729" w:rsidTr="00BE2ED5">
        <w:tc>
          <w:tcPr>
            <w:tcW w:w="4820" w:type="dxa"/>
            <w:gridSpan w:val="2"/>
          </w:tcPr>
          <w:p w:rsidR="00B0005A" w:rsidRPr="004E2729" w:rsidRDefault="00B0005A" w:rsidP="00501D4A">
            <w:pPr>
              <w:contextualSpacing/>
              <w:rPr>
                <w:rStyle w:val="FontStyle23"/>
                <w:sz w:val="26"/>
                <w:szCs w:val="26"/>
              </w:rPr>
            </w:pPr>
            <w:r w:rsidRPr="004E2729">
              <w:rPr>
                <w:rStyle w:val="FontStyle23"/>
                <w:sz w:val="26"/>
                <w:szCs w:val="26"/>
              </w:rPr>
              <w:t>Раздел 2. Общая физическая подготовка</w:t>
            </w:r>
          </w:p>
        </w:tc>
        <w:tc>
          <w:tcPr>
            <w:tcW w:w="992"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18</w:t>
            </w:r>
          </w:p>
        </w:tc>
        <w:tc>
          <w:tcPr>
            <w:tcW w:w="992"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c>
          <w:tcPr>
            <w:tcW w:w="1276"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18</w:t>
            </w: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r>
      <w:tr w:rsidR="00B0005A" w:rsidRPr="004E2729" w:rsidTr="00BE2ED5">
        <w:tc>
          <w:tcPr>
            <w:tcW w:w="709"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2.1.  </w:t>
            </w:r>
          </w:p>
        </w:tc>
        <w:tc>
          <w:tcPr>
            <w:tcW w:w="4111" w:type="dxa"/>
          </w:tcPr>
          <w:p w:rsidR="00B0005A" w:rsidRPr="00F052EB" w:rsidRDefault="00F052EB" w:rsidP="00501D4A">
            <w:pPr>
              <w:tabs>
                <w:tab w:val="left" w:pos="2001"/>
              </w:tabs>
              <w:contextualSpacing/>
              <w:rPr>
                <w:rStyle w:val="FontStyle23"/>
                <w:sz w:val="26"/>
                <w:szCs w:val="26"/>
              </w:rPr>
            </w:pPr>
            <w:r w:rsidRPr="00F052EB">
              <w:rPr>
                <w:rStyle w:val="FontStyle18"/>
                <w:sz w:val="26"/>
                <w:szCs w:val="26"/>
              </w:rPr>
              <w:t>Легкая атлетика</w:t>
            </w:r>
          </w:p>
        </w:tc>
        <w:tc>
          <w:tcPr>
            <w:tcW w:w="992"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6</w:t>
            </w:r>
          </w:p>
        </w:tc>
        <w:tc>
          <w:tcPr>
            <w:tcW w:w="992"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c>
          <w:tcPr>
            <w:tcW w:w="1276"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6</w:t>
            </w:r>
          </w:p>
        </w:tc>
        <w:tc>
          <w:tcPr>
            <w:tcW w:w="1559" w:type="dxa"/>
          </w:tcPr>
          <w:p w:rsidR="00B0005A" w:rsidRPr="00931A5B" w:rsidRDefault="00B0005A" w:rsidP="00501D4A">
            <w:pPr>
              <w:spacing w:after="120"/>
              <w:contextualSpacing/>
              <w:rPr>
                <w:rFonts w:ascii="Times New Roman" w:eastAsia="Times New Roman" w:hAnsi="Times New Roman" w:cs="Times New Roman"/>
                <w:b/>
                <w:bCs/>
                <w:color w:val="000000" w:themeColor="text1"/>
              </w:rPr>
            </w:pPr>
            <w:r w:rsidRPr="00931A5B">
              <w:rPr>
                <w:rStyle w:val="FontStyle23"/>
                <w:b w:val="0"/>
                <w:sz w:val="22"/>
                <w:szCs w:val="22"/>
              </w:rPr>
              <w:t>Контрольные упражнения</w:t>
            </w:r>
          </w:p>
        </w:tc>
      </w:tr>
      <w:tr w:rsidR="00B0005A" w:rsidRPr="004E2729" w:rsidTr="00BE2ED5">
        <w:tc>
          <w:tcPr>
            <w:tcW w:w="709" w:type="dxa"/>
          </w:tcPr>
          <w:p w:rsidR="00B0005A" w:rsidRPr="004E2729" w:rsidRDefault="00B0005A" w:rsidP="00501D4A">
            <w:pPr>
              <w:pStyle w:val="a7"/>
              <w:numPr>
                <w:ilvl w:val="1"/>
                <w:numId w:val="15"/>
              </w:numPr>
              <w:spacing w:after="120"/>
              <w:contextualSpacing/>
              <w:rPr>
                <w:rFonts w:ascii="Times New Roman" w:eastAsia="Times New Roman" w:hAnsi="Times New Roman" w:cs="Times New Roman"/>
                <w:bCs/>
                <w:color w:val="000000" w:themeColor="text1"/>
                <w:sz w:val="26"/>
                <w:szCs w:val="26"/>
              </w:rPr>
            </w:pPr>
          </w:p>
        </w:tc>
        <w:tc>
          <w:tcPr>
            <w:tcW w:w="4111" w:type="dxa"/>
          </w:tcPr>
          <w:p w:rsidR="00B0005A" w:rsidRPr="004E2729" w:rsidRDefault="00F052EB" w:rsidP="00501D4A">
            <w:pPr>
              <w:tabs>
                <w:tab w:val="left" w:pos="2001"/>
              </w:tabs>
              <w:contextualSpacing/>
              <w:rPr>
                <w:rStyle w:val="FontStyle23"/>
                <w:b w:val="0"/>
                <w:sz w:val="26"/>
                <w:szCs w:val="26"/>
              </w:rPr>
            </w:pPr>
            <w:r>
              <w:rPr>
                <w:rStyle w:val="FontStyle23"/>
                <w:b w:val="0"/>
                <w:sz w:val="26"/>
                <w:szCs w:val="26"/>
              </w:rPr>
              <w:t>Гимнастика с элементами акробатики</w:t>
            </w:r>
          </w:p>
        </w:tc>
        <w:tc>
          <w:tcPr>
            <w:tcW w:w="992"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12</w:t>
            </w:r>
          </w:p>
        </w:tc>
        <w:tc>
          <w:tcPr>
            <w:tcW w:w="992"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c>
          <w:tcPr>
            <w:tcW w:w="1276"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12</w:t>
            </w: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B0005A" w:rsidRPr="004E2729" w:rsidTr="00BE2ED5">
        <w:tc>
          <w:tcPr>
            <w:tcW w:w="4820" w:type="dxa"/>
            <w:gridSpan w:val="2"/>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sidRPr="004E2729">
              <w:rPr>
                <w:rStyle w:val="FontStyle23"/>
                <w:sz w:val="26"/>
                <w:szCs w:val="26"/>
              </w:rPr>
              <w:t>Раздел 3. Специальная физическая подготовка</w:t>
            </w:r>
          </w:p>
        </w:tc>
        <w:tc>
          <w:tcPr>
            <w:tcW w:w="992" w:type="dxa"/>
          </w:tcPr>
          <w:p w:rsidR="00B0005A" w:rsidRPr="004E2729" w:rsidRDefault="00CD1330"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50</w:t>
            </w:r>
          </w:p>
        </w:tc>
        <w:tc>
          <w:tcPr>
            <w:tcW w:w="992"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2</w:t>
            </w:r>
          </w:p>
        </w:tc>
        <w:tc>
          <w:tcPr>
            <w:tcW w:w="1276" w:type="dxa"/>
          </w:tcPr>
          <w:p w:rsidR="00B0005A" w:rsidRPr="004E2729" w:rsidRDefault="00CD1330"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45</w:t>
            </w:r>
          </w:p>
        </w:tc>
        <w:tc>
          <w:tcPr>
            <w:tcW w:w="1559"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p>
        </w:tc>
      </w:tr>
      <w:tr w:rsidR="00B0005A" w:rsidRPr="004E2729" w:rsidTr="00BE2ED5">
        <w:tc>
          <w:tcPr>
            <w:tcW w:w="709"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3.1. </w:t>
            </w:r>
          </w:p>
        </w:tc>
        <w:tc>
          <w:tcPr>
            <w:tcW w:w="4111" w:type="dxa"/>
          </w:tcPr>
          <w:p w:rsidR="00B0005A" w:rsidRPr="007F4957" w:rsidRDefault="00CD1330" w:rsidP="00501D4A">
            <w:pPr>
              <w:tabs>
                <w:tab w:val="left" w:pos="2001"/>
              </w:tabs>
              <w:contextualSpacing/>
              <w:rPr>
                <w:b/>
              </w:rPr>
            </w:pPr>
            <w:r w:rsidRPr="007F4957">
              <w:rPr>
                <w:rFonts w:ascii="Times New Roman" w:hAnsi="Times New Roman" w:cs="Times New Roman"/>
                <w:bCs/>
                <w:sz w:val="26"/>
                <w:szCs w:val="26"/>
              </w:rPr>
              <w:t>Упражнения для развития общей (аэробной) вынос</w:t>
            </w:r>
            <w:r w:rsidRPr="007F4957">
              <w:rPr>
                <w:rFonts w:ascii="Times New Roman" w:hAnsi="Times New Roman" w:cs="Times New Roman"/>
                <w:bCs/>
                <w:sz w:val="26"/>
                <w:szCs w:val="26"/>
              </w:rPr>
              <w:softHyphen/>
              <w:t>ливости</w:t>
            </w:r>
          </w:p>
        </w:tc>
        <w:tc>
          <w:tcPr>
            <w:tcW w:w="992"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c>
          <w:tcPr>
            <w:tcW w:w="992"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w:t>
            </w:r>
          </w:p>
        </w:tc>
        <w:tc>
          <w:tcPr>
            <w:tcW w:w="1276"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8</w:t>
            </w: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931A5B">
              <w:rPr>
                <w:rFonts w:ascii="Times New Roman" w:eastAsia="Times New Roman" w:hAnsi="Times New Roman" w:cs="Times New Roman"/>
                <w:bCs/>
                <w:color w:val="000000" w:themeColor="text1"/>
              </w:rPr>
              <w:t>Тестирование</w:t>
            </w:r>
          </w:p>
        </w:tc>
      </w:tr>
      <w:tr w:rsidR="00B0005A" w:rsidRPr="004E2729" w:rsidTr="007F4957">
        <w:trPr>
          <w:trHeight w:val="553"/>
        </w:trPr>
        <w:tc>
          <w:tcPr>
            <w:tcW w:w="709"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3.2. </w:t>
            </w:r>
          </w:p>
        </w:tc>
        <w:tc>
          <w:tcPr>
            <w:tcW w:w="4111" w:type="dxa"/>
          </w:tcPr>
          <w:p w:rsidR="00B0005A" w:rsidRPr="007F4957" w:rsidRDefault="00CD1330" w:rsidP="00501D4A">
            <w:pPr>
              <w:tabs>
                <w:tab w:val="left" w:pos="2001"/>
              </w:tabs>
              <w:contextualSpacing/>
              <w:rPr>
                <w:rFonts w:ascii="Times New Roman" w:hAnsi="Times New Roman" w:cs="Times New Roman"/>
                <w:bCs/>
                <w:sz w:val="26"/>
                <w:szCs w:val="26"/>
              </w:rPr>
            </w:pPr>
            <w:r w:rsidRPr="007F4957">
              <w:rPr>
                <w:rFonts w:ascii="Times New Roman" w:hAnsi="Times New Roman" w:cs="Times New Roman"/>
                <w:bCs/>
                <w:sz w:val="26"/>
                <w:szCs w:val="26"/>
              </w:rPr>
              <w:t>Упражнения для развития скоростной выносливости</w:t>
            </w:r>
          </w:p>
        </w:tc>
        <w:tc>
          <w:tcPr>
            <w:tcW w:w="992"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c>
          <w:tcPr>
            <w:tcW w:w="992"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c>
          <w:tcPr>
            <w:tcW w:w="1276"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8</w:t>
            </w:r>
          </w:p>
        </w:tc>
        <w:tc>
          <w:tcPr>
            <w:tcW w:w="1559" w:type="dxa"/>
          </w:tcPr>
          <w:p w:rsidR="00B0005A" w:rsidRPr="00E01FDE" w:rsidRDefault="00B0005A" w:rsidP="00501D4A">
            <w:pPr>
              <w:spacing w:after="120"/>
              <w:contextualSpacing/>
              <w:rPr>
                <w:rFonts w:ascii="Times New Roman" w:eastAsia="Times New Roman" w:hAnsi="Times New Roman" w:cs="Times New Roman"/>
                <w:b/>
                <w:bCs/>
                <w:color w:val="000000" w:themeColor="text1"/>
                <w:sz w:val="26"/>
                <w:szCs w:val="26"/>
              </w:rPr>
            </w:pPr>
            <w:r w:rsidRPr="00E01FDE">
              <w:rPr>
                <w:rStyle w:val="FontStyle23"/>
                <w:b w:val="0"/>
                <w:sz w:val="22"/>
                <w:szCs w:val="22"/>
              </w:rPr>
              <w:t>Контрольные упражнения</w:t>
            </w:r>
          </w:p>
        </w:tc>
      </w:tr>
      <w:tr w:rsidR="00B0005A" w:rsidRPr="004E2729" w:rsidTr="00BE2ED5">
        <w:tc>
          <w:tcPr>
            <w:tcW w:w="709"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 xml:space="preserve">3.3. </w:t>
            </w:r>
          </w:p>
        </w:tc>
        <w:tc>
          <w:tcPr>
            <w:tcW w:w="4111" w:type="dxa"/>
          </w:tcPr>
          <w:p w:rsidR="00B0005A" w:rsidRPr="00CD1330" w:rsidRDefault="00CD1330" w:rsidP="00501D4A">
            <w:pPr>
              <w:tabs>
                <w:tab w:val="left" w:pos="2001"/>
              </w:tabs>
              <w:contextualSpacing/>
              <w:rPr>
                <w:rFonts w:ascii="Times New Roman" w:hAnsi="Times New Roman" w:cs="Times New Roman"/>
                <w:bCs/>
                <w:sz w:val="26"/>
                <w:szCs w:val="26"/>
              </w:rPr>
            </w:pPr>
            <w:r w:rsidRPr="00CD1330">
              <w:rPr>
                <w:rFonts w:ascii="Times New Roman" w:hAnsi="Times New Roman" w:cs="Times New Roman"/>
                <w:bCs/>
                <w:sz w:val="26"/>
                <w:szCs w:val="26"/>
              </w:rPr>
              <w:t>Упражнения для развития быстроты реакции, быст</w:t>
            </w:r>
            <w:r w:rsidRPr="00CD1330">
              <w:rPr>
                <w:rFonts w:ascii="Times New Roman" w:hAnsi="Times New Roman" w:cs="Times New Roman"/>
                <w:bCs/>
                <w:sz w:val="26"/>
                <w:szCs w:val="26"/>
              </w:rPr>
              <w:softHyphen/>
              <w:t>роты движений и скорос</w:t>
            </w:r>
            <w:r w:rsidRPr="00CD1330">
              <w:rPr>
                <w:rFonts w:ascii="Times New Roman" w:hAnsi="Times New Roman" w:cs="Times New Roman"/>
                <w:bCs/>
                <w:sz w:val="26"/>
                <w:szCs w:val="26"/>
              </w:rPr>
              <w:softHyphen/>
              <w:t>ти бега</w:t>
            </w:r>
          </w:p>
        </w:tc>
        <w:tc>
          <w:tcPr>
            <w:tcW w:w="992"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c>
          <w:tcPr>
            <w:tcW w:w="992"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c>
          <w:tcPr>
            <w:tcW w:w="1276"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8</w:t>
            </w: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E01FDE">
              <w:rPr>
                <w:rStyle w:val="FontStyle23"/>
                <w:b w:val="0"/>
                <w:sz w:val="22"/>
                <w:szCs w:val="22"/>
              </w:rPr>
              <w:t>Контрольные упражнения</w:t>
            </w:r>
          </w:p>
        </w:tc>
      </w:tr>
      <w:tr w:rsidR="00B0005A" w:rsidRPr="004E2729" w:rsidTr="00BE2ED5">
        <w:tc>
          <w:tcPr>
            <w:tcW w:w="709" w:type="dxa"/>
          </w:tcPr>
          <w:p w:rsidR="00B0005A" w:rsidRPr="004E2729" w:rsidRDefault="007F4957"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3.4.</w:t>
            </w:r>
            <w:r w:rsidR="00B0005A" w:rsidRPr="004E2729">
              <w:rPr>
                <w:rFonts w:ascii="Times New Roman" w:eastAsia="Times New Roman" w:hAnsi="Times New Roman" w:cs="Times New Roman"/>
                <w:bCs/>
                <w:color w:val="000000" w:themeColor="text1"/>
                <w:sz w:val="26"/>
                <w:szCs w:val="26"/>
              </w:rPr>
              <w:t xml:space="preserve"> </w:t>
            </w:r>
          </w:p>
        </w:tc>
        <w:tc>
          <w:tcPr>
            <w:tcW w:w="4111" w:type="dxa"/>
          </w:tcPr>
          <w:p w:rsidR="00B0005A" w:rsidRPr="00E70386" w:rsidRDefault="00CD1330" w:rsidP="00501D4A">
            <w:pPr>
              <w:tabs>
                <w:tab w:val="left" w:pos="2001"/>
              </w:tabs>
              <w:contextualSpacing/>
              <w:rPr>
                <w:rStyle w:val="FontStyle23"/>
                <w:b w:val="0"/>
                <w:sz w:val="26"/>
                <w:szCs w:val="26"/>
              </w:rPr>
            </w:pPr>
            <w:r w:rsidRPr="00CD1330">
              <w:rPr>
                <w:rStyle w:val="FontStyle23"/>
                <w:b w:val="0"/>
                <w:sz w:val="26"/>
                <w:szCs w:val="26"/>
              </w:rPr>
              <w:t>Специальная физическая подготовка для развития нижних конечно</w:t>
            </w:r>
            <w:r w:rsidR="00E70386">
              <w:rPr>
                <w:rStyle w:val="FontStyle23"/>
                <w:b w:val="0"/>
                <w:sz w:val="26"/>
                <w:szCs w:val="26"/>
              </w:rPr>
              <w:t xml:space="preserve">стей </w:t>
            </w:r>
          </w:p>
        </w:tc>
        <w:tc>
          <w:tcPr>
            <w:tcW w:w="992"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sidRPr="004E2729">
              <w:rPr>
                <w:rFonts w:ascii="Times New Roman" w:eastAsia="Times New Roman" w:hAnsi="Times New Roman" w:cs="Times New Roman"/>
                <w:bCs/>
                <w:color w:val="000000" w:themeColor="text1"/>
                <w:sz w:val="26"/>
                <w:szCs w:val="26"/>
              </w:rPr>
              <w:t>12</w:t>
            </w:r>
          </w:p>
        </w:tc>
        <w:tc>
          <w:tcPr>
            <w:tcW w:w="992"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w:t>
            </w:r>
          </w:p>
        </w:tc>
        <w:tc>
          <w:tcPr>
            <w:tcW w:w="1276"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10</w:t>
            </w: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B0005A" w:rsidRPr="004E2729" w:rsidTr="00BE2ED5">
        <w:tc>
          <w:tcPr>
            <w:tcW w:w="709" w:type="dxa"/>
          </w:tcPr>
          <w:p w:rsidR="00B0005A" w:rsidRPr="007D4E89" w:rsidRDefault="007F4957" w:rsidP="00501D4A">
            <w:pPr>
              <w:spacing w:after="120"/>
              <w:contextualSpacing/>
              <w:rPr>
                <w:rStyle w:val="FontStyle23"/>
                <w:b w:val="0"/>
                <w:bCs w:val="0"/>
                <w:sz w:val="26"/>
                <w:szCs w:val="26"/>
              </w:rPr>
            </w:pPr>
            <w:r>
              <w:rPr>
                <w:rStyle w:val="FontStyle23"/>
                <w:b w:val="0"/>
                <w:bCs w:val="0"/>
                <w:sz w:val="26"/>
                <w:szCs w:val="26"/>
              </w:rPr>
              <w:t>3.5.</w:t>
            </w:r>
          </w:p>
        </w:tc>
        <w:tc>
          <w:tcPr>
            <w:tcW w:w="4111" w:type="dxa"/>
          </w:tcPr>
          <w:p w:rsidR="00B0005A" w:rsidRPr="00E70386" w:rsidRDefault="00E70386" w:rsidP="00501D4A">
            <w:pPr>
              <w:tabs>
                <w:tab w:val="left" w:pos="2001"/>
              </w:tabs>
              <w:contextualSpacing/>
              <w:rPr>
                <w:rStyle w:val="FontStyle23"/>
                <w:b w:val="0"/>
                <w:sz w:val="26"/>
                <w:szCs w:val="26"/>
              </w:rPr>
            </w:pPr>
            <w:r w:rsidRPr="00E70386">
              <w:rPr>
                <w:rStyle w:val="FontStyle23"/>
                <w:b w:val="0"/>
                <w:sz w:val="26"/>
                <w:szCs w:val="26"/>
              </w:rPr>
              <w:t>Развитие скоростно-силовых качеств, прыгу</w:t>
            </w:r>
            <w:r w:rsidRPr="00E70386">
              <w:rPr>
                <w:rStyle w:val="FontStyle23"/>
                <w:b w:val="0"/>
                <w:sz w:val="26"/>
                <w:szCs w:val="26"/>
              </w:rPr>
              <w:softHyphen/>
              <w:t>чести</w:t>
            </w:r>
          </w:p>
        </w:tc>
        <w:tc>
          <w:tcPr>
            <w:tcW w:w="992"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12</w:t>
            </w:r>
          </w:p>
        </w:tc>
        <w:tc>
          <w:tcPr>
            <w:tcW w:w="992" w:type="dxa"/>
          </w:tcPr>
          <w:p w:rsidR="00B0005A" w:rsidRPr="004E2729" w:rsidRDefault="00B0005A" w:rsidP="00501D4A">
            <w:pPr>
              <w:spacing w:after="120"/>
              <w:contextualSpacing/>
              <w:rPr>
                <w:rFonts w:ascii="Times New Roman" w:eastAsia="Times New Roman" w:hAnsi="Times New Roman" w:cs="Times New Roman"/>
                <w:bCs/>
                <w:color w:val="000000" w:themeColor="text1"/>
                <w:sz w:val="26"/>
                <w:szCs w:val="26"/>
              </w:rPr>
            </w:pPr>
          </w:p>
        </w:tc>
        <w:tc>
          <w:tcPr>
            <w:tcW w:w="1276"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Cs/>
                <w:color w:val="000000" w:themeColor="text1"/>
                <w:sz w:val="26"/>
                <w:szCs w:val="26"/>
              </w:rPr>
              <w:t>12</w:t>
            </w: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E01FDE">
              <w:rPr>
                <w:rStyle w:val="FontStyle23"/>
                <w:b w:val="0"/>
                <w:sz w:val="22"/>
                <w:szCs w:val="22"/>
              </w:rPr>
              <w:t>Контрольные упражнения</w:t>
            </w:r>
          </w:p>
        </w:tc>
      </w:tr>
      <w:tr w:rsidR="00B0005A" w:rsidRPr="004E2729" w:rsidTr="00BE2ED5">
        <w:tc>
          <w:tcPr>
            <w:tcW w:w="4820" w:type="dxa"/>
            <w:gridSpan w:val="2"/>
          </w:tcPr>
          <w:p w:rsidR="00B0005A" w:rsidRPr="007D4E89" w:rsidRDefault="007F4957" w:rsidP="00501D4A">
            <w:pPr>
              <w:tabs>
                <w:tab w:val="left" w:pos="2001"/>
              </w:tabs>
              <w:contextualSpacing/>
              <w:rPr>
                <w:rStyle w:val="FontStyle23"/>
                <w:sz w:val="26"/>
                <w:szCs w:val="26"/>
              </w:rPr>
            </w:pPr>
            <w:r>
              <w:rPr>
                <w:rStyle w:val="FontStyle23"/>
                <w:sz w:val="26"/>
                <w:szCs w:val="26"/>
              </w:rPr>
              <w:t>Раздел 4</w:t>
            </w:r>
            <w:r w:rsidR="00B0005A" w:rsidRPr="007D4E89">
              <w:rPr>
                <w:rStyle w:val="FontStyle23"/>
                <w:sz w:val="26"/>
                <w:szCs w:val="26"/>
              </w:rPr>
              <w:t>. Техническая  подготовка</w:t>
            </w:r>
          </w:p>
        </w:tc>
        <w:tc>
          <w:tcPr>
            <w:tcW w:w="992"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4E2729">
              <w:rPr>
                <w:rFonts w:ascii="Times New Roman" w:eastAsia="Times New Roman" w:hAnsi="Times New Roman" w:cs="Times New Roman"/>
                <w:b/>
                <w:bCs/>
                <w:color w:val="000000" w:themeColor="text1"/>
                <w:sz w:val="26"/>
                <w:szCs w:val="26"/>
              </w:rPr>
              <w:t>1</w:t>
            </w:r>
            <w:r w:rsidR="007F4957">
              <w:rPr>
                <w:rFonts w:ascii="Times New Roman" w:eastAsia="Times New Roman" w:hAnsi="Times New Roman" w:cs="Times New Roman"/>
                <w:b/>
                <w:bCs/>
                <w:color w:val="000000" w:themeColor="text1"/>
                <w:sz w:val="26"/>
                <w:szCs w:val="26"/>
              </w:rPr>
              <w:t>54</w:t>
            </w:r>
          </w:p>
        </w:tc>
        <w:tc>
          <w:tcPr>
            <w:tcW w:w="992" w:type="dxa"/>
          </w:tcPr>
          <w:p w:rsidR="00B0005A" w:rsidRPr="004E2729" w:rsidRDefault="007F4957"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32</w:t>
            </w:r>
          </w:p>
        </w:tc>
        <w:tc>
          <w:tcPr>
            <w:tcW w:w="1276" w:type="dxa"/>
          </w:tcPr>
          <w:p w:rsidR="00B0005A" w:rsidRPr="004E2729" w:rsidRDefault="007F4957"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122</w:t>
            </w: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p>
        </w:tc>
      </w:tr>
      <w:tr w:rsidR="00B0005A" w:rsidRPr="004E2729" w:rsidTr="00BE2ED5">
        <w:tc>
          <w:tcPr>
            <w:tcW w:w="709" w:type="dxa"/>
          </w:tcPr>
          <w:p w:rsidR="00B0005A" w:rsidRPr="004E2729" w:rsidRDefault="007F4957"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4</w:t>
            </w:r>
            <w:r w:rsidR="00B0005A" w:rsidRPr="004E2729">
              <w:rPr>
                <w:rFonts w:ascii="Times New Roman" w:eastAsia="Times New Roman" w:hAnsi="Times New Roman" w:cs="Times New Roman"/>
                <w:bCs/>
                <w:color w:val="000000" w:themeColor="text1"/>
                <w:sz w:val="26"/>
                <w:szCs w:val="26"/>
              </w:rPr>
              <w:t xml:space="preserve">.1. </w:t>
            </w:r>
          </w:p>
        </w:tc>
        <w:tc>
          <w:tcPr>
            <w:tcW w:w="4111" w:type="dxa"/>
          </w:tcPr>
          <w:p w:rsidR="00B0005A" w:rsidRPr="00F2324C" w:rsidRDefault="00F2324C" w:rsidP="00501D4A">
            <w:pPr>
              <w:tabs>
                <w:tab w:val="left" w:pos="2001"/>
              </w:tabs>
              <w:contextualSpacing/>
              <w:rPr>
                <w:rStyle w:val="FontStyle23"/>
                <w:color w:val="FF0000"/>
                <w:sz w:val="26"/>
                <w:szCs w:val="26"/>
              </w:rPr>
            </w:pPr>
            <w:r w:rsidRPr="00F2324C">
              <w:rPr>
                <w:rFonts w:ascii="Times New Roman" w:hAnsi="Times New Roman" w:cs="Times New Roman"/>
                <w:sz w:val="26"/>
                <w:szCs w:val="26"/>
              </w:rPr>
              <w:t>Техника имитационных упражнений</w:t>
            </w:r>
          </w:p>
        </w:tc>
        <w:tc>
          <w:tcPr>
            <w:tcW w:w="992" w:type="dxa"/>
          </w:tcPr>
          <w:p w:rsidR="00B0005A" w:rsidRPr="004E2729" w:rsidRDefault="00B0005A"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Pr>
                <w:rFonts w:ascii="Times New Roman" w:eastAsia="Times New Roman" w:hAnsi="Times New Roman" w:cs="Times New Roman"/>
                <w:bCs/>
                <w:color w:val="000000" w:themeColor="text1"/>
                <w:sz w:val="26"/>
                <w:szCs w:val="26"/>
              </w:rPr>
              <w:t>8</w:t>
            </w:r>
          </w:p>
        </w:tc>
        <w:tc>
          <w:tcPr>
            <w:tcW w:w="992" w:type="dxa"/>
          </w:tcPr>
          <w:p w:rsidR="00B0005A" w:rsidRPr="004E2729" w:rsidRDefault="00B0005A" w:rsidP="00501D4A">
            <w:pPr>
              <w:contextualSpacing/>
              <w:rPr>
                <w:rFonts w:ascii="Times New Roman" w:hAnsi="Times New Roman" w:cs="Times New Roman"/>
                <w:sz w:val="26"/>
                <w:szCs w:val="26"/>
              </w:rPr>
            </w:pPr>
            <w:r>
              <w:rPr>
                <w:rFonts w:ascii="Times New Roman" w:hAnsi="Times New Roman" w:cs="Times New Roman"/>
                <w:sz w:val="26"/>
                <w:szCs w:val="26"/>
              </w:rPr>
              <w:t>6</w:t>
            </w:r>
          </w:p>
        </w:tc>
        <w:tc>
          <w:tcPr>
            <w:tcW w:w="1276" w:type="dxa"/>
          </w:tcPr>
          <w:p w:rsidR="00B0005A" w:rsidRPr="004E2729" w:rsidRDefault="00B0005A"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Pr>
                <w:rFonts w:ascii="Times New Roman" w:eastAsia="Times New Roman" w:hAnsi="Times New Roman" w:cs="Times New Roman"/>
                <w:bCs/>
                <w:color w:val="000000" w:themeColor="text1"/>
                <w:sz w:val="26"/>
                <w:szCs w:val="26"/>
              </w:rPr>
              <w:t>2</w:t>
            </w: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931A5B">
              <w:rPr>
                <w:rFonts w:ascii="Times New Roman" w:eastAsia="Times New Roman" w:hAnsi="Times New Roman" w:cs="Times New Roman"/>
                <w:bCs/>
                <w:color w:val="000000" w:themeColor="text1"/>
              </w:rPr>
              <w:t>Тестирование</w:t>
            </w:r>
          </w:p>
        </w:tc>
      </w:tr>
      <w:tr w:rsidR="00B0005A" w:rsidRPr="004E2729" w:rsidTr="00BE2ED5">
        <w:tc>
          <w:tcPr>
            <w:tcW w:w="709" w:type="dxa"/>
          </w:tcPr>
          <w:p w:rsidR="00B0005A" w:rsidRPr="004E2729" w:rsidRDefault="007F4957"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4</w:t>
            </w:r>
            <w:r w:rsidR="00B0005A" w:rsidRPr="004E2729">
              <w:rPr>
                <w:rFonts w:ascii="Times New Roman" w:eastAsia="Times New Roman" w:hAnsi="Times New Roman" w:cs="Times New Roman"/>
                <w:bCs/>
                <w:color w:val="000000" w:themeColor="text1"/>
                <w:sz w:val="26"/>
                <w:szCs w:val="26"/>
              </w:rPr>
              <w:t xml:space="preserve">.2. </w:t>
            </w:r>
          </w:p>
        </w:tc>
        <w:tc>
          <w:tcPr>
            <w:tcW w:w="4111" w:type="dxa"/>
          </w:tcPr>
          <w:p w:rsidR="00B0005A" w:rsidRPr="00F2324C" w:rsidRDefault="00F2324C" w:rsidP="00501D4A">
            <w:pPr>
              <w:tabs>
                <w:tab w:val="left" w:pos="2001"/>
              </w:tabs>
              <w:contextualSpacing/>
              <w:rPr>
                <w:rStyle w:val="FontStyle23"/>
                <w:b w:val="0"/>
                <w:color w:val="FF0000"/>
                <w:sz w:val="26"/>
                <w:szCs w:val="26"/>
              </w:rPr>
            </w:pPr>
            <w:r w:rsidRPr="00F2324C">
              <w:rPr>
                <w:rStyle w:val="FontStyle23"/>
                <w:b w:val="0"/>
                <w:sz w:val="26"/>
                <w:szCs w:val="26"/>
              </w:rPr>
              <w:t>Совершенствование техники одновременного безшажного хода</w:t>
            </w:r>
          </w:p>
        </w:tc>
        <w:tc>
          <w:tcPr>
            <w:tcW w:w="992" w:type="dxa"/>
          </w:tcPr>
          <w:p w:rsidR="00B0005A" w:rsidRPr="004E2729" w:rsidRDefault="00B0005A"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Pr>
                <w:rFonts w:ascii="Times New Roman" w:eastAsia="Times New Roman" w:hAnsi="Times New Roman" w:cs="Times New Roman"/>
                <w:bCs/>
                <w:color w:val="000000" w:themeColor="text1"/>
                <w:sz w:val="26"/>
                <w:szCs w:val="26"/>
              </w:rPr>
              <w:t>8</w:t>
            </w:r>
          </w:p>
        </w:tc>
        <w:tc>
          <w:tcPr>
            <w:tcW w:w="992" w:type="dxa"/>
          </w:tcPr>
          <w:p w:rsidR="00B0005A" w:rsidRPr="004E2729" w:rsidRDefault="00B0005A" w:rsidP="00501D4A">
            <w:pPr>
              <w:contextualSpacing/>
              <w:rPr>
                <w:rFonts w:ascii="Times New Roman" w:hAnsi="Times New Roman" w:cs="Times New Roman"/>
                <w:sz w:val="26"/>
                <w:szCs w:val="26"/>
              </w:rPr>
            </w:pPr>
          </w:p>
        </w:tc>
        <w:tc>
          <w:tcPr>
            <w:tcW w:w="1276" w:type="dxa"/>
          </w:tcPr>
          <w:p w:rsidR="00B0005A" w:rsidRPr="004E2729" w:rsidRDefault="00B0005A"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Pr>
                <w:rFonts w:ascii="Times New Roman" w:eastAsia="Times New Roman" w:hAnsi="Times New Roman" w:cs="Times New Roman"/>
                <w:bCs/>
                <w:color w:val="000000" w:themeColor="text1"/>
                <w:sz w:val="26"/>
                <w:szCs w:val="26"/>
              </w:rPr>
              <w:t>8</w:t>
            </w: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B0005A" w:rsidRPr="004E2729" w:rsidTr="00BE2ED5">
        <w:tc>
          <w:tcPr>
            <w:tcW w:w="709" w:type="dxa"/>
          </w:tcPr>
          <w:p w:rsidR="00B0005A" w:rsidRPr="004E2729" w:rsidRDefault="007F4957"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4</w:t>
            </w:r>
            <w:r w:rsidR="00B0005A" w:rsidRPr="004E2729">
              <w:rPr>
                <w:rFonts w:ascii="Times New Roman" w:eastAsia="Times New Roman" w:hAnsi="Times New Roman" w:cs="Times New Roman"/>
                <w:bCs/>
                <w:color w:val="000000" w:themeColor="text1"/>
                <w:sz w:val="26"/>
                <w:szCs w:val="26"/>
              </w:rPr>
              <w:t xml:space="preserve">.3. </w:t>
            </w:r>
          </w:p>
        </w:tc>
        <w:tc>
          <w:tcPr>
            <w:tcW w:w="4111" w:type="dxa"/>
          </w:tcPr>
          <w:p w:rsidR="00B0005A" w:rsidRPr="00F2324C" w:rsidRDefault="00F2324C" w:rsidP="00501D4A">
            <w:pPr>
              <w:tabs>
                <w:tab w:val="left" w:pos="2001"/>
              </w:tabs>
              <w:contextualSpacing/>
              <w:rPr>
                <w:rStyle w:val="FontStyle23"/>
                <w:b w:val="0"/>
                <w:sz w:val="26"/>
                <w:szCs w:val="26"/>
              </w:rPr>
            </w:pPr>
            <w:r w:rsidRPr="00F2324C">
              <w:rPr>
                <w:rStyle w:val="FontStyle23"/>
                <w:b w:val="0"/>
                <w:sz w:val="26"/>
                <w:szCs w:val="26"/>
              </w:rPr>
              <w:t>Совершенствование техники одновременного двухшажного</w:t>
            </w:r>
            <w:r w:rsidR="00B0005A" w:rsidRPr="00F2324C">
              <w:rPr>
                <w:rStyle w:val="FontStyle23"/>
                <w:b w:val="0"/>
                <w:sz w:val="26"/>
                <w:szCs w:val="26"/>
              </w:rPr>
              <w:t xml:space="preserve"> ход</w:t>
            </w:r>
            <w:r w:rsidRPr="00F2324C">
              <w:rPr>
                <w:rStyle w:val="FontStyle23"/>
                <w:b w:val="0"/>
                <w:sz w:val="26"/>
                <w:szCs w:val="26"/>
              </w:rPr>
              <w:t>а</w:t>
            </w:r>
            <w:r w:rsidR="00B0005A" w:rsidRPr="00F2324C">
              <w:rPr>
                <w:rStyle w:val="FontStyle23"/>
                <w:b w:val="0"/>
                <w:sz w:val="26"/>
                <w:szCs w:val="26"/>
              </w:rPr>
              <w:t>.</w:t>
            </w:r>
          </w:p>
        </w:tc>
        <w:tc>
          <w:tcPr>
            <w:tcW w:w="992" w:type="dxa"/>
          </w:tcPr>
          <w:p w:rsidR="00B0005A" w:rsidRPr="004E2729" w:rsidRDefault="00B0005A"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Pr>
                <w:rFonts w:ascii="Times New Roman" w:eastAsia="Times New Roman" w:hAnsi="Times New Roman" w:cs="Times New Roman"/>
                <w:bCs/>
                <w:color w:val="000000" w:themeColor="text1"/>
                <w:sz w:val="26"/>
                <w:szCs w:val="26"/>
              </w:rPr>
              <w:t>8</w:t>
            </w:r>
          </w:p>
        </w:tc>
        <w:tc>
          <w:tcPr>
            <w:tcW w:w="992" w:type="dxa"/>
          </w:tcPr>
          <w:p w:rsidR="00B0005A" w:rsidRPr="004E2729" w:rsidRDefault="00B0005A" w:rsidP="00501D4A">
            <w:pPr>
              <w:contextualSpacing/>
              <w:rPr>
                <w:rFonts w:ascii="Times New Roman" w:hAnsi="Times New Roman" w:cs="Times New Roman"/>
                <w:sz w:val="26"/>
                <w:szCs w:val="26"/>
              </w:rPr>
            </w:pPr>
          </w:p>
        </w:tc>
        <w:tc>
          <w:tcPr>
            <w:tcW w:w="1276" w:type="dxa"/>
          </w:tcPr>
          <w:p w:rsidR="00B0005A" w:rsidRPr="004E2729" w:rsidRDefault="00B0005A" w:rsidP="00501D4A">
            <w:pPr>
              <w:contextualSpacing/>
              <w:rPr>
                <w:rFonts w:ascii="Times New Roman" w:hAnsi="Times New Roman" w:cs="Times New Roman"/>
                <w:sz w:val="26"/>
                <w:szCs w:val="26"/>
              </w:rPr>
            </w:pPr>
            <w:r w:rsidRPr="004E2729">
              <w:rPr>
                <w:rFonts w:ascii="Times New Roman" w:eastAsia="Times New Roman" w:hAnsi="Times New Roman" w:cs="Times New Roman"/>
                <w:bCs/>
                <w:color w:val="000000" w:themeColor="text1"/>
                <w:sz w:val="26"/>
                <w:szCs w:val="26"/>
              </w:rPr>
              <w:t>1</w:t>
            </w:r>
            <w:r>
              <w:rPr>
                <w:rFonts w:ascii="Times New Roman" w:eastAsia="Times New Roman" w:hAnsi="Times New Roman" w:cs="Times New Roman"/>
                <w:bCs/>
                <w:color w:val="000000" w:themeColor="text1"/>
                <w:sz w:val="26"/>
                <w:szCs w:val="26"/>
              </w:rPr>
              <w:t>8</w:t>
            </w: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B0005A" w:rsidRPr="004E2729" w:rsidTr="00BE2ED5">
        <w:tc>
          <w:tcPr>
            <w:tcW w:w="709" w:type="dxa"/>
          </w:tcPr>
          <w:p w:rsidR="00B0005A" w:rsidRPr="004E2729" w:rsidRDefault="007F4957"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4</w:t>
            </w:r>
            <w:r w:rsidR="00B0005A" w:rsidRPr="004E2729">
              <w:rPr>
                <w:rFonts w:ascii="Times New Roman" w:eastAsia="Times New Roman" w:hAnsi="Times New Roman" w:cs="Times New Roman"/>
                <w:bCs/>
                <w:color w:val="000000" w:themeColor="text1"/>
                <w:sz w:val="26"/>
                <w:szCs w:val="26"/>
              </w:rPr>
              <w:t xml:space="preserve">.4. </w:t>
            </w:r>
          </w:p>
        </w:tc>
        <w:tc>
          <w:tcPr>
            <w:tcW w:w="4111" w:type="dxa"/>
          </w:tcPr>
          <w:p w:rsidR="00B0005A" w:rsidRPr="00F2324C" w:rsidRDefault="00F2324C" w:rsidP="00501D4A">
            <w:pPr>
              <w:tabs>
                <w:tab w:val="left" w:pos="2001"/>
              </w:tabs>
              <w:contextualSpacing/>
              <w:rPr>
                <w:rStyle w:val="FontStyle23"/>
                <w:b w:val="0"/>
                <w:sz w:val="26"/>
                <w:szCs w:val="26"/>
              </w:rPr>
            </w:pPr>
            <w:r w:rsidRPr="00F2324C">
              <w:rPr>
                <w:rStyle w:val="FontStyle23"/>
                <w:b w:val="0"/>
                <w:sz w:val="26"/>
                <w:szCs w:val="26"/>
              </w:rPr>
              <w:t>Совершенствование техники п</w:t>
            </w:r>
            <w:r w:rsidR="00B0005A" w:rsidRPr="00F2324C">
              <w:rPr>
                <w:rStyle w:val="FontStyle23"/>
                <w:b w:val="0"/>
                <w:sz w:val="26"/>
                <w:szCs w:val="26"/>
              </w:rPr>
              <w:t>опеременн</w:t>
            </w:r>
            <w:r w:rsidRPr="00F2324C">
              <w:rPr>
                <w:rStyle w:val="FontStyle23"/>
                <w:b w:val="0"/>
                <w:sz w:val="26"/>
                <w:szCs w:val="26"/>
              </w:rPr>
              <w:t>ого</w:t>
            </w:r>
            <w:r w:rsidR="00B0005A" w:rsidRPr="00F2324C">
              <w:rPr>
                <w:rStyle w:val="FontStyle23"/>
                <w:b w:val="0"/>
                <w:sz w:val="26"/>
                <w:szCs w:val="26"/>
              </w:rPr>
              <w:t xml:space="preserve"> двухшажн</w:t>
            </w:r>
            <w:r w:rsidRPr="00F2324C">
              <w:rPr>
                <w:rStyle w:val="FontStyle23"/>
                <w:b w:val="0"/>
                <w:sz w:val="26"/>
                <w:szCs w:val="26"/>
              </w:rPr>
              <w:t>ого</w:t>
            </w:r>
            <w:r w:rsidR="00B0005A" w:rsidRPr="00F2324C">
              <w:rPr>
                <w:rStyle w:val="FontStyle23"/>
                <w:b w:val="0"/>
                <w:sz w:val="26"/>
                <w:szCs w:val="26"/>
              </w:rPr>
              <w:t xml:space="preserve"> ход</w:t>
            </w:r>
            <w:r w:rsidRPr="00F2324C">
              <w:rPr>
                <w:rStyle w:val="FontStyle23"/>
                <w:b w:val="0"/>
                <w:sz w:val="26"/>
                <w:szCs w:val="26"/>
              </w:rPr>
              <w:t>а</w:t>
            </w:r>
          </w:p>
        </w:tc>
        <w:tc>
          <w:tcPr>
            <w:tcW w:w="992" w:type="dxa"/>
          </w:tcPr>
          <w:p w:rsidR="00B0005A" w:rsidRPr="004E2729" w:rsidRDefault="00B0005A" w:rsidP="00501D4A">
            <w:pPr>
              <w:contextualSpacing/>
              <w:rPr>
                <w:rFonts w:ascii="Times New Roman" w:hAnsi="Times New Roman" w:cs="Times New Roman"/>
                <w:sz w:val="26"/>
                <w:szCs w:val="26"/>
              </w:rPr>
            </w:pPr>
            <w:r>
              <w:rPr>
                <w:rFonts w:ascii="Times New Roman" w:eastAsia="Times New Roman" w:hAnsi="Times New Roman" w:cs="Times New Roman"/>
                <w:bCs/>
                <w:color w:val="000000" w:themeColor="text1"/>
                <w:sz w:val="26"/>
                <w:szCs w:val="26"/>
              </w:rPr>
              <w:t>18</w:t>
            </w:r>
          </w:p>
        </w:tc>
        <w:tc>
          <w:tcPr>
            <w:tcW w:w="992" w:type="dxa"/>
          </w:tcPr>
          <w:p w:rsidR="00B0005A" w:rsidRPr="004E2729" w:rsidRDefault="00B0005A" w:rsidP="00501D4A">
            <w:pPr>
              <w:contextualSpacing/>
              <w:rPr>
                <w:rFonts w:ascii="Times New Roman" w:hAnsi="Times New Roman" w:cs="Times New Roman"/>
                <w:sz w:val="26"/>
                <w:szCs w:val="26"/>
              </w:rPr>
            </w:pPr>
          </w:p>
        </w:tc>
        <w:tc>
          <w:tcPr>
            <w:tcW w:w="1276" w:type="dxa"/>
          </w:tcPr>
          <w:p w:rsidR="00B0005A" w:rsidRPr="004E2729" w:rsidRDefault="00B0005A" w:rsidP="00501D4A">
            <w:pPr>
              <w:contextualSpacing/>
              <w:rPr>
                <w:rFonts w:ascii="Times New Roman" w:hAnsi="Times New Roman" w:cs="Times New Roman"/>
                <w:sz w:val="26"/>
                <w:szCs w:val="26"/>
              </w:rPr>
            </w:pPr>
            <w:r>
              <w:rPr>
                <w:rFonts w:ascii="Times New Roman" w:eastAsia="Times New Roman" w:hAnsi="Times New Roman" w:cs="Times New Roman"/>
                <w:bCs/>
                <w:color w:val="000000" w:themeColor="text1"/>
                <w:sz w:val="26"/>
                <w:szCs w:val="26"/>
              </w:rPr>
              <w:t>18</w:t>
            </w: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B0005A" w:rsidRPr="004E2729" w:rsidTr="00BE2ED5">
        <w:tc>
          <w:tcPr>
            <w:tcW w:w="709" w:type="dxa"/>
          </w:tcPr>
          <w:p w:rsidR="00B0005A" w:rsidRPr="004E2729" w:rsidRDefault="007F4957"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4</w:t>
            </w:r>
            <w:r w:rsidR="00B0005A" w:rsidRPr="004E2729">
              <w:rPr>
                <w:rFonts w:ascii="Times New Roman" w:eastAsia="Times New Roman" w:hAnsi="Times New Roman" w:cs="Times New Roman"/>
                <w:bCs/>
                <w:color w:val="000000" w:themeColor="text1"/>
                <w:sz w:val="26"/>
                <w:szCs w:val="26"/>
              </w:rPr>
              <w:t xml:space="preserve">.5. </w:t>
            </w:r>
          </w:p>
        </w:tc>
        <w:tc>
          <w:tcPr>
            <w:tcW w:w="4111" w:type="dxa"/>
          </w:tcPr>
          <w:p w:rsidR="00B0005A" w:rsidRPr="00F2324C" w:rsidRDefault="00F2324C" w:rsidP="00501D4A">
            <w:pPr>
              <w:pStyle w:val="Style8"/>
              <w:widowControl/>
              <w:ind w:right="250" w:firstLine="5"/>
              <w:contextualSpacing/>
              <w:rPr>
                <w:rStyle w:val="FontStyle23"/>
                <w:b w:val="0"/>
                <w:sz w:val="26"/>
                <w:szCs w:val="26"/>
              </w:rPr>
            </w:pPr>
            <w:r w:rsidRPr="00F2324C">
              <w:rPr>
                <w:rStyle w:val="FontStyle23"/>
                <w:b w:val="0"/>
                <w:sz w:val="26"/>
                <w:szCs w:val="26"/>
              </w:rPr>
              <w:t xml:space="preserve">Совершенствование техники </w:t>
            </w:r>
            <w:r w:rsidRPr="00F2324C">
              <w:rPr>
                <w:rStyle w:val="FontStyle23"/>
                <w:rFonts w:eastAsiaTheme="minorHAnsi"/>
                <w:b w:val="0"/>
                <w:sz w:val="26"/>
                <w:szCs w:val="26"/>
                <w:lang w:eastAsia="en-US"/>
              </w:rPr>
              <w:t>к</w:t>
            </w:r>
            <w:r w:rsidR="00B0005A" w:rsidRPr="00F2324C">
              <w:rPr>
                <w:rStyle w:val="FontStyle23"/>
                <w:rFonts w:eastAsiaTheme="minorHAnsi"/>
                <w:b w:val="0"/>
                <w:sz w:val="26"/>
                <w:szCs w:val="26"/>
                <w:lang w:eastAsia="en-US"/>
              </w:rPr>
              <w:t>оньк</w:t>
            </w:r>
            <w:r w:rsidRPr="00F2324C">
              <w:rPr>
                <w:rStyle w:val="FontStyle23"/>
                <w:rFonts w:eastAsiaTheme="minorHAnsi"/>
                <w:b w:val="0"/>
                <w:sz w:val="26"/>
                <w:szCs w:val="26"/>
                <w:lang w:eastAsia="en-US"/>
              </w:rPr>
              <w:t>ового</w:t>
            </w:r>
            <w:r w:rsidR="00B0005A" w:rsidRPr="00F2324C">
              <w:rPr>
                <w:rStyle w:val="FontStyle23"/>
                <w:rFonts w:eastAsiaTheme="minorHAnsi"/>
                <w:b w:val="0"/>
                <w:sz w:val="26"/>
                <w:szCs w:val="26"/>
                <w:lang w:eastAsia="en-US"/>
              </w:rPr>
              <w:t xml:space="preserve"> ход</w:t>
            </w:r>
            <w:r w:rsidRPr="00F2324C">
              <w:rPr>
                <w:rStyle w:val="FontStyle23"/>
                <w:rFonts w:eastAsiaTheme="minorHAnsi"/>
                <w:b w:val="0"/>
                <w:sz w:val="26"/>
                <w:szCs w:val="26"/>
                <w:lang w:eastAsia="en-US"/>
              </w:rPr>
              <w:t>а</w:t>
            </w:r>
            <w:r w:rsidR="00B0005A" w:rsidRPr="00F2324C">
              <w:rPr>
                <w:rStyle w:val="FontStyle23"/>
                <w:rFonts w:eastAsiaTheme="minorHAnsi"/>
                <w:b w:val="0"/>
                <w:sz w:val="26"/>
                <w:szCs w:val="26"/>
                <w:lang w:eastAsia="en-US"/>
              </w:rPr>
              <w:t xml:space="preserve"> </w:t>
            </w:r>
          </w:p>
        </w:tc>
        <w:tc>
          <w:tcPr>
            <w:tcW w:w="992" w:type="dxa"/>
          </w:tcPr>
          <w:p w:rsidR="00B0005A" w:rsidRPr="004E2729" w:rsidRDefault="00B0005A" w:rsidP="00501D4A">
            <w:pPr>
              <w:contextualSpacing/>
              <w:rPr>
                <w:rFonts w:ascii="Times New Roman" w:hAnsi="Times New Roman" w:cs="Times New Roman"/>
                <w:sz w:val="26"/>
                <w:szCs w:val="26"/>
              </w:rPr>
            </w:pPr>
            <w:r>
              <w:rPr>
                <w:rFonts w:ascii="Times New Roman" w:eastAsia="Times New Roman" w:hAnsi="Times New Roman" w:cs="Times New Roman"/>
                <w:bCs/>
                <w:color w:val="000000" w:themeColor="text1"/>
                <w:sz w:val="26"/>
                <w:szCs w:val="26"/>
              </w:rPr>
              <w:t>18</w:t>
            </w:r>
          </w:p>
        </w:tc>
        <w:tc>
          <w:tcPr>
            <w:tcW w:w="992" w:type="dxa"/>
          </w:tcPr>
          <w:p w:rsidR="00B0005A" w:rsidRPr="004E2729" w:rsidRDefault="00B0005A" w:rsidP="00501D4A">
            <w:pPr>
              <w:contextualSpacing/>
              <w:rPr>
                <w:rFonts w:ascii="Times New Roman" w:hAnsi="Times New Roman" w:cs="Times New Roman"/>
                <w:sz w:val="26"/>
                <w:szCs w:val="26"/>
              </w:rPr>
            </w:pPr>
            <w:r>
              <w:rPr>
                <w:rFonts w:ascii="Times New Roman" w:hAnsi="Times New Roman" w:cs="Times New Roman"/>
                <w:sz w:val="26"/>
                <w:szCs w:val="26"/>
              </w:rPr>
              <w:t>6</w:t>
            </w:r>
          </w:p>
        </w:tc>
        <w:tc>
          <w:tcPr>
            <w:tcW w:w="1276" w:type="dxa"/>
          </w:tcPr>
          <w:p w:rsidR="00B0005A" w:rsidRPr="004E2729" w:rsidRDefault="00B0005A" w:rsidP="00501D4A">
            <w:pPr>
              <w:contextualSpacing/>
              <w:rPr>
                <w:rFonts w:ascii="Times New Roman" w:hAnsi="Times New Roman" w:cs="Times New Roman"/>
                <w:sz w:val="26"/>
                <w:szCs w:val="26"/>
              </w:rPr>
            </w:pPr>
            <w:r>
              <w:rPr>
                <w:rFonts w:ascii="Times New Roman" w:eastAsia="Times New Roman" w:hAnsi="Times New Roman" w:cs="Times New Roman"/>
                <w:bCs/>
                <w:color w:val="000000" w:themeColor="text1"/>
                <w:sz w:val="26"/>
                <w:szCs w:val="26"/>
              </w:rPr>
              <w:t>12</w:t>
            </w: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B0005A" w:rsidRPr="004E2729" w:rsidTr="00BE2ED5">
        <w:tc>
          <w:tcPr>
            <w:tcW w:w="709" w:type="dxa"/>
          </w:tcPr>
          <w:p w:rsidR="00B0005A" w:rsidRPr="004E2729" w:rsidRDefault="007F4957"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4</w:t>
            </w:r>
            <w:r w:rsidR="00B0005A" w:rsidRPr="004E2729">
              <w:rPr>
                <w:rFonts w:ascii="Times New Roman" w:eastAsia="Times New Roman" w:hAnsi="Times New Roman" w:cs="Times New Roman"/>
                <w:bCs/>
                <w:color w:val="000000" w:themeColor="text1"/>
                <w:sz w:val="26"/>
                <w:szCs w:val="26"/>
              </w:rPr>
              <w:t>.6.</w:t>
            </w:r>
          </w:p>
        </w:tc>
        <w:tc>
          <w:tcPr>
            <w:tcW w:w="4111" w:type="dxa"/>
          </w:tcPr>
          <w:p w:rsidR="00B0005A" w:rsidRPr="00F2324C" w:rsidRDefault="00F2324C" w:rsidP="00501D4A">
            <w:pPr>
              <w:tabs>
                <w:tab w:val="left" w:pos="2001"/>
              </w:tabs>
              <w:contextualSpacing/>
              <w:rPr>
                <w:rStyle w:val="FontStyle23"/>
                <w:b w:val="0"/>
                <w:sz w:val="26"/>
                <w:szCs w:val="26"/>
              </w:rPr>
            </w:pPr>
            <w:r w:rsidRPr="00F2324C">
              <w:rPr>
                <w:rStyle w:val="FontStyle23"/>
                <w:b w:val="0"/>
                <w:sz w:val="26"/>
                <w:szCs w:val="26"/>
              </w:rPr>
              <w:t>Совершенствование техники четырехшажного хода</w:t>
            </w:r>
          </w:p>
        </w:tc>
        <w:tc>
          <w:tcPr>
            <w:tcW w:w="992" w:type="dxa"/>
          </w:tcPr>
          <w:p w:rsidR="00B0005A" w:rsidRPr="004E2729" w:rsidRDefault="00F2324C" w:rsidP="00501D4A">
            <w:pPr>
              <w:contextualSpacing/>
              <w:rPr>
                <w:rFonts w:ascii="Times New Roman" w:hAnsi="Times New Roman" w:cs="Times New Roman"/>
                <w:sz w:val="26"/>
                <w:szCs w:val="26"/>
              </w:rPr>
            </w:pPr>
            <w:r>
              <w:rPr>
                <w:rFonts w:ascii="Times New Roman" w:eastAsia="Times New Roman" w:hAnsi="Times New Roman" w:cs="Times New Roman"/>
                <w:bCs/>
                <w:color w:val="000000" w:themeColor="text1"/>
                <w:sz w:val="26"/>
                <w:szCs w:val="26"/>
              </w:rPr>
              <w:t>36</w:t>
            </w:r>
          </w:p>
        </w:tc>
        <w:tc>
          <w:tcPr>
            <w:tcW w:w="992" w:type="dxa"/>
          </w:tcPr>
          <w:p w:rsidR="00B0005A" w:rsidRPr="004E2729" w:rsidRDefault="00F2324C" w:rsidP="00501D4A">
            <w:pPr>
              <w:contextualSpacing/>
              <w:rPr>
                <w:rFonts w:ascii="Times New Roman" w:hAnsi="Times New Roman" w:cs="Times New Roman"/>
                <w:sz w:val="26"/>
                <w:szCs w:val="26"/>
              </w:rPr>
            </w:pPr>
            <w:r>
              <w:rPr>
                <w:rFonts w:ascii="Times New Roman" w:hAnsi="Times New Roman" w:cs="Times New Roman"/>
                <w:sz w:val="26"/>
                <w:szCs w:val="26"/>
              </w:rPr>
              <w:t>12</w:t>
            </w:r>
          </w:p>
        </w:tc>
        <w:tc>
          <w:tcPr>
            <w:tcW w:w="1276" w:type="dxa"/>
          </w:tcPr>
          <w:p w:rsidR="00B0005A" w:rsidRPr="004E2729" w:rsidRDefault="00F2324C" w:rsidP="00501D4A">
            <w:pPr>
              <w:contextualSpacing/>
              <w:rPr>
                <w:rFonts w:ascii="Times New Roman" w:hAnsi="Times New Roman" w:cs="Times New Roman"/>
                <w:sz w:val="26"/>
                <w:szCs w:val="26"/>
              </w:rPr>
            </w:pPr>
            <w:r>
              <w:rPr>
                <w:rFonts w:ascii="Times New Roman" w:eastAsia="Times New Roman" w:hAnsi="Times New Roman" w:cs="Times New Roman"/>
                <w:bCs/>
                <w:color w:val="000000" w:themeColor="text1"/>
                <w:sz w:val="26"/>
                <w:szCs w:val="26"/>
              </w:rPr>
              <w:t>24</w:t>
            </w:r>
          </w:p>
        </w:tc>
        <w:tc>
          <w:tcPr>
            <w:tcW w:w="1559" w:type="dxa"/>
          </w:tcPr>
          <w:p w:rsidR="00B0005A" w:rsidRPr="004E2729" w:rsidRDefault="00B0005A" w:rsidP="00501D4A">
            <w:pPr>
              <w:spacing w:after="120"/>
              <w:contextualSpacing/>
              <w:rPr>
                <w:rFonts w:ascii="Times New Roman" w:eastAsia="Times New Roman" w:hAnsi="Times New Roman" w:cs="Times New Roman"/>
                <w:b/>
                <w:bCs/>
                <w:color w:val="000000" w:themeColor="text1"/>
                <w:sz w:val="26"/>
                <w:szCs w:val="26"/>
              </w:rPr>
            </w:pPr>
            <w:r w:rsidRPr="00931A5B">
              <w:rPr>
                <w:rFonts w:ascii="Times New Roman" w:eastAsia="Times New Roman" w:hAnsi="Times New Roman" w:cs="Times New Roman"/>
                <w:bCs/>
                <w:color w:val="000000" w:themeColor="text1"/>
              </w:rPr>
              <w:t>Тестирование</w:t>
            </w:r>
          </w:p>
        </w:tc>
      </w:tr>
      <w:tr w:rsidR="007F4957" w:rsidRPr="004E2729" w:rsidTr="00BE2ED5">
        <w:tc>
          <w:tcPr>
            <w:tcW w:w="709" w:type="dxa"/>
          </w:tcPr>
          <w:p w:rsidR="007F4957" w:rsidRDefault="007F4957"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4.7.</w:t>
            </w:r>
          </w:p>
        </w:tc>
        <w:tc>
          <w:tcPr>
            <w:tcW w:w="4111" w:type="dxa"/>
          </w:tcPr>
          <w:p w:rsidR="007F4957" w:rsidRPr="004E2729" w:rsidRDefault="007F4957" w:rsidP="00501D4A">
            <w:pPr>
              <w:pStyle w:val="Style4"/>
              <w:widowControl/>
              <w:spacing w:line="240" w:lineRule="auto"/>
              <w:ind w:firstLine="0"/>
              <w:contextualSpacing/>
              <w:rPr>
                <w:rStyle w:val="FontStyle23"/>
                <w:rFonts w:eastAsiaTheme="minorHAnsi"/>
                <w:sz w:val="26"/>
                <w:szCs w:val="26"/>
                <w:lang w:eastAsia="en-US"/>
              </w:rPr>
            </w:pPr>
            <w:r w:rsidRPr="004E2729">
              <w:rPr>
                <w:rStyle w:val="FontStyle23"/>
                <w:b w:val="0"/>
                <w:sz w:val="26"/>
                <w:szCs w:val="26"/>
              </w:rPr>
              <w:t>Со</w:t>
            </w:r>
            <w:r w:rsidRPr="004E2729">
              <w:rPr>
                <w:rStyle w:val="FontStyle23"/>
                <w:b w:val="0"/>
                <w:sz w:val="26"/>
                <w:szCs w:val="26"/>
              </w:rPr>
              <w:softHyphen/>
              <w:t>ревнования юных лыжников.</w:t>
            </w:r>
            <w:r w:rsidRPr="004E2729">
              <w:rPr>
                <w:rStyle w:val="FontStyle23"/>
                <w:rFonts w:eastAsiaTheme="minorHAnsi"/>
                <w:b w:val="0"/>
                <w:sz w:val="26"/>
                <w:szCs w:val="26"/>
                <w:lang w:eastAsia="en-US"/>
              </w:rPr>
              <w:t xml:space="preserve"> </w:t>
            </w:r>
          </w:p>
        </w:tc>
        <w:tc>
          <w:tcPr>
            <w:tcW w:w="992" w:type="dxa"/>
          </w:tcPr>
          <w:p w:rsidR="007F4957" w:rsidRPr="004E2729" w:rsidRDefault="007F4957"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28</w:t>
            </w:r>
          </w:p>
        </w:tc>
        <w:tc>
          <w:tcPr>
            <w:tcW w:w="992" w:type="dxa"/>
          </w:tcPr>
          <w:p w:rsidR="007F4957" w:rsidRPr="004E2729" w:rsidRDefault="007F4957"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8</w:t>
            </w:r>
          </w:p>
        </w:tc>
        <w:tc>
          <w:tcPr>
            <w:tcW w:w="1276" w:type="dxa"/>
          </w:tcPr>
          <w:p w:rsidR="007F4957" w:rsidRPr="004E2729" w:rsidRDefault="007F4957" w:rsidP="00501D4A">
            <w:pPr>
              <w:spacing w:after="120"/>
              <w:contextualSpacing/>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20</w:t>
            </w:r>
          </w:p>
        </w:tc>
        <w:tc>
          <w:tcPr>
            <w:tcW w:w="1559" w:type="dxa"/>
          </w:tcPr>
          <w:p w:rsidR="007F4957" w:rsidRPr="004E2729" w:rsidRDefault="007F4957" w:rsidP="00501D4A">
            <w:pPr>
              <w:spacing w:after="120"/>
              <w:contextualSpacing/>
              <w:rPr>
                <w:rFonts w:ascii="Times New Roman" w:eastAsia="Times New Roman" w:hAnsi="Times New Roman" w:cs="Times New Roman"/>
                <w:b/>
                <w:bCs/>
                <w:color w:val="000000" w:themeColor="text1"/>
                <w:sz w:val="26"/>
                <w:szCs w:val="26"/>
              </w:rPr>
            </w:pPr>
            <w:r w:rsidRPr="00931A5B">
              <w:rPr>
                <w:rStyle w:val="FontStyle23"/>
                <w:b w:val="0"/>
                <w:sz w:val="22"/>
                <w:szCs w:val="22"/>
              </w:rPr>
              <w:t>Контрольные упражнения</w:t>
            </w:r>
          </w:p>
        </w:tc>
      </w:tr>
      <w:tr w:rsidR="007F4957" w:rsidRPr="004E2729" w:rsidTr="00BE2ED5">
        <w:tc>
          <w:tcPr>
            <w:tcW w:w="709" w:type="dxa"/>
          </w:tcPr>
          <w:p w:rsidR="007F4957" w:rsidRPr="004E2729" w:rsidRDefault="007F4957" w:rsidP="00501D4A">
            <w:pPr>
              <w:pStyle w:val="a7"/>
              <w:spacing w:after="120"/>
              <w:ind w:left="360"/>
              <w:contextualSpacing/>
              <w:rPr>
                <w:rFonts w:ascii="Times New Roman" w:eastAsia="Times New Roman" w:hAnsi="Times New Roman" w:cs="Times New Roman"/>
                <w:b/>
                <w:bCs/>
                <w:color w:val="000000" w:themeColor="text1"/>
                <w:sz w:val="26"/>
                <w:szCs w:val="26"/>
                <w:lang w:val="ru-RU"/>
              </w:rPr>
            </w:pPr>
          </w:p>
        </w:tc>
        <w:tc>
          <w:tcPr>
            <w:tcW w:w="4111" w:type="dxa"/>
          </w:tcPr>
          <w:p w:rsidR="007F4957" w:rsidRPr="004E2729" w:rsidRDefault="007F4957" w:rsidP="00501D4A">
            <w:pPr>
              <w:pStyle w:val="Style4"/>
              <w:widowControl/>
              <w:spacing w:line="240" w:lineRule="auto"/>
              <w:ind w:firstLine="0"/>
              <w:contextualSpacing/>
              <w:rPr>
                <w:rStyle w:val="FontStyle23"/>
                <w:rFonts w:eastAsiaTheme="minorHAnsi"/>
                <w:sz w:val="26"/>
                <w:szCs w:val="26"/>
                <w:lang w:eastAsia="en-US"/>
              </w:rPr>
            </w:pPr>
            <w:r w:rsidRPr="004E2729">
              <w:rPr>
                <w:rStyle w:val="FontStyle23"/>
                <w:rFonts w:eastAsiaTheme="minorHAnsi"/>
                <w:sz w:val="26"/>
                <w:szCs w:val="26"/>
                <w:lang w:eastAsia="en-US"/>
              </w:rPr>
              <w:t>ИТОГО</w:t>
            </w:r>
          </w:p>
        </w:tc>
        <w:tc>
          <w:tcPr>
            <w:tcW w:w="992" w:type="dxa"/>
          </w:tcPr>
          <w:p w:rsidR="007F4957" w:rsidRPr="004E2729" w:rsidRDefault="007F4957"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228</w:t>
            </w:r>
          </w:p>
        </w:tc>
        <w:tc>
          <w:tcPr>
            <w:tcW w:w="992" w:type="dxa"/>
          </w:tcPr>
          <w:p w:rsidR="007F4957" w:rsidRPr="004E2729" w:rsidRDefault="007F4957"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40</w:t>
            </w:r>
          </w:p>
        </w:tc>
        <w:tc>
          <w:tcPr>
            <w:tcW w:w="1276" w:type="dxa"/>
          </w:tcPr>
          <w:p w:rsidR="007F4957" w:rsidRPr="004E2729" w:rsidRDefault="007F4957" w:rsidP="00501D4A">
            <w:pPr>
              <w:spacing w:after="120"/>
              <w:contextualSpacing/>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188</w:t>
            </w:r>
          </w:p>
        </w:tc>
        <w:tc>
          <w:tcPr>
            <w:tcW w:w="1559" w:type="dxa"/>
          </w:tcPr>
          <w:p w:rsidR="007F4957" w:rsidRPr="004E2729" w:rsidRDefault="007F4957" w:rsidP="00501D4A">
            <w:pPr>
              <w:spacing w:after="120"/>
              <w:contextualSpacing/>
              <w:rPr>
                <w:rFonts w:ascii="Times New Roman" w:eastAsia="Times New Roman" w:hAnsi="Times New Roman" w:cs="Times New Roman"/>
                <w:b/>
                <w:bCs/>
                <w:color w:val="000000" w:themeColor="text1"/>
                <w:sz w:val="26"/>
                <w:szCs w:val="26"/>
              </w:rPr>
            </w:pPr>
          </w:p>
        </w:tc>
      </w:tr>
    </w:tbl>
    <w:p w:rsidR="00B0005A" w:rsidRPr="004E2729" w:rsidRDefault="00B0005A" w:rsidP="00501D4A">
      <w:pPr>
        <w:shd w:val="clear" w:color="auto" w:fill="FFFFFF"/>
        <w:spacing w:after="120" w:line="240" w:lineRule="auto"/>
        <w:contextualSpacing/>
        <w:rPr>
          <w:rFonts w:ascii="Times New Roman" w:eastAsia="Times New Roman" w:hAnsi="Times New Roman" w:cs="Times New Roman"/>
          <w:b/>
          <w:bCs/>
          <w:color w:val="000000" w:themeColor="text1"/>
          <w:sz w:val="26"/>
          <w:szCs w:val="26"/>
        </w:rPr>
      </w:pPr>
    </w:p>
    <w:p w:rsidR="00B0005A" w:rsidRPr="004E2729" w:rsidRDefault="00B0005A" w:rsidP="00501D4A">
      <w:pPr>
        <w:shd w:val="clear" w:color="auto" w:fill="FFFFFF"/>
        <w:spacing w:after="120" w:line="240" w:lineRule="auto"/>
        <w:contextualSpacing/>
        <w:jc w:val="center"/>
        <w:rPr>
          <w:rFonts w:ascii="Times New Roman" w:eastAsia="Times New Roman" w:hAnsi="Times New Roman" w:cs="Times New Roman"/>
          <w:b/>
          <w:bCs/>
          <w:color w:val="000000" w:themeColor="text1"/>
          <w:sz w:val="26"/>
          <w:szCs w:val="26"/>
        </w:rPr>
      </w:pPr>
      <w:r w:rsidRPr="004E2729">
        <w:rPr>
          <w:rFonts w:ascii="Times New Roman" w:eastAsia="Times New Roman" w:hAnsi="Times New Roman" w:cs="Times New Roman"/>
          <w:b/>
          <w:bCs/>
          <w:color w:val="000000" w:themeColor="text1"/>
          <w:sz w:val="26"/>
          <w:szCs w:val="26"/>
        </w:rPr>
        <w:t>Содержание программы</w:t>
      </w:r>
    </w:p>
    <w:p w:rsidR="00B0005A" w:rsidRPr="004E2729" w:rsidRDefault="00B0005A" w:rsidP="00501D4A">
      <w:pPr>
        <w:shd w:val="clear" w:color="auto" w:fill="FFFFFF"/>
        <w:spacing w:after="120" w:line="240" w:lineRule="auto"/>
        <w:contextualSpacing/>
        <w:rPr>
          <w:rStyle w:val="FontStyle23"/>
          <w:sz w:val="26"/>
          <w:szCs w:val="26"/>
        </w:rPr>
      </w:pPr>
      <w:r w:rsidRPr="004E2729">
        <w:rPr>
          <w:rStyle w:val="FontStyle23"/>
          <w:sz w:val="26"/>
          <w:szCs w:val="26"/>
        </w:rPr>
        <w:t>Раздел 1. Теоретическая подготовка.</w:t>
      </w:r>
    </w:p>
    <w:p w:rsidR="00B0005A" w:rsidRPr="004E2729" w:rsidRDefault="00B0005A" w:rsidP="00501D4A">
      <w:pPr>
        <w:pStyle w:val="a7"/>
        <w:numPr>
          <w:ilvl w:val="1"/>
          <w:numId w:val="14"/>
        </w:numPr>
        <w:shd w:val="clear" w:color="auto" w:fill="FFFFFF"/>
        <w:spacing w:after="120"/>
        <w:contextualSpacing/>
        <w:jc w:val="both"/>
        <w:rPr>
          <w:rStyle w:val="FontStyle23"/>
          <w:sz w:val="26"/>
          <w:szCs w:val="26"/>
        </w:rPr>
      </w:pPr>
      <w:r w:rsidRPr="004E2729">
        <w:rPr>
          <w:rStyle w:val="FontStyle23"/>
          <w:sz w:val="26"/>
          <w:szCs w:val="26"/>
        </w:rPr>
        <w:t>Вводное</w:t>
      </w:r>
      <w:r w:rsidRPr="004E2729">
        <w:rPr>
          <w:rStyle w:val="FontStyle23"/>
          <w:sz w:val="26"/>
          <w:szCs w:val="26"/>
          <w:lang w:val="ru-RU"/>
        </w:rPr>
        <w:t xml:space="preserve"> </w:t>
      </w:r>
      <w:r w:rsidRPr="004E2729">
        <w:rPr>
          <w:rStyle w:val="FontStyle23"/>
          <w:sz w:val="26"/>
          <w:szCs w:val="26"/>
        </w:rPr>
        <w:t>занятие</w:t>
      </w:r>
      <w:r w:rsidRPr="004E2729">
        <w:rPr>
          <w:rStyle w:val="FontStyle23"/>
          <w:sz w:val="26"/>
          <w:szCs w:val="26"/>
          <w:lang w:val="ru-RU"/>
        </w:rPr>
        <w:t>.</w:t>
      </w:r>
    </w:p>
    <w:p w:rsidR="00B0005A" w:rsidRDefault="00B0005A" w:rsidP="00501D4A">
      <w:pPr>
        <w:shd w:val="clear" w:color="auto" w:fill="FFFFFF"/>
        <w:spacing w:after="120" w:line="240" w:lineRule="auto"/>
        <w:contextualSpacing/>
        <w:jc w:val="both"/>
        <w:rPr>
          <w:rStyle w:val="FontStyle23"/>
          <w:b w:val="0"/>
          <w:sz w:val="26"/>
          <w:szCs w:val="26"/>
        </w:rPr>
      </w:pPr>
      <w:r w:rsidRPr="00461595">
        <w:rPr>
          <w:rStyle w:val="FontStyle23"/>
          <w:i/>
          <w:sz w:val="26"/>
          <w:szCs w:val="26"/>
        </w:rPr>
        <w:t>Теория.</w:t>
      </w:r>
      <w:r w:rsidRPr="00461595">
        <w:rPr>
          <w:rStyle w:val="FontStyle23"/>
          <w:b w:val="0"/>
          <w:sz w:val="26"/>
          <w:szCs w:val="26"/>
        </w:rPr>
        <w:t xml:space="preserve"> </w:t>
      </w:r>
      <w:r w:rsidRPr="00461595">
        <w:rPr>
          <w:rStyle w:val="FontStyle26"/>
          <w:b w:val="0"/>
          <w:sz w:val="26"/>
          <w:szCs w:val="26"/>
        </w:rPr>
        <w:t>Лыж</w:t>
      </w:r>
      <w:r w:rsidRPr="00461595">
        <w:rPr>
          <w:rStyle w:val="FontStyle26"/>
          <w:b w:val="0"/>
          <w:sz w:val="26"/>
          <w:szCs w:val="26"/>
        </w:rPr>
        <w:softHyphen/>
      </w:r>
      <w:r w:rsidRPr="00461595">
        <w:rPr>
          <w:rStyle w:val="FontStyle23"/>
          <w:b w:val="0"/>
          <w:sz w:val="26"/>
          <w:szCs w:val="26"/>
        </w:rPr>
        <w:t xml:space="preserve">ный спорт в России. </w:t>
      </w:r>
      <w:r w:rsidRPr="00461595">
        <w:rPr>
          <w:rStyle w:val="FontStyle18"/>
          <w:sz w:val="26"/>
          <w:szCs w:val="26"/>
        </w:rPr>
        <w:t>Эволюция лыж и снаряжения лыжника. Популярность лыжных гонок в России. Крупнейшие всероссийские и международные соревнования. Со</w:t>
      </w:r>
      <w:r w:rsidRPr="00461595">
        <w:rPr>
          <w:rStyle w:val="FontStyle18"/>
          <w:sz w:val="26"/>
          <w:szCs w:val="26"/>
        </w:rPr>
        <w:softHyphen/>
        <w:t>ревнования юных лыжников.</w:t>
      </w:r>
      <w:r w:rsidRPr="00461595">
        <w:rPr>
          <w:rStyle w:val="FontStyle18"/>
          <w:bCs/>
          <w:sz w:val="26"/>
          <w:szCs w:val="26"/>
        </w:rPr>
        <w:t xml:space="preserve"> Правила поведения и техника безопасности на занятиях. Поведение на улице во время движения к месту занятия и на учеб</w:t>
      </w:r>
      <w:r w:rsidRPr="00461595">
        <w:rPr>
          <w:rStyle w:val="FontStyle18"/>
          <w:bCs/>
          <w:sz w:val="26"/>
          <w:szCs w:val="26"/>
        </w:rPr>
        <w:softHyphen/>
        <w:t>но-тренировочном занятии.</w:t>
      </w:r>
      <w:r w:rsidRPr="00461595">
        <w:rPr>
          <w:rStyle w:val="FontStyle23"/>
          <w:b w:val="0"/>
          <w:sz w:val="26"/>
          <w:szCs w:val="26"/>
        </w:rPr>
        <w:t xml:space="preserve"> </w:t>
      </w:r>
    </w:p>
    <w:p w:rsidR="00B0005A" w:rsidRPr="00461595" w:rsidRDefault="000A2C16" w:rsidP="00501D4A">
      <w:pPr>
        <w:pStyle w:val="a7"/>
        <w:numPr>
          <w:ilvl w:val="1"/>
          <w:numId w:val="14"/>
        </w:numPr>
        <w:shd w:val="clear" w:color="auto" w:fill="FFFFFF"/>
        <w:spacing w:after="120"/>
        <w:contextualSpacing/>
        <w:jc w:val="both"/>
        <w:rPr>
          <w:rStyle w:val="FontStyle23"/>
          <w:sz w:val="26"/>
          <w:szCs w:val="26"/>
          <w:lang w:val="ru-RU"/>
        </w:rPr>
      </w:pPr>
      <w:r>
        <w:rPr>
          <w:rStyle w:val="FontStyle23"/>
          <w:sz w:val="26"/>
          <w:szCs w:val="26"/>
          <w:lang w:val="ru-RU"/>
        </w:rPr>
        <w:t>Психологическая подготовка</w:t>
      </w:r>
      <w:r w:rsidR="00B0005A" w:rsidRPr="00461595">
        <w:rPr>
          <w:rStyle w:val="FontStyle23"/>
          <w:sz w:val="26"/>
          <w:szCs w:val="26"/>
          <w:lang w:val="ru-RU"/>
        </w:rPr>
        <w:t xml:space="preserve"> спортсмена.</w:t>
      </w:r>
    </w:p>
    <w:p w:rsidR="000A2C16" w:rsidRDefault="00B0005A" w:rsidP="00501D4A">
      <w:pPr>
        <w:spacing w:line="240" w:lineRule="auto"/>
        <w:contextualSpacing/>
        <w:jc w:val="both"/>
        <w:rPr>
          <w:rStyle w:val="FontStyle18"/>
          <w:bCs/>
          <w:sz w:val="26"/>
          <w:szCs w:val="26"/>
        </w:rPr>
      </w:pPr>
      <w:r w:rsidRPr="004E2729">
        <w:rPr>
          <w:rStyle w:val="FontStyle23"/>
          <w:i/>
          <w:sz w:val="26"/>
          <w:szCs w:val="26"/>
        </w:rPr>
        <w:t>Теория.</w:t>
      </w:r>
      <w:r>
        <w:rPr>
          <w:rStyle w:val="FontStyle23"/>
          <w:i/>
          <w:sz w:val="26"/>
          <w:szCs w:val="26"/>
        </w:rPr>
        <w:t xml:space="preserve"> </w:t>
      </w:r>
      <w:r w:rsidR="000A2C16" w:rsidRPr="000A2C16">
        <w:rPr>
          <w:rStyle w:val="FontStyle18"/>
          <w:bCs/>
          <w:sz w:val="26"/>
          <w:szCs w:val="26"/>
        </w:rPr>
        <w:t xml:space="preserve">Морально-эстетическое воспитание: дисциплинированность и организованность; способность произвольно управлять своим поведением в аффектирующих условиях соревнований. Волевая подготовка: - преодоление пробелов в развитии волевых качеств. </w:t>
      </w:r>
    </w:p>
    <w:p w:rsidR="000A2C16" w:rsidRPr="000A2C16" w:rsidRDefault="000A2C16" w:rsidP="00501D4A">
      <w:pPr>
        <w:spacing w:line="240" w:lineRule="auto"/>
        <w:contextualSpacing/>
        <w:jc w:val="both"/>
        <w:rPr>
          <w:rStyle w:val="FontStyle18"/>
          <w:bCs/>
          <w:sz w:val="26"/>
          <w:szCs w:val="26"/>
        </w:rPr>
      </w:pPr>
      <w:r w:rsidRPr="000A2C16">
        <w:rPr>
          <w:rStyle w:val="FontStyle18"/>
          <w:b/>
          <w:bCs/>
          <w:i/>
          <w:sz w:val="26"/>
          <w:szCs w:val="26"/>
        </w:rPr>
        <w:t>Практика.</w:t>
      </w:r>
      <w:r w:rsidRPr="000A2C16">
        <w:rPr>
          <w:rStyle w:val="FontStyle18"/>
          <w:bCs/>
          <w:sz w:val="26"/>
          <w:szCs w:val="26"/>
        </w:rPr>
        <w:t xml:space="preserve"> </w:t>
      </w:r>
      <w:r>
        <w:rPr>
          <w:rStyle w:val="FontStyle18"/>
          <w:bCs/>
          <w:sz w:val="26"/>
          <w:szCs w:val="26"/>
        </w:rPr>
        <w:t>Преодоление</w:t>
      </w:r>
      <w:r w:rsidRPr="000A2C16">
        <w:rPr>
          <w:rStyle w:val="FontStyle18"/>
          <w:bCs/>
          <w:sz w:val="26"/>
          <w:szCs w:val="26"/>
        </w:rPr>
        <w:t xml:space="preserve"> неожиданно возникающих препятствий: - развитие умения быстро овладевать собой, </w:t>
      </w:r>
      <w:r>
        <w:rPr>
          <w:rStyle w:val="FontStyle18"/>
          <w:bCs/>
          <w:sz w:val="26"/>
          <w:szCs w:val="26"/>
        </w:rPr>
        <w:t xml:space="preserve">правильно </w:t>
      </w:r>
      <w:r w:rsidRPr="000A2C16">
        <w:rPr>
          <w:rStyle w:val="FontStyle18"/>
          <w:bCs/>
          <w:sz w:val="26"/>
          <w:szCs w:val="26"/>
        </w:rPr>
        <w:t>оценивать ситуацию, принимать адекватные решения и реализовать их в необходимые действия. Повышение помехоустойчивости при неблагоприятных внешних условиях</w:t>
      </w:r>
      <w:r>
        <w:rPr>
          <w:rStyle w:val="FontStyle18"/>
          <w:bCs/>
          <w:sz w:val="26"/>
          <w:szCs w:val="26"/>
        </w:rPr>
        <w:t xml:space="preserve"> соревновательной обстановки: </w:t>
      </w:r>
      <w:r w:rsidRPr="000A2C16">
        <w:rPr>
          <w:rStyle w:val="FontStyle18"/>
          <w:bCs/>
          <w:sz w:val="26"/>
          <w:szCs w:val="26"/>
        </w:rPr>
        <w:t>развитие интенсивн</w:t>
      </w:r>
      <w:r>
        <w:rPr>
          <w:rStyle w:val="FontStyle18"/>
          <w:bCs/>
          <w:sz w:val="26"/>
          <w:szCs w:val="26"/>
        </w:rPr>
        <w:t xml:space="preserve">ости и устойчивости внимания; </w:t>
      </w:r>
      <w:r w:rsidRPr="000A2C16">
        <w:rPr>
          <w:rStyle w:val="FontStyle18"/>
          <w:bCs/>
          <w:sz w:val="26"/>
          <w:szCs w:val="26"/>
        </w:rPr>
        <w:t>развитие вы</w:t>
      </w:r>
      <w:r>
        <w:rPr>
          <w:rStyle w:val="FontStyle18"/>
          <w:bCs/>
          <w:sz w:val="26"/>
          <w:szCs w:val="26"/>
        </w:rPr>
        <w:t xml:space="preserve">держки и самообладания. </w:t>
      </w:r>
      <w:r w:rsidRPr="000A2C16">
        <w:rPr>
          <w:rStyle w:val="FontStyle18"/>
          <w:bCs/>
          <w:sz w:val="26"/>
          <w:szCs w:val="26"/>
        </w:rPr>
        <w:t>Настройка на выполнение соревновательной деятельности</w:t>
      </w:r>
      <w:r>
        <w:rPr>
          <w:rStyle w:val="FontStyle18"/>
          <w:bCs/>
          <w:sz w:val="26"/>
          <w:szCs w:val="26"/>
        </w:rPr>
        <w:t xml:space="preserve">: </w:t>
      </w:r>
      <w:r w:rsidRPr="000A2C16">
        <w:rPr>
          <w:rStyle w:val="FontStyle18"/>
          <w:bCs/>
          <w:sz w:val="26"/>
          <w:szCs w:val="26"/>
        </w:rPr>
        <w:t>совершенствование приёмов иде</w:t>
      </w:r>
      <w:r>
        <w:rPr>
          <w:rStyle w:val="FontStyle18"/>
          <w:bCs/>
          <w:sz w:val="26"/>
          <w:szCs w:val="26"/>
        </w:rPr>
        <w:t xml:space="preserve">омоторной подготовки к гонке; </w:t>
      </w:r>
      <w:r w:rsidRPr="000A2C16">
        <w:rPr>
          <w:rStyle w:val="FontStyle18"/>
          <w:bCs/>
          <w:sz w:val="26"/>
          <w:szCs w:val="26"/>
        </w:rPr>
        <w:t>уточнение индивидуальных особенносте</w:t>
      </w:r>
      <w:r>
        <w:rPr>
          <w:rStyle w:val="FontStyle18"/>
          <w:bCs/>
          <w:sz w:val="26"/>
          <w:szCs w:val="26"/>
        </w:rPr>
        <w:t xml:space="preserve">й настройки на соревнование. </w:t>
      </w:r>
      <w:r w:rsidRPr="000A2C16">
        <w:rPr>
          <w:rStyle w:val="FontStyle18"/>
          <w:bCs/>
          <w:sz w:val="26"/>
          <w:szCs w:val="26"/>
        </w:rPr>
        <w:t>Саморегуляция неблагоприятных психических с</w:t>
      </w:r>
      <w:r>
        <w:rPr>
          <w:rStyle w:val="FontStyle18"/>
          <w:bCs/>
          <w:sz w:val="26"/>
          <w:szCs w:val="26"/>
        </w:rPr>
        <w:t xml:space="preserve">остояний: </w:t>
      </w:r>
      <w:r w:rsidRPr="000A2C16">
        <w:rPr>
          <w:rStyle w:val="FontStyle18"/>
          <w:bCs/>
          <w:sz w:val="26"/>
          <w:szCs w:val="26"/>
        </w:rPr>
        <w:t>овладение приёмами адекватной самооценки внешних проявлений эмоциональной напряженности, произвольного расслабления и коррекции психического состояния</w:t>
      </w:r>
    </w:p>
    <w:p w:rsidR="00B0005A" w:rsidRDefault="00B0005A" w:rsidP="00501D4A">
      <w:pPr>
        <w:shd w:val="clear" w:color="auto" w:fill="FFFFFF"/>
        <w:spacing w:after="120" w:line="240" w:lineRule="auto"/>
        <w:contextualSpacing/>
        <w:jc w:val="center"/>
        <w:rPr>
          <w:rStyle w:val="FontStyle23"/>
          <w:sz w:val="26"/>
          <w:szCs w:val="26"/>
        </w:rPr>
      </w:pPr>
    </w:p>
    <w:p w:rsidR="00B0005A" w:rsidRPr="004E2729" w:rsidRDefault="00B0005A" w:rsidP="00501D4A">
      <w:pPr>
        <w:shd w:val="clear" w:color="auto" w:fill="FFFFFF"/>
        <w:spacing w:after="120" w:line="240" w:lineRule="auto"/>
        <w:contextualSpacing/>
        <w:jc w:val="center"/>
        <w:rPr>
          <w:rStyle w:val="FontStyle23"/>
          <w:sz w:val="26"/>
          <w:szCs w:val="26"/>
        </w:rPr>
      </w:pPr>
      <w:r w:rsidRPr="004E2729">
        <w:rPr>
          <w:rStyle w:val="FontStyle23"/>
          <w:sz w:val="26"/>
          <w:szCs w:val="26"/>
        </w:rPr>
        <w:t>Раздел 2. Общая физическая подготовка.</w:t>
      </w:r>
    </w:p>
    <w:p w:rsidR="00F052EB" w:rsidRDefault="00B0005A" w:rsidP="00501D4A">
      <w:pPr>
        <w:tabs>
          <w:tab w:val="left" w:pos="2001"/>
        </w:tabs>
        <w:spacing w:after="0" w:line="240" w:lineRule="auto"/>
        <w:contextualSpacing/>
        <w:jc w:val="both"/>
        <w:rPr>
          <w:rStyle w:val="FontStyle18"/>
          <w:b/>
          <w:sz w:val="26"/>
          <w:szCs w:val="26"/>
        </w:rPr>
      </w:pPr>
      <w:r w:rsidRPr="004E2729">
        <w:rPr>
          <w:rStyle w:val="FontStyle23"/>
          <w:sz w:val="26"/>
          <w:szCs w:val="26"/>
        </w:rPr>
        <w:t>2.1.</w:t>
      </w:r>
      <w:r w:rsidRPr="004E2729">
        <w:rPr>
          <w:rStyle w:val="FontStyle23"/>
          <w:b w:val="0"/>
          <w:sz w:val="26"/>
          <w:szCs w:val="26"/>
        </w:rPr>
        <w:t xml:space="preserve"> </w:t>
      </w:r>
      <w:r w:rsidR="000A2C16" w:rsidRPr="000A2C16">
        <w:rPr>
          <w:rStyle w:val="FontStyle18"/>
          <w:b/>
          <w:sz w:val="26"/>
          <w:szCs w:val="26"/>
        </w:rPr>
        <w:t>Легкая атлетика</w:t>
      </w:r>
    </w:p>
    <w:p w:rsidR="000A2C16" w:rsidRPr="00F052EB" w:rsidRDefault="000A2C16" w:rsidP="00501D4A">
      <w:pPr>
        <w:tabs>
          <w:tab w:val="left" w:pos="2001"/>
        </w:tabs>
        <w:spacing w:after="0" w:line="240" w:lineRule="auto"/>
        <w:contextualSpacing/>
        <w:jc w:val="both"/>
        <w:rPr>
          <w:rStyle w:val="FontStyle18"/>
          <w:b/>
          <w:sz w:val="26"/>
          <w:szCs w:val="26"/>
        </w:rPr>
      </w:pPr>
      <w:r w:rsidRPr="00F052EB">
        <w:rPr>
          <w:rStyle w:val="FontStyle18"/>
          <w:b/>
          <w:bCs/>
          <w:i/>
          <w:sz w:val="26"/>
          <w:szCs w:val="26"/>
        </w:rPr>
        <w:t>Теория:</w:t>
      </w:r>
      <w:r w:rsidRPr="000A2C16">
        <w:rPr>
          <w:rStyle w:val="FontStyle18"/>
          <w:bCs/>
          <w:sz w:val="26"/>
          <w:szCs w:val="26"/>
        </w:rPr>
        <w:t> Легкая атлетика - "королева спорта". Мировые рекорды.</w:t>
      </w:r>
      <w:r w:rsidR="00F052EB">
        <w:rPr>
          <w:rStyle w:val="FontStyle18"/>
          <w:bCs/>
          <w:sz w:val="26"/>
          <w:szCs w:val="26"/>
        </w:rPr>
        <w:t xml:space="preserve"> </w:t>
      </w:r>
      <w:r w:rsidRPr="000A2C16">
        <w:rPr>
          <w:rStyle w:val="FontStyle18"/>
          <w:bCs/>
          <w:sz w:val="26"/>
          <w:szCs w:val="26"/>
        </w:rPr>
        <w:t>Названия метательных снарядов, прыжкового инвентаря, упражнений в прыжках в длину и высоту. Техника безопасности на занятиях. Влияние бега на здоровье человека, элементарные сведения о правилах соревнований в прыжках, беге и метаниях.</w:t>
      </w:r>
    </w:p>
    <w:p w:rsidR="000A2C16" w:rsidRPr="000A2C16" w:rsidRDefault="000A2C16" w:rsidP="00501D4A">
      <w:pPr>
        <w:pStyle w:val="a3"/>
        <w:contextualSpacing/>
        <w:jc w:val="both"/>
        <w:rPr>
          <w:rStyle w:val="FontStyle18"/>
          <w:rFonts w:eastAsiaTheme="minorHAnsi"/>
          <w:bCs/>
          <w:sz w:val="26"/>
          <w:szCs w:val="26"/>
          <w:lang w:eastAsia="en-US"/>
        </w:rPr>
      </w:pPr>
      <w:r w:rsidRPr="00F052EB">
        <w:rPr>
          <w:rStyle w:val="FontStyle18"/>
          <w:rFonts w:eastAsiaTheme="minorHAnsi"/>
          <w:b/>
          <w:bCs/>
          <w:i/>
          <w:sz w:val="26"/>
          <w:szCs w:val="26"/>
          <w:lang w:eastAsia="en-US"/>
        </w:rPr>
        <w:t>Практика:</w:t>
      </w:r>
      <w:r w:rsidRPr="000A2C16">
        <w:rPr>
          <w:rStyle w:val="FontStyle18"/>
          <w:rFonts w:eastAsiaTheme="minorHAnsi"/>
          <w:bCs/>
          <w:sz w:val="26"/>
          <w:szCs w:val="26"/>
          <w:lang w:eastAsia="en-US"/>
        </w:rPr>
        <w:t> Спринтерский бег: высокий, низкий старт, стартовый разгон, бег по дистанции (30, 60 м), финиширование. Медленный бег до 10 мин. Прыжки в длину с разбега. Метание малого мяча.</w:t>
      </w:r>
    </w:p>
    <w:p w:rsidR="000A2C16" w:rsidRPr="00F052EB" w:rsidRDefault="00F052EB" w:rsidP="00501D4A">
      <w:pPr>
        <w:pStyle w:val="a3"/>
        <w:contextualSpacing/>
        <w:jc w:val="both"/>
        <w:rPr>
          <w:rStyle w:val="FontStyle18"/>
          <w:rFonts w:eastAsiaTheme="minorHAnsi"/>
          <w:b/>
          <w:bCs/>
          <w:i/>
          <w:sz w:val="26"/>
          <w:szCs w:val="26"/>
          <w:lang w:eastAsia="en-US"/>
        </w:rPr>
      </w:pPr>
      <w:r>
        <w:rPr>
          <w:rStyle w:val="FontStyle18"/>
          <w:rFonts w:eastAsiaTheme="minorHAnsi"/>
          <w:b/>
          <w:i/>
          <w:sz w:val="26"/>
          <w:szCs w:val="26"/>
          <w:lang w:eastAsia="en-US"/>
        </w:rPr>
        <w:t xml:space="preserve">2.2. </w:t>
      </w:r>
      <w:r w:rsidR="000A2C16" w:rsidRPr="00F052EB">
        <w:rPr>
          <w:rStyle w:val="FontStyle18"/>
          <w:rFonts w:eastAsiaTheme="minorHAnsi"/>
          <w:b/>
          <w:sz w:val="26"/>
          <w:szCs w:val="26"/>
          <w:lang w:eastAsia="en-US"/>
        </w:rPr>
        <w:t>Гимнастика с элементами акробатики</w:t>
      </w:r>
    </w:p>
    <w:p w:rsidR="000A2C16" w:rsidRPr="000A2C16" w:rsidRDefault="000A2C16" w:rsidP="00501D4A">
      <w:pPr>
        <w:pStyle w:val="a3"/>
        <w:contextualSpacing/>
        <w:jc w:val="both"/>
        <w:rPr>
          <w:rStyle w:val="FontStyle18"/>
          <w:rFonts w:eastAsiaTheme="minorHAnsi"/>
          <w:bCs/>
          <w:sz w:val="26"/>
          <w:szCs w:val="26"/>
          <w:lang w:eastAsia="en-US"/>
        </w:rPr>
      </w:pPr>
      <w:r w:rsidRPr="00F052EB">
        <w:rPr>
          <w:rStyle w:val="FontStyle18"/>
          <w:rFonts w:eastAsiaTheme="minorHAnsi"/>
          <w:b/>
          <w:bCs/>
          <w:i/>
          <w:sz w:val="26"/>
          <w:szCs w:val="26"/>
          <w:lang w:eastAsia="en-US"/>
        </w:rPr>
        <w:t>Теория:</w:t>
      </w:r>
      <w:r w:rsidRPr="000A2C16">
        <w:rPr>
          <w:rStyle w:val="FontStyle18"/>
          <w:rFonts w:eastAsiaTheme="minorHAnsi"/>
          <w:bCs/>
          <w:sz w:val="26"/>
          <w:szCs w:val="26"/>
          <w:lang w:eastAsia="en-US"/>
        </w:rPr>
        <w:t xml:space="preserve"> Многообразие гимнастических упражнений, их влияние на организм человека.</w:t>
      </w:r>
      <w:r w:rsidR="00F052EB">
        <w:rPr>
          <w:rStyle w:val="FontStyle18"/>
          <w:rFonts w:eastAsiaTheme="minorHAnsi"/>
          <w:bCs/>
          <w:sz w:val="26"/>
          <w:szCs w:val="26"/>
          <w:lang w:eastAsia="en-US"/>
        </w:rPr>
        <w:t xml:space="preserve"> </w:t>
      </w:r>
      <w:r w:rsidRPr="000A2C16">
        <w:rPr>
          <w:rStyle w:val="FontStyle18"/>
          <w:rFonts w:eastAsiaTheme="minorHAnsi"/>
          <w:bCs/>
          <w:sz w:val="26"/>
          <w:szCs w:val="26"/>
          <w:lang w:eastAsia="en-US"/>
        </w:rPr>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0A2C16" w:rsidRPr="000A2C16" w:rsidRDefault="000A2C16" w:rsidP="00501D4A">
      <w:pPr>
        <w:pStyle w:val="a3"/>
        <w:contextualSpacing/>
        <w:jc w:val="both"/>
        <w:rPr>
          <w:rStyle w:val="FontStyle18"/>
          <w:rFonts w:eastAsiaTheme="minorHAnsi"/>
          <w:bCs/>
          <w:sz w:val="26"/>
          <w:szCs w:val="26"/>
          <w:lang w:eastAsia="en-US"/>
        </w:rPr>
      </w:pPr>
      <w:r w:rsidRPr="00F052EB">
        <w:rPr>
          <w:rStyle w:val="FontStyle18"/>
          <w:rFonts w:eastAsiaTheme="minorHAnsi"/>
          <w:b/>
          <w:bCs/>
          <w:i/>
          <w:sz w:val="26"/>
          <w:szCs w:val="26"/>
          <w:lang w:eastAsia="en-US"/>
        </w:rPr>
        <w:t>Практика:</w:t>
      </w:r>
      <w:r w:rsidRPr="000A2C16">
        <w:rPr>
          <w:rStyle w:val="FontStyle18"/>
          <w:rFonts w:eastAsiaTheme="minorHAnsi"/>
          <w:bCs/>
          <w:sz w:val="26"/>
          <w:szCs w:val="26"/>
          <w:lang w:eastAsia="en-US"/>
        </w:rPr>
        <w:t> Строевые упражнения. Построения и перестроения. Шеренга, колонна, размыкание. Расчет по порядку. Рапорт. Ходьба в ногу. Общеразвивающие упражнения без предметов, </w:t>
      </w:r>
      <w:r w:rsidRPr="000A2C16">
        <w:rPr>
          <w:rStyle w:val="FontStyle18"/>
          <w:rFonts w:eastAsiaTheme="minorHAnsi"/>
          <w:sz w:val="26"/>
          <w:szCs w:val="26"/>
          <w:lang w:eastAsia="en-US"/>
        </w:rPr>
        <w:t>с </w:t>
      </w:r>
      <w:r w:rsidRPr="000A2C16">
        <w:rPr>
          <w:rStyle w:val="FontStyle18"/>
          <w:rFonts w:eastAsiaTheme="minorHAnsi"/>
          <w:bCs/>
          <w:sz w:val="26"/>
          <w:szCs w:val="26"/>
          <w:lang w:eastAsia="en-US"/>
        </w:rPr>
        <w:t xml:space="preserve">предметами (мячами, скакалками, гимнастическими палками), на гимнастических снарядах (стенках, скамейках). Акробатические </w:t>
      </w:r>
      <w:r w:rsidRPr="000A2C16">
        <w:rPr>
          <w:rStyle w:val="FontStyle18"/>
          <w:rFonts w:eastAsiaTheme="minorHAnsi"/>
          <w:bCs/>
          <w:sz w:val="26"/>
          <w:szCs w:val="26"/>
          <w:lang w:eastAsia="en-US"/>
        </w:rPr>
        <w:lastRenderedPageBreak/>
        <w:t>упражнения. Группировка. Перекаты. Кувырок вперед, назад. "Мост" самостоятельно и с помощью. Стойка на лопатках. Комбинации из разученных упражнений. Лазанье по канату, висы, упоры. Опорный прыжок.</w:t>
      </w:r>
    </w:p>
    <w:p w:rsidR="00B0005A" w:rsidRPr="000A2C16" w:rsidRDefault="00B0005A" w:rsidP="00501D4A">
      <w:pPr>
        <w:tabs>
          <w:tab w:val="left" w:pos="2001"/>
        </w:tabs>
        <w:spacing w:after="0" w:line="240" w:lineRule="auto"/>
        <w:contextualSpacing/>
        <w:jc w:val="both"/>
        <w:rPr>
          <w:rStyle w:val="FontStyle18"/>
          <w:b/>
          <w:sz w:val="26"/>
          <w:szCs w:val="26"/>
        </w:rPr>
      </w:pPr>
    </w:p>
    <w:p w:rsidR="00B0005A" w:rsidRPr="004E2729" w:rsidRDefault="00B0005A" w:rsidP="00501D4A">
      <w:pPr>
        <w:shd w:val="clear" w:color="auto" w:fill="FFFFFF"/>
        <w:spacing w:after="120" w:line="240" w:lineRule="auto"/>
        <w:contextualSpacing/>
        <w:jc w:val="center"/>
        <w:rPr>
          <w:rStyle w:val="FontStyle23"/>
          <w:sz w:val="26"/>
          <w:szCs w:val="26"/>
        </w:rPr>
      </w:pPr>
      <w:r w:rsidRPr="004E2729">
        <w:rPr>
          <w:rStyle w:val="FontStyle23"/>
          <w:sz w:val="26"/>
          <w:szCs w:val="26"/>
        </w:rPr>
        <w:t>Раздел 3. Специальная физическая подготовка.</w:t>
      </w:r>
    </w:p>
    <w:p w:rsidR="00B0005A" w:rsidRPr="00CD1330" w:rsidRDefault="00B0005A" w:rsidP="00501D4A">
      <w:pPr>
        <w:spacing w:line="240" w:lineRule="auto"/>
        <w:contextualSpacing/>
        <w:jc w:val="both"/>
        <w:rPr>
          <w:rStyle w:val="FontStyle23"/>
          <w:rFonts w:asciiTheme="minorHAnsi" w:hAnsiTheme="minorHAnsi" w:cstheme="minorBidi"/>
          <w:b w:val="0"/>
          <w:bCs w:val="0"/>
          <w:sz w:val="22"/>
          <w:szCs w:val="22"/>
        </w:rPr>
      </w:pPr>
      <w:r w:rsidRPr="004E2729">
        <w:rPr>
          <w:rStyle w:val="FontStyle23"/>
          <w:sz w:val="26"/>
          <w:szCs w:val="26"/>
        </w:rPr>
        <w:t xml:space="preserve">3.1. </w:t>
      </w:r>
      <w:r w:rsidR="00CD1330" w:rsidRPr="00CD1330">
        <w:rPr>
          <w:rFonts w:ascii="Times New Roman" w:hAnsi="Times New Roman" w:cs="Times New Roman"/>
          <w:b/>
          <w:sz w:val="26"/>
          <w:szCs w:val="26"/>
        </w:rPr>
        <w:t>Упражнения для развития общей (аэробной) вынос</w:t>
      </w:r>
      <w:r w:rsidR="00CD1330" w:rsidRPr="00CD1330">
        <w:rPr>
          <w:rFonts w:ascii="Times New Roman" w:hAnsi="Times New Roman" w:cs="Times New Roman"/>
          <w:b/>
          <w:sz w:val="26"/>
          <w:szCs w:val="26"/>
        </w:rPr>
        <w:softHyphen/>
        <w:t>ливости</w:t>
      </w:r>
    </w:p>
    <w:p w:rsidR="00B0005A" w:rsidRPr="00AB60B0" w:rsidRDefault="00B0005A" w:rsidP="00501D4A">
      <w:pPr>
        <w:shd w:val="clear" w:color="auto" w:fill="FFFFFF"/>
        <w:spacing w:after="120" w:line="240" w:lineRule="auto"/>
        <w:contextualSpacing/>
        <w:jc w:val="both"/>
        <w:rPr>
          <w:rStyle w:val="FontStyle23"/>
          <w:b w:val="0"/>
          <w:bCs w:val="0"/>
          <w:sz w:val="26"/>
          <w:szCs w:val="26"/>
        </w:rPr>
      </w:pPr>
      <w:r w:rsidRPr="004E2729">
        <w:rPr>
          <w:rStyle w:val="FontStyle23"/>
          <w:i/>
          <w:sz w:val="26"/>
          <w:szCs w:val="26"/>
        </w:rPr>
        <w:t>Теория.</w:t>
      </w:r>
      <w:r w:rsidRPr="004E2729">
        <w:rPr>
          <w:rStyle w:val="FontStyle23"/>
          <w:b w:val="0"/>
          <w:sz w:val="26"/>
          <w:szCs w:val="26"/>
        </w:rPr>
        <w:t xml:space="preserve"> </w:t>
      </w:r>
      <w:r w:rsidRPr="00AB60B0">
        <w:rPr>
          <w:rStyle w:val="FontStyle23"/>
          <w:b w:val="0"/>
          <w:sz w:val="26"/>
          <w:szCs w:val="26"/>
        </w:rPr>
        <w:t xml:space="preserve">Техника бега </w:t>
      </w:r>
    </w:p>
    <w:p w:rsidR="00CD1330" w:rsidRPr="00CD1330" w:rsidRDefault="00B0005A" w:rsidP="00501D4A">
      <w:pPr>
        <w:shd w:val="clear" w:color="auto" w:fill="FFFFFF"/>
        <w:spacing w:after="120" w:line="240" w:lineRule="auto"/>
        <w:contextualSpacing/>
        <w:jc w:val="both"/>
        <w:rPr>
          <w:rStyle w:val="FontStyle23"/>
          <w:b w:val="0"/>
          <w:sz w:val="26"/>
          <w:szCs w:val="26"/>
        </w:rPr>
      </w:pPr>
      <w:r w:rsidRPr="004E2729">
        <w:rPr>
          <w:rStyle w:val="FontStyle23"/>
          <w:i/>
          <w:sz w:val="26"/>
          <w:szCs w:val="26"/>
        </w:rPr>
        <w:t>Практика.</w:t>
      </w:r>
      <w:r w:rsidRPr="004E2729">
        <w:rPr>
          <w:rStyle w:val="FontStyle23"/>
          <w:sz w:val="26"/>
          <w:szCs w:val="26"/>
        </w:rPr>
        <w:t xml:space="preserve"> </w:t>
      </w:r>
      <w:r w:rsidR="00CD1330" w:rsidRPr="00CD1330">
        <w:rPr>
          <w:rStyle w:val="FontStyle23"/>
          <w:b w:val="0"/>
          <w:sz w:val="26"/>
          <w:szCs w:val="26"/>
        </w:rPr>
        <w:t>Длительный бег в равномерном темпе по пересеченной местности, бег в умерен</w:t>
      </w:r>
      <w:r w:rsidR="00CD1330" w:rsidRPr="00CD1330">
        <w:rPr>
          <w:rStyle w:val="FontStyle23"/>
          <w:b w:val="0"/>
          <w:sz w:val="26"/>
          <w:szCs w:val="26"/>
        </w:rPr>
        <w:softHyphen/>
        <w:t>ном темпе на 400—800 м по стадиону.  Бег по пересеченной  местности 3 км (юноши), 2 км (девушки)</w:t>
      </w:r>
    </w:p>
    <w:p w:rsidR="00B0005A" w:rsidRPr="00CD1330" w:rsidRDefault="00B0005A" w:rsidP="00501D4A">
      <w:pPr>
        <w:spacing w:line="240" w:lineRule="auto"/>
        <w:contextualSpacing/>
        <w:jc w:val="both"/>
        <w:rPr>
          <w:rStyle w:val="FontStyle23"/>
          <w:bCs w:val="0"/>
          <w:sz w:val="26"/>
          <w:szCs w:val="26"/>
        </w:rPr>
      </w:pPr>
      <w:r w:rsidRPr="00CD1330">
        <w:rPr>
          <w:rStyle w:val="FontStyle23"/>
          <w:sz w:val="26"/>
          <w:szCs w:val="26"/>
        </w:rPr>
        <w:t xml:space="preserve">3.2. </w:t>
      </w:r>
      <w:r w:rsidR="00CD1330" w:rsidRPr="00CD1330">
        <w:rPr>
          <w:rFonts w:ascii="Times New Roman" w:hAnsi="Times New Roman" w:cs="Times New Roman"/>
          <w:b/>
          <w:sz w:val="26"/>
          <w:szCs w:val="26"/>
        </w:rPr>
        <w:t>Упражнения для развития скоростной вынос</w:t>
      </w:r>
      <w:r w:rsidR="00CD1330">
        <w:rPr>
          <w:rFonts w:ascii="Times New Roman" w:hAnsi="Times New Roman" w:cs="Times New Roman"/>
          <w:b/>
          <w:sz w:val="26"/>
          <w:szCs w:val="26"/>
        </w:rPr>
        <w:t>ливости</w:t>
      </w:r>
    </w:p>
    <w:p w:rsidR="00CD1330" w:rsidRDefault="00B0005A" w:rsidP="00501D4A">
      <w:pPr>
        <w:spacing w:line="240" w:lineRule="auto"/>
        <w:contextualSpacing/>
        <w:jc w:val="both"/>
        <w:rPr>
          <w:rStyle w:val="FontStyle23"/>
          <w:sz w:val="26"/>
          <w:szCs w:val="26"/>
        </w:rPr>
      </w:pPr>
      <w:r w:rsidRPr="004E2729">
        <w:rPr>
          <w:rStyle w:val="FontStyle23"/>
          <w:i/>
          <w:sz w:val="26"/>
          <w:szCs w:val="26"/>
        </w:rPr>
        <w:t>Практика.</w:t>
      </w:r>
      <w:r w:rsidRPr="004E2729">
        <w:rPr>
          <w:rStyle w:val="FontStyle23"/>
          <w:sz w:val="26"/>
          <w:szCs w:val="26"/>
        </w:rPr>
        <w:t xml:space="preserve"> </w:t>
      </w:r>
      <w:r w:rsidR="00CD1330" w:rsidRPr="00CD1330">
        <w:rPr>
          <w:rFonts w:ascii="Times New Roman" w:hAnsi="Times New Roman" w:cs="Times New Roman"/>
          <w:color w:val="000000"/>
          <w:spacing w:val="-8"/>
          <w:sz w:val="26"/>
          <w:szCs w:val="26"/>
        </w:rPr>
        <w:t xml:space="preserve">Бег на 400—800 м в умеренном темпе с </w:t>
      </w:r>
      <w:r w:rsidR="00CD1330" w:rsidRPr="00CD1330">
        <w:rPr>
          <w:rFonts w:ascii="Times New Roman" w:hAnsi="Times New Roman" w:cs="Times New Roman"/>
          <w:color w:val="000000"/>
          <w:spacing w:val="-10"/>
          <w:sz w:val="26"/>
          <w:szCs w:val="26"/>
        </w:rPr>
        <w:t xml:space="preserve">2—4 ускорениями по 30—100 м; бег с </w:t>
      </w:r>
      <w:r w:rsidR="00CD1330" w:rsidRPr="00CD1330">
        <w:rPr>
          <w:rFonts w:ascii="Times New Roman" w:hAnsi="Times New Roman" w:cs="Times New Roman"/>
          <w:color w:val="000000"/>
          <w:sz w:val="26"/>
          <w:szCs w:val="26"/>
        </w:rPr>
        <w:t>околопредельной скоростью на 100—300 м; повторное пробегание 100 м с максимальной скоростью; повторное пробегание 30 и 60 м с максимальной скоростью; повторное пробегание всей дистанции, 100, 400 м на результат; участие в соревнованиях на 100, 200, 400 м</w:t>
      </w:r>
    </w:p>
    <w:p w:rsidR="00CD1330" w:rsidRPr="00CD1330" w:rsidRDefault="00B0005A" w:rsidP="00501D4A">
      <w:pPr>
        <w:spacing w:line="240" w:lineRule="auto"/>
        <w:contextualSpacing/>
        <w:jc w:val="both"/>
        <w:rPr>
          <w:rStyle w:val="FontStyle23"/>
          <w:sz w:val="26"/>
          <w:szCs w:val="26"/>
        </w:rPr>
      </w:pPr>
      <w:r w:rsidRPr="004E2729">
        <w:rPr>
          <w:rStyle w:val="FontStyle23"/>
          <w:sz w:val="26"/>
          <w:szCs w:val="26"/>
        </w:rPr>
        <w:t xml:space="preserve">3.3. </w:t>
      </w:r>
      <w:r w:rsidR="00CD1330" w:rsidRPr="00CD1330">
        <w:rPr>
          <w:rStyle w:val="FontStyle23"/>
          <w:sz w:val="26"/>
          <w:szCs w:val="26"/>
        </w:rPr>
        <w:t>Упражнения для развития быстроты реакции, быст</w:t>
      </w:r>
      <w:r w:rsidR="00CD1330" w:rsidRPr="00CD1330">
        <w:rPr>
          <w:rStyle w:val="FontStyle23"/>
          <w:sz w:val="26"/>
          <w:szCs w:val="26"/>
        </w:rPr>
        <w:softHyphen/>
        <w:t>роты движений и скорос</w:t>
      </w:r>
      <w:r w:rsidR="00CD1330" w:rsidRPr="00CD1330">
        <w:rPr>
          <w:rStyle w:val="FontStyle23"/>
          <w:sz w:val="26"/>
          <w:szCs w:val="26"/>
        </w:rPr>
        <w:softHyphen/>
        <w:t>ти бега</w:t>
      </w:r>
    </w:p>
    <w:p w:rsidR="00B0005A" w:rsidRDefault="00B0005A" w:rsidP="00501D4A">
      <w:pPr>
        <w:spacing w:line="240" w:lineRule="auto"/>
        <w:contextualSpacing/>
        <w:jc w:val="both"/>
        <w:rPr>
          <w:rStyle w:val="FontStyle49"/>
          <w:b/>
          <w:sz w:val="26"/>
          <w:szCs w:val="26"/>
        </w:rPr>
      </w:pPr>
    </w:p>
    <w:p w:rsidR="00B0005A" w:rsidRPr="00CD1330" w:rsidRDefault="00B0005A" w:rsidP="00501D4A">
      <w:pPr>
        <w:shd w:val="clear" w:color="auto" w:fill="FFFFFF"/>
        <w:spacing w:after="120" w:line="240" w:lineRule="auto"/>
        <w:contextualSpacing/>
        <w:rPr>
          <w:rStyle w:val="FontStyle23"/>
          <w:b w:val="0"/>
          <w:bCs w:val="0"/>
          <w:sz w:val="26"/>
          <w:szCs w:val="26"/>
        </w:rPr>
      </w:pPr>
      <w:r>
        <w:rPr>
          <w:rStyle w:val="FontStyle23"/>
          <w:i/>
          <w:sz w:val="26"/>
          <w:szCs w:val="26"/>
        </w:rPr>
        <w:t>Практика</w:t>
      </w:r>
      <w:r w:rsidRPr="00AB60B0">
        <w:rPr>
          <w:rStyle w:val="FontStyle49"/>
          <w:b/>
          <w:i/>
          <w:sz w:val="26"/>
          <w:szCs w:val="26"/>
        </w:rPr>
        <w:t>:</w:t>
      </w:r>
      <w:r w:rsidRPr="00AB60B0">
        <w:rPr>
          <w:rStyle w:val="FontStyle49"/>
          <w:sz w:val="26"/>
          <w:szCs w:val="26"/>
        </w:rPr>
        <w:t xml:space="preserve"> </w:t>
      </w:r>
      <w:r w:rsidR="00CD1330" w:rsidRPr="00CD1330">
        <w:rPr>
          <w:rStyle w:val="FontStyle23"/>
          <w:b w:val="0"/>
          <w:sz w:val="26"/>
          <w:szCs w:val="26"/>
        </w:rPr>
        <w:t>Прыжки вверх из полуприседа с доставанием предметов; бег на месте с опо</w:t>
      </w:r>
      <w:r w:rsidR="00CD1330" w:rsidRPr="00CD1330">
        <w:rPr>
          <w:rStyle w:val="FontStyle23"/>
          <w:b w:val="0"/>
          <w:sz w:val="26"/>
          <w:szCs w:val="26"/>
        </w:rPr>
        <w:softHyphen/>
        <w:t>рой руками о барьер с правильным дыханием; бег с горы с максимальной скоростью; пробегание с низкого стар</w:t>
      </w:r>
      <w:r w:rsidR="00CD1330" w:rsidRPr="00CD1330">
        <w:rPr>
          <w:rStyle w:val="FontStyle23"/>
          <w:b w:val="0"/>
          <w:sz w:val="26"/>
          <w:szCs w:val="26"/>
        </w:rPr>
        <w:softHyphen/>
        <w:t>та с ходу 30 и 60 м на время; бег с низ</w:t>
      </w:r>
      <w:r w:rsidR="00CD1330" w:rsidRPr="00CD1330">
        <w:rPr>
          <w:rStyle w:val="FontStyle23"/>
          <w:b w:val="0"/>
          <w:sz w:val="26"/>
          <w:szCs w:val="26"/>
        </w:rPr>
        <w:softHyphen/>
        <w:t>кого старта 30, 60 м под команду; уча</w:t>
      </w:r>
      <w:r w:rsidR="00CD1330" w:rsidRPr="00CD1330">
        <w:rPr>
          <w:rStyle w:val="FontStyle23"/>
          <w:b w:val="0"/>
          <w:sz w:val="26"/>
          <w:szCs w:val="26"/>
        </w:rPr>
        <w:softHyphen/>
        <w:t>стие в соревнованиях на 30, 60, 100 м</w:t>
      </w:r>
    </w:p>
    <w:p w:rsidR="00B0005A" w:rsidRPr="00CD1330" w:rsidRDefault="00CD1330" w:rsidP="00501D4A">
      <w:pPr>
        <w:spacing w:line="240" w:lineRule="auto"/>
        <w:contextualSpacing/>
        <w:jc w:val="both"/>
        <w:rPr>
          <w:b/>
          <w:i/>
        </w:rPr>
      </w:pPr>
      <w:r>
        <w:rPr>
          <w:rStyle w:val="FontStyle23"/>
          <w:sz w:val="26"/>
          <w:szCs w:val="26"/>
        </w:rPr>
        <w:t>3.4.</w:t>
      </w:r>
      <w:r w:rsidR="00B0005A" w:rsidRPr="004E2729">
        <w:rPr>
          <w:rStyle w:val="FontStyle23"/>
          <w:sz w:val="26"/>
          <w:szCs w:val="26"/>
        </w:rPr>
        <w:t xml:space="preserve"> </w:t>
      </w:r>
      <w:r w:rsidRPr="00E70386">
        <w:rPr>
          <w:rFonts w:ascii="Times New Roman" w:hAnsi="Times New Roman" w:cs="Times New Roman"/>
          <w:b/>
          <w:sz w:val="26"/>
          <w:szCs w:val="26"/>
        </w:rPr>
        <w:t>Специальная физическая подготовка для развития нижних конечностей</w:t>
      </w:r>
      <w:r>
        <w:rPr>
          <w:b/>
          <w:i/>
        </w:rPr>
        <w:t xml:space="preserve"> </w:t>
      </w:r>
    </w:p>
    <w:p w:rsidR="00B0005A" w:rsidRPr="004F274D" w:rsidRDefault="00B0005A" w:rsidP="00501D4A">
      <w:pPr>
        <w:shd w:val="clear" w:color="auto" w:fill="FFFFFF"/>
        <w:spacing w:after="120" w:line="240" w:lineRule="auto"/>
        <w:contextualSpacing/>
        <w:jc w:val="both"/>
        <w:rPr>
          <w:rStyle w:val="FontStyle23"/>
          <w:b w:val="0"/>
          <w:sz w:val="26"/>
          <w:szCs w:val="26"/>
        </w:rPr>
      </w:pPr>
      <w:r w:rsidRPr="004F274D">
        <w:rPr>
          <w:rStyle w:val="FontStyle23"/>
          <w:i/>
          <w:sz w:val="26"/>
          <w:szCs w:val="26"/>
        </w:rPr>
        <w:t>Теория:</w:t>
      </w:r>
      <w:r w:rsidRPr="004F274D">
        <w:rPr>
          <w:rStyle w:val="FontStyle23"/>
          <w:b w:val="0"/>
          <w:sz w:val="26"/>
          <w:szCs w:val="26"/>
        </w:rPr>
        <w:t xml:space="preserve"> техника</w:t>
      </w:r>
      <w:r>
        <w:rPr>
          <w:rStyle w:val="FontStyle23"/>
          <w:b w:val="0"/>
          <w:sz w:val="26"/>
          <w:szCs w:val="26"/>
        </w:rPr>
        <w:t xml:space="preserve"> безопасности: </w:t>
      </w:r>
      <w:r w:rsidRPr="004F274D">
        <w:rPr>
          <w:rStyle w:val="FontStyle23"/>
          <w:b w:val="0"/>
          <w:sz w:val="26"/>
          <w:szCs w:val="26"/>
        </w:rPr>
        <w:t xml:space="preserve">во время выполнения упражнений, при использовании </w:t>
      </w:r>
      <w:r w:rsidR="00E70386">
        <w:rPr>
          <w:rStyle w:val="FontStyle23"/>
          <w:b w:val="0"/>
          <w:sz w:val="26"/>
          <w:szCs w:val="26"/>
        </w:rPr>
        <w:t>штанги</w:t>
      </w:r>
    </w:p>
    <w:p w:rsidR="00E70386" w:rsidRPr="00E70386" w:rsidRDefault="00B0005A" w:rsidP="00501D4A">
      <w:pPr>
        <w:spacing w:line="240" w:lineRule="auto"/>
        <w:contextualSpacing/>
        <w:jc w:val="both"/>
        <w:rPr>
          <w:rStyle w:val="FontStyle23"/>
          <w:b w:val="0"/>
          <w:sz w:val="26"/>
          <w:szCs w:val="26"/>
        </w:rPr>
      </w:pPr>
      <w:r w:rsidRPr="004F274D">
        <w:rPr>
          <w:rStyle w:val="FontStyle23"/>
          <w:i/>
          <w:sz w:val="26"/>
          <w:szCs w:val="26"/>
        </w:rPr>
        <w:t>Практика:</w:t>
      </w:r>
      <w:r w:rsidRPr="004F274D">
        <w:rPr>
          <w:rStyle w:val="FontStyle23"/>
          <w:b w:val="0"/>
          <w:sz w:val="26"/>
          <w:szCs w:val="26"/>
        </w:rPr>
        <w:t xml:space="preserve">  </w:t>
      </w:r>
      <w:r w:rsidR="00E70386" w:rsidRPr="00E70386">
        <w:rPr>
          <w:rStyle w:val="FontStyle23"/>
          <w:b w:val="0"/>
          <w:sz w:val="26"/>
          <w:szCs w:val="26"/>
        </w:rPr>
        <w:t>Упражнение со штангой — приседание и вставание (вес штанги 60—70 кг). Полуприсед и быстрое вставание и подъем на носки — вес штанги 100—170 кг. Выпрыгивание из полуприседа с весом 35—50 кг. Ходьба широким выпадом с весом 40—60 кг. Подскоки на носках за счет работы одной стопы — 30—40 кг.</w:t>
      </w:r>
    </w:p>
    <w:p w:rsidR="00E70386" w:rsidRDefault="00E70386" w:rsidP="00501D4A">
      <w:pPr>
        <w:spacing w:after="0" w:line="240" w:lineRule="auto"/>
        <w:contextualSpacing/>
        <w:jc w:val="both"/>
        <w:rPr>
          <w:rStyle w:val="FontStyle23"/>
          <w:sz w:val="26"/>
          <w:szCs w:val="26"/>
        </w:rPr>
      </w:pPr>
    </w:p>
    <w:p w:rsidR="00B0005A" w:rsidRPr="00E70386" w:rsidRDefault="00E70386" w:rsidP="00501D4A">
      <w:pPr>
        <w:spacing w:after="0" w:line="240" w:lineRule="auto"/>
        <w:contextualSpacing/>
        <w:jc w:val="both"/>
        <w:rPr>
          <w:rStyle w:val="FontStyle23"/>
          <w:b w:val="0"/>
          <w:sz w:val="26"/>
          <w:szCs w:val="26"/>
        </w:rPr>
      </w:pPr>
      <w:r>
        <w:rPr>
          <w:rStyle w:val="FontStyle23"/>
          <w:sz w:val="26"/>
          <w:szCs w:val="26"/>
        </w:rPr>
        <w:t>3.5</w:t>
      </w:r>
      <w:r w:rsidR="00B0005A">
        <w:rPr>
          <w:rStyle w:val="FontStyle23"/>
          <w:sz w:val="26"/>
          <w:szCs w:val="26"/>
        </w:rPr>
        <w:t xml:space="preserve">. </w:t>
      </w:r>
      <w:r w:rsidR="00B0005A" w:rsidRPr="004E2729">
        <w:rPr>
          <w:rStyle w:val="FontStyle23"/>
          <w:b w:val="0"/>
          <w:sz w:val="26"/>
          <w:szCs w:val="26"/>
        </w:rPr>
        <w:t xml:space="preserve"> </w:t>
      </w:r>
      <w:r w:rsidRPr="00E70386">
        <w:rPr>
          <w:rStyle w:val="FontStyle23"/>
          <w:sz w:val="26"/>
          <w:szCs w:val="26"/>
        </w:rPr>
        <w:t>Развитие скоростно-силовых качеств, прыгу</w:t>
      </w:r>
      <w:r w:rsidRPr="00E70386">
        <w:rPr>
          <w:rStyle w:val="FontStyle23"/>
          <w:sz w:val="26"/>
          <w:szCs w:val="26"/>
        </w:rPr>
        <w:softHyphen/>
        <w:t xml:space="preserve">чести </w:t>
      </w:r>
    </w:p>
    <w:p w:rsidR="00B0005A" w:rsidRPr="00E70386" w:rsidRDefault="00B0005A" w:rsidP="00501D4A">
      <w:pPr>
        <w:spacing w:line="240" w:lineRule="auto"/>
        <w:contextualSpacing/>
        <w:jc w:val="both"/>
        <w:rPr>
          <w:rStyle w:val="FontStyle23"/>
          <w:b w:val="0"/>
          <w:sz w:val="26"/>
          <w:szCs w:val="26"/>
        </w:rPr>
      </w:pPr>
      <w:r w:rsidRPr="00E70386">
        <w:rPr>
          <w:rStyle w:val="FontStyle23"/>
          <w:i/>
          <w:sz w:val="26"/>
          <w:szCs w:val="26"/>
        </w:rPr>
        <w:t>Практика:</w:t>
      </w:r>
      <w:r>
        <w:rPr>
          <w:rStyle w:val="FontStyle23"/>
          <w:b w:val="0"/>
          <w:sz w:val="26"/>
          <w:szCs w:val="26"/>
        </w:rPr>
        <w:t xml:space="preserve"> </w:t>
      </w:r>
      <w:r w:rsidR="00E70386" w:rsidRPr="00E70386">
        <w:rPr>
          <w:rStyle w:val="FontStyle23"/>
          <w:b w:val="0"/>
          <w:sz w:val="26"/>
          <w:szCs w:val="26"/>
        </w:rPr>
        <w:t>Упругий бег на передней части стопы. Прыжковые упражнения; прыжки с ноги на ногу, на двух ногах; скачки на левой и правой ноге; маховые движения ног в прыжках в высоту; различные прыжки с доставанием предметов головой, ногой и рукой</w:t>
      </w:r>
    </w:p>
    <w:p w:rsidR="00B0005A" w:rsidRPr="004E2729" w:rsidRDefault="00F2324C" w:rsidP="00501D4A">
      <w:pPr>
        <w:shd w:val="clear" w:color="auto" w:fill="FFFFFF"/>
        <w:spacing w:after="120" w:line="240" w:lineRule="auto"/>
        <w:contextualSpacing/>
        <w:jc w:val="center"/>
        <w:rPr>
          <w:rStyle w:val="FontStyle23"/>
          <w:sz w:val="26"/>
          <w:szCs w:val="26"/>
        </w:rPr>
      </w:pPr>
      <w:r>
        <w:rPr>
          <w:rStyle w:val="FontStyle23"/>
          <w:sz w:val="26"/>
          <w:szCs w:val="26"/>
        </w:rPr>
        <w:t>Раздел 4</w:t>
      </w:r>
      <w:r w:rsidR="00B0005A" w:rsidRPr="004E2729">
        <w:rPr>
          <w:rStyle w:val="FontStyle23"/>
          <w:sz w:val="26"/>
          <w:szCs w:val="26"/>
        </w:rPr>
        <w:t>. Техническая  подготовка.</w:t>
      </w:r>
    </w:p>
    <w:p w:rsidR="00B0005A" w:rsidRPr="004E2729" w:rsidRDefault="00F2324C" w:rsidP="00501D4A">
      <w:pPr>
        <w:shd w:val="clear" w:color="auto" w:fill="FFFFFF"/>
        <w:spacing w:after="120" w:line="240" w:lineRule="auto"/>
        <w:contextualSpacing/>
        <w:rPr>
          <w:rStyle w:val="FontStyle23"/>
          <w:sz w:val="26"/>
          <w:szCs w:val="26"/>
        </w:rPr>
      </w:pPr>
      <w:r>
        <w:rPr>
          <w:rStyle w:val="FontStyle23"/>
          <w:sz w:val="26"/>
          <w:szCs w:val="26"/>
        </w:rPr>
        <w:t>4</w:t>
      </w:r>
      <w:r w:rsidR="00B0005A">
        <w:rPr>
          <w:rStyle w:val="FontStyle23"/>
          <w:sz w:val="26"/>
          <w:szCs w:val="26"/>
        </w:rPr>
        <w:t>.1</w:t>
      </w:r>
      <w:r w:rsidR="00B0005A" w:rsidRPr="004E2729">
        <w:rPr>
          <w:rStyle w:val="FontStyle23"/>
          <w:sz w:val="26"/>
          <w:szCs w:val="26"/>
        </w:rPr>
        <w:t xml:space="preserve">. </w:t>
      </w:r>
      <w:r w:rsidRPr="00F2324C">
        <w:rPr>
          <w:rFonts w:ascii="Times New Roman" w:hAnsi="Times New Roman" w:cs="Times New Roman"/>
          <w:b/>
          <w:sz w:val="26"/>
          <w:szCs w:val="26"/>
        </w:rPr>
        <w:t>Техника имитационных упражнений</w:t>
      </w:r>
      <w:r w:rsidR="00B0005A" w:rsidRPr="004E2729">
        <w:rPr>
          <w:rStyle w:val="FontStyle23"/>
          <w:sz w:val="26"/>
          <w:szCs w:val="26"/>
        </w:rPr>
        <w:t xml:space="preserve">. </w:t>
      </w:r>
    </w:p>
    <w:p w:rsidR="00B0005A" w:rsidRDefault="00B0005A" w:rsidP="00501D4A">
      <w:pPr>
        <w:shd w:val="clear" w:color="auto" w:fill="FFFFFF"/>
        <w:spacing w:line="240" w:lineRule="auto"/>
        <w:contextualSpacing/>
        <w:jc w:val="both"/>
        <w:rPr>
          <w:rStyle w:val="FontStyle23"/>
          <w:i/>
          <w:sz w:val="26"/>
          <w:szCs w:val="26"/>
        </w:rPr>
      </w:pPr>
      <w:r>
        <w:rPr>
          <w:rStyle w:val="FontStyle23"/>
          <w:i/>
          <w:sz w:val="26"/>
          <w:szCs w:val="26"/>
        </w:rPr>
        <w:t>Теория.</w:t>
      </w:r>
      <w:r w:rsidRPr="00D827C5">
        <w:rPr>
          <w:rStyle w:val="FontStyle12"/>
          <w:rFonts w:ascii="Times New Roman" w:hAnsi="Times New Roman" w:cs="Times New Roman"/>
          <w:bCs/>
          <w:sz w:val="26"/>
          <w:szCs w:val="26"/>
        </w:rPr>
        <w:t xml:space="preserve"> </w:t>
      </w:r>
      <w:r>
        <w:rPr>
          <w:rStyle w:val="FontStyle12"/>
          <w:rFonts w:ascii="Times New Roman" w:hAnsi="Times New Roman" w:cs="Times New Roman"/>
          <w:bCs/>
          <w:sz w:val="26"/>
          <w:szCs w:val="26"/>
        </w:rPr>
        <w:t>Основные правили имитации</w:t>
      </w:r>
      <w:r w:rsidRPr="00F84C73">
        <w:rPr>
          <w:rStyle w:val="FontStyle12"/>
          <w:rFonts w:ascii="Times New Roman" w:hAnsi="Times New Roman" w:cs="Times New Roman"/>
          <w:bCs/>
          <w:sz w:val="26"/>
          <w:szCs w:val="26"/>
        </w:rPr>
        <w:t xml:space="preserve"> лыжных ходов на месте. </w:t>
      </w:r>
      <w:r>
        <w:rPr>
          <w:rStyle w:val="FontStyle12"/>
          <w:rFonts w:ascii="Times New Roman" w:hAnsi="Times New Roman" w:cs="Times New Roman"/>
          <w:sz w:val="26"/>
          <w:szCs w:val="26"/>
        </w:rPr>
        <w:t>Способы п</w:t>
      </w:r>
      <w:r w:rsidRPr="00F84C73">
        <w:rPr>
          <w:rStyle w:val="FontStyle12"/>
          <w:rFonts w:ascii="Times New Roman" w:hAnsi="Times New Roman" w:cs="Times New Roman"/>
          <w:sz w:val="26"/>
          <w:szCs w:val="26"/>
        </w:rPr>
        <w:t>ередвижение ступающим и скользящим шагами.</w:t>
      </w:r>
    </w:p>
    <w:p w:rsidR="00B0005A" w:rsidRPr="00F84C73" w:rsidRDefault="00B0005A" w:rsidP="00501D4A">
      <w:pPr>
        <w:shd w:val="clear" w:color="auto" w:fill="FFFFFF"/>
        <w:spacing w:line="240" w:lineRule="auto"/>
        <w:contextualSpacing/>
        <w:jc w:val="both"/>
        <w:rPr>
          <w:rStyle w:val="FontStyle12"/>
          <w:rFonts w:ascii="Times New Roman" w:hAnsi="Times New Roman" w:cs="Times New Roman"/>
          <w:sz w:val="26"/>
          <w:szCs w:val="26"/>
        </w:rPr>
      </w:pPr>
      <w:r w:rsidRPr="004E2729">
        <w:rPr>
          <w:rStyle w:val="FontStyle23"/>
          <w:i/>
          <w:sz w:val="26"/>
          <w:szCs w:val="26"/>
        </w:rPr>
        <w:t>Практика</w:t>
      </w:r>
      <w:r w:rsidRPr="00F84C73">
        <w:rPr>
          <w:rStyle w:val="FontStyle12"/>
          <w:rFonts w:ascii="Times New Roman" w:hAnsi="Times New Roman" w:cs="Times New Roman"/>
          <w:b/>
          <w:bCs/>
          <w:sz w:val="26"/>
          <w:szCs w:val="26"/>
        </w:rPr>
        <w:t xml:space="preserve">. </w:t>
      </w:r>
      <w:r w:rsidRPr="00F84C73">
        <w:rPr>
          <w:rStyle w:val="FontStyle12"/>
          <w:rFonts w:ascii="Times New Roman" w:hAnsi="Times New Roman" w:cs="Times New Roman"/>
          <w:bCs/>
          <w:sz w:val="26"/>
          <w:szCs w:val="26"/>
        </w:rPr>
        <w:t xml:space="preserve">Имитация лыжных ходов на месте. </w:t>
      </w:r>
      <w:r w:rsidRPr="00F84C73">
        <w:rPr>
          <w:rStyle w:val="FontStyle12"/>
          <w:rFonts w:ascii="Times New Roman" w:hAnsi="Times New Roman" w:cs="Times New Roman"/>
          <w:sz w:val="26"/>
          <w:szCs w:val="26"/>
        </w:rPr>
        <w:t xml:space="preserve">Передвижение ступающим и скользящим шагами. Попеременный двухшажный ход.  Спуск в стойке устойчивости. Спуски в низкой, основной и высокой стойках. Подъемы «елочкой», «полуелочкой», «лесенкой». Повороты переступанием на месте/ в движении. Торможение падением, повороты переступанием. Непрерывное передвижение до /800м/1000м/1500м./. </w:t>
      </w:r>
      <w:r w:rsidRPr="004E2729">
        <w:rPr>
          <w:rStyle w:val="FontStyle12"/>
          <w:rFonts w:ascii="Times New Roman" w:hAnsi="Times New Roman" w:cs="Times New Roman"/>
          <w:sz w:val="26"/>
          <w:szCs w:val="26"/>
        </w:rPr>
        <w:t>Совершенствование основных элементов тех</w:t>
      </w:r>
      <w:r w:rsidRPr="004E2729">
        <w:rPr>
          <w:rStyle w:val="FontStyle12"/>
          <w:rFonts w:ascii="Times New Roman" w:hAnsi="Times New Roman" w:cs="Times New Roman"/>
          <w:sz w:val="26"/>
          <w:szCs w:val="26"/>
        </w:rPr>
        <w:softHyphen/>
        <w:t xml:space="preserve">ники классических лыжных ходов в облегченных условиях. </w:t>
      </w:r>
      <w:r w:rsidRPr="00F84C73">
        <w:rPr>
          <w:rStyle w:val="FontStyle12"/>
          <w:rFonts w:ascii="Times New Roman" w:hAnsi="Times New Roman" w:cs="Times New Roman"/>
          <w:sz w:val="26"/>
          <w:szCs w:val="26"/>
        </w:rPr>
        <w:t xml:space="preserve">Эстафеты с предметами. </w:t>
      </w:r>
      <w:r w:rsidRPr="00F84C73">
        <w:rPr>
          <w:rStyle w:val="FontStyle12"/>
          <w:rFonts w:ascii="Times New Roman" w:hAnsi="Times New Roman" w:cs="Times New Roman"/>
          <w:sz w:val="26"/>
          <w:szCs w:val="26"/>
        </w:rPr>
        <w:lastRenderedPageBreak/>
        <w:t xml:space="preserve">Игра «Парашютисты». Развитие скоростных качеств. Бег на 1000м. </w:t>
      </w:r>
      <w:r w:rsidRPr="00F84C73">
        <w:rPr>
          <w:rStyle w:val="FontStyle12"/>
          <w:rFonts w:ascii="Times New Roman" w:hAnsi="Times New Roman" w:cs="Times New Roman"/>
          <w:bCs/>
          <w:sz w:val="26"/>
          <w:szCs w:val="26"/>
        </w:rPr>
        <w:t>Специальная физическая подготовка.</w:t>
      </w:r>
    </w:p>
    <w:p w:rsidR="00B0005A" w:rsidRPr="004E2729" w:rsidRDefault="00F2324C" w:rsidP="00501D4A">
      <w:pPr>
        <w:shd w:val="clear" w:color="auto" w:fill="FFFFFF"/>
        <w:spacing w:after="120" w:line="240" w:lineRule="auto"/>
        <w:contextualSpacing/>
        <w:rPr>
          <w:rStyle w:val="FontStyle23"/>
          <w:b w:val="0"/>
          <w:sz w:val="26"/>
          <w:szCs w:val="26"/>
        </w:rPr>
      </w:pPr>
      <w:r w:rsidRPr="0016217A">
        <w:rPr>
          <w:rFonts w:ascii="Times New Roman" w:eastAsia="Times New Roman" w:hAnsi="Times New Roman" w:cs="Times New Roman"/>
          <w:b/>
          <w:bCs/>
          <w:color w:val="000000" w:themeColor="text1"/>
          <w:sz w:val="26"/>
          <w:szCs w:val="26"/>
        </w:rPr>
        <w:t>4</w:t>
      </w:r>
      <w:r w:rsidR="00B0005A" w:rsidRPr="0016217A">
        <w:rPr>
          <w:rFonts w:ascii="Times New Roman" w:eastAsia="Times New Roman" w:hAnsi="Times New Roman" w:cs="Times New Roman"/>
          <w:b/>
          <w:bCs/>
          <w:color w:val="000000" w:themeColor="text1"/>
          <w:sz w:val="26"/>
          <w:szCs w:val="26"/>
        </w:rPr>
        <w:t xml:space="preserve">.2. </w:t>
      </w:r>
      <w:r w:rsidRPr="0016217A">
        <w:rPr>
          <w:rStyle w:val="FontStyle23"/>
          <w:sz w:val="26"/>
          <w:szCs w:val="26"/>
        </w:rPr>
        <w:t>Совершенствование</w:t>
      </w:r>
      <w:r>
        <w:rPr>
          <w:rStyle w:val="FontStyle23"/>
          <w:sz w:val="26"/>
          <w:szCs w:val="26"/>
        </w:rPr>
        <w:t xml:space="preserve"> техники одновременного</w:t>
      </w:r>
      <w:r w:rsidR="00B0005A" w:rsidRPr="004E2729">
        <w:rPr>
          <w:rStyle w:val="FontStyle23"/>
          <w:sz w:val="26"/>
          <w:szCs w:val="26"/>
        </w:rPr>
        <w:t xml:space="preserve"> безшажн</w:t>
      </w:r>
      <w:r>
        <w:rPr>
          <w:rStyle w:val="FontStyle23"/>
          <w:sz w:val="26"/>
          <w:szCs w:val="26"/>
        </w:rPr>
        <w:t>ого</w:t>
      </w:r>
      <w:r w:rsidR="00B0005A" w:rsidRPr="004E2729">
        <w:rPr>
          <w:rStyle w:val="FontStyle23"/>
          <w:sz w:val="26"/>
          <w:szCs w:val="26"/>
        </w:rPr>
        <w:t xml:space="preserve"> ход</w:t>
      </w:r>
      <w:r>
        <w:rPr>
          <w:rStyle w:val="FontStyle23"/>
          <w:sz w:val="26"/>
          <w:szCs w:val="26"/>
        </w:rPr>
        <w:t>а</w:t>
      </w:r>
      <w:r w:rsidR="00B0005A" w:rsidRPr="004E2729">
        <w:rPr>
          <w:rStyle w:val="FontStyle23"/>
          <w:b w:val="0"/>
          <w:sz w:val="26"/>
          <w:szCs w:val="26"/>
        </w:rPr>
        <w:t xml:space="preserve">. </w:t>
      </w:r>
    </w:p>
    <w:p w:rsidR="00B0005A" w:rsidRPr="00F84C73" w:rsidRDefault="00B0005A" w:rsidP="00501D4A">
      <w:pPr>
        <w:shd w:val="clear" w:color="auto" w:fill="FFFFFF"/>
        <w:spacing w:line="240" w:lineRule="auto"/>
        <w:contextualSpacing/>
        <w:jc w:val="both"/>
        <w:rPr>
          <w:rStyle w:val="FontStyle23"/>
          <w:b w:val="0"/>
          <w:sz w:val="26"/>
          <w:szCs w:val="26"/>
        </w:rPr>
      </w:pPr>
      <w:r w:rsidRPr="004E2729">
        <w:rPr>
          <w:rStyle w:val="FontStyle23"/>
          <w:i/>
          <w:sz w:val="26"/>
          <w:szCs w:val="26"/>
        </w:rPr>
        <w:t>Практика.</w:t>
      </w:r>
      <w:r w:rsidRPr="004E2729">
        <w:rPr>
          <w:rStyle w:val="FontStyle23"/>
          <w:b w:val="0"/>
          <w:sz w:val="26"/>
          <w:szCs w:val="26"/>
        </w:rPr>
        <w:t xml:space="preserve"> </w:t>
      </w:r>
      <w:r w:rsidR="0016217A" w:rsidRPr="0016217A">
        <w:rPr>
          <w:rStyle w:val="FontStyle23"/>
          <w:b w:val="0"/>
          <w:sz w:val="26"/>
          <w:szCs w:val="26"/>
        </w:rPr>
        <w:t>Совершенствование техники</w:t>
      </w:r>
      <w:r w:rsidR="0016217A">
        <w:rPr>
          <w:rStyle w:val="FontStyle23"/>
          <w:sz w:val="26"/>
          <w:szCs w:val="26"/>
        </w:rPr>
        <w:t xml:space="preserve"> о</w:t>
      </w:r>
      <w:r w:rsidRPr="004E2729">
        <w:rPr>
          <w:rStyle w:val="FontStyle23"/>
          <w:b w:val="0"/>
          <w:sz w:val="26"/>
          <w:szCs w:val="26"/>
        </w:rPr>
        <w:t>дновременн</w:t>
      </w:r>
      <w:r w:rsidR="0016217A">
        <w:rPr>
          <w:rStyle w:val="FontStyle23"/>
          <w:b w:val="0"/>
          <w:sz w:val="26"/>
          <w:szCs w:val="26"/>
        </w:rPr>
        <w:t>ого</w:t>
      </w:r>
      <w:r w:rsidRPr="004E2729">
        <w:rPr>
          <w:rStyle w:val="FontStyle23"/>
          <w:b w:val="0"/>
          <w:sz w:val="26"/>
          <w:szCs w:val="26"/>
        </w:rPr>
        <w:t xml:space="preserve"> безшажн</w:t>
      </w:r>
      <w:r w:rsidR="0016217A">
        <w:rPr>
          <w:rStyle w:val="FontStyle23"/>
          <w:b w:val="0"/>
          <w:sz w:val="26"/>
          <w:szCs w:val="26"/>
        </w:rPr>
        <w:t>ого</w:t>
      </w:r>
      <w:r w:rsidRPr="004E2729">
        <w:rPr>
          <w:rStyle w:val="FontStyle23"/>
          <w:b w:val="0"/>
          <w:sz w:val="26"/>
          <w:szCs w:val="26"/>
        </w:rPr>
        <w:t xml:space="preserve"> ход</w:t>
      </w:r>
      <w:r w:rsidR="0016217A">
        <w:rPr>
          <w:rStyle w:val="FontStyle23"/>
          <w:b w:val="0"/>
          <w:sz w:val="26"/>
          <w:szCs w:val="26"/>
        </w:rPr>
        <w:t>а</w:t>
      </w:r>
      <w:r w:rsidRPr="004E2729">
        <w:rPr>
          <w:rStyle w:val="FontStyle23"/>
          <w:b w:val="0"/>
          <w:sz w:val="26"/>
          <w:szCs w:val="26"/>
        </w:rPr>
        <w:t xml:space="preserve">. Схема движения. Стойка. Работа рук. Работа ног. Имитация. Строевая подготовка с </w:t>
      </w:r>
      <w:r w:rsidRPr="00F84C73">
        <w:rPr>
          <w:rStyle w:val="FontStyle23"/>
          <w:b w:val="0"/>
          <w:sz w:val="26"/>
          <w:szCs w:val="26"/>
        </w:rPr>
        <w:t>лыжами. Подъем скользящим и ступающим шагом. Торможение «плугом». Обучение преодолению подъемов «елочкой», «полуелочкой», ступающим, скользящим, беговым шагом. «Удержи равновесие», «Общий старт», «С горы в ворота» / «Догони преподавателя»/ эстафеты.</w:t>
      </w:r>
    </w:p>
    <w:p w:rsidR="00B0005A" w:rsidRPr="004E2729" w:rsidRDefault="0016217A" w:rsidP="00501D4A">
      <w:pPr>
        <w:shd w:val="clear" w:color="auto" w:fill="FFFFFF"/>
        <w:spacing w:after="120" w:line="240" w:lineRule="auto"/>
        <w:contextualSpacing/>
        <w:rPr>
          <w:rStyle w:val="FontStyle23"/>
          <w:sz w:val="26"/>
          <w:szCs w:val="26"/>
        </w:rPr>
      </w:pPr>
      <w:r>
        <w:rPr>
          <w:rStyle w:val="FontStyle23"/>
          <w:sz w:val="26"/>
          <w:szCs w:val="26"/>
        </w:rPr>
        <w:t>4</w:t>
      </w:r>
      <w:r w:rsidR="00B0005A">
        <w:rPr>
          <w:rStyle w:val="FontStyle23"/>
          <w:sz w:val="26"/>
          <w:szCs w:val="26"/>
        </w:rPr>
        <w:t>.3</w:t>
      </w:r>
      <w:r w:rsidR="00B0005A" w:rsidRPr="004E2729">
        <w:rPr>
          <w:rStyle w:val="FontStyle23"/>
          <w:sz w:val="26"/>
          <w:szCs w:val="26"/>
        </w:rPr>
        <w:t xml:space="preserve">. </w:t>
      </w:r>
      <w:r w:rsidRPr="0016217A">
        <w:rPr>
          <w:rStyle w:val="FontStyle23"/>
          <w:sz w:val="26"/>
          <w:szCs w:val="26"/>
        </w:rPr>
        <w:t>Совершенствование</w:t>
      </w:r>
      <w:r>
        <w:rPr>
          <w:rStyle w:val="FontStyle23"/>
          <w:sz w:val="26"/>
          <w:szCs w:val="26"/>
        </w:rPr>
        <w:t xml:space="preserve"> техники о</w:t>
      </w:r>
      <w:r w:rsidR="00B0005A" w:rsidRPr="004E2729">
        <w:rPr>
          <w:rStyle w:val="FontStyle23"/>
          <w:sz w:val="26"/>
          <w:szCs w:val="26"/>
        </w:rPr>
        <w:t>дновременн</w:t>
      </w:r>
      <w:r>
        <w:rPr>
          <w:rStyle w:val="FontStyle23"/>
          <w:sz w:val="26"/>
          <w:szCs w:val="26"/>
        </w:rPr>
        <w:t>ого</w:t>
      </w:r>
      <w:r w:rsidR="00B0005A" w:rsidRPr="004E2729">
        <w:rPr>
          <w:rStyle w:val="FontStyle23"/>
          <w:sz w:val="26"/>
          <w:szCs w:val="26"/>
        </w:rPr>
        <w:t xml:space="preserve"> двухшажн</w:t>
      </w:r>
      <w:r>
        <w:rPr>
          <w:rStyle w:val="FontStyle23"/>
          <w:sz w:val="26"/>
          <w:szCs w:val="26"/>
        </w:rPr>
        <w:t>ого</w:t>
      </w:r>
      <w:r w:rsidR="00B0005A" w:rsidRPr="004E2729">
        <w:rPr>
          <w:rStyle w:val="FontStyle23"/>
          <w:sz w:val="26"/>
          <w:szCs w:val="26"/>
        </w:rPr>
        <w:t xml:space="preserve"> ход</w:t>
      </w:r>
      <w:r>
        <w:rPr>
          <w:rStyle w:val="FontStyle23"/>
          <w:sz w:val="26"/>
          <w:szCs w:val="26"/>
        </w:rPr>
        <w:t>а</w:t>
      </w:r>
      <w:r w:rsidR="00B0005A" w:rsidRPr="004E2729">
        <w:rPr>
          <w:rStyle w:val="FontStyle23"/>
          <w:sz w:val="26"/>
          <w:szCs w:val="26"/>
        </w:rPr>
        <w:t xml:space="preserve">. </w:t>
      </w:r>
    </w:p>
    <w:p w:rsidR="00B0005A" w:rsidRDefault="00B0005A" w:rsidP="00501D4A">
      <w:pPr>
        <w:shd w:val="clear" w:color="auto" w:fill="FFFFFF"/>
        <w:spacing w:after="120" w:line="240" w:lineRule="auto"/>
        <w:contextualSpacing/>
        <w:jc w:val="both"/>
        <w:rPr>
          <w:rStyle w:val="FontStyle23"/>
          <w:b w:val="0"/>
          <w:sz w:val="26"/>
          <w:szCs w:val="26"/>
        </w:rPr>
      </w:pPr>
      <w:r w:rsidRPr="004E2729">
        <w:rPr>
          <w:rStyle w:val="FontStyle23"/>
          <w:i/>
          <w:sz w:val="26"/>
          <w:szCs w:val="26"/>
        </w:rPr>
        <w:t xml:space="preserve">Практика. </w:t>
      </w:r>
      <w:r w:rsidR="0016217A" w:rsidRPr="0016217A">
        <w:rPr>
          <w:rStyle w:val="FontStyle23"/>
          <w:b w:val="0"/>
          <w:sz w:val="26"/>
          <w:szCs w:val="26"/>
        </w:rPr>
        <w:t>Совершенствование техники одновременного двухшажного хода</w:t>
      </w:r>
      <w:r w:rsidRPr="0016217A">
        <w:rPr>
          <w:rStyle w:val="FontStyle23"/>
          <w:b w:val="0"/>
          <w:sz w:val="26"/>
          <w:szCs w:val="26"/>
        </w:rPr>
        <w:t>.</w:t>
      </w:r>
      <w:r w:rsidRPr="004E2729">
        <w:rPr>
          <w:rStyle w:val="FontStyle23"/>
          <w:b w:val="0"/>
          <w:sz w:val="26"/>
          <w:szCs w:val="26"/>
        </w:rPr>
        <w:t xml:space="preserve"> Схема движения. Стойка. Работа рук. Работа ног. Имитация.  Развитие физических качеств. Попеременный двухшажный ход: посадка лыжника; согласованность движений рук и ног - упражнения. Передвижение на 50-</w:t>
      </w:r>
      <w:smartTag w:uri="urn:schemas-microsoft-com:office:smarttags" w:element="metricconverter">
        <w:smartTagPr>
          <w:attr w:name="ProductID" w:val="100 м"/>
        </w:smartTagPr>
        <w:r w:rsidRPr="004E2729">
          <w:rPr>
            <w:rStyle w:val="FontStyle23"/>
            <w:b w:val="0"/>
            <w:sz w:val="26"/>
            <w:szCs w:val="26"/>
          </w:rPr>
          <w:t>100 м</w:t>
        </w:r>
      </w:smartTag>
      <w:r>
        <w:rPr>
          <w:rStyle w:val="FontStyle23"/>
          <w:b w:val="0"/>
          <w:sz w:val="26"/>
          <w:szCs w:val="26"/>
        </w:rPr>
        <w:t xml:space="preserve"> без палок. Дистанция 3</w:t>
      </w:r>
      <w:r w:rsidRPr="004E2729">
        <w:rPr>
          <w:rStyle w:val="FontStyle23"/>
          <w:b w:val="0"/>
          <w:sz w:val="26"/>
          <w:szCs w:val="26"/>
        </w:rPr>
        <w:t xml:space="preserve"> км. Переход с одновременных ходов на попеременные. Совершенствование основных элементов тех</w:t>
      </w:r>
      <w:r w:rsidRPr="004E2729">
        <w:rPr>
          <w:rStyle w:val="FontStyle23"/>
          <w:b w:val="0"/>
          <w:sz w:val="26"/>
          <w:szCs w:val="26"/>
        </w:rPr>
        <w:softHyphen/>
        <w:t>ники классических лыжных ходов в облегченных условиях.</w:t>
      </w:r>
      <w:r w:rsidRPr="004E2729">
        <w:rPr>
          <w:rFonts w:ascii="Times New Roman" w:hAnsi="Times New Roman" w:cs="Times New Roman"/>
          <w:sz w:val="26"/>
          <w:szCs w:val="26"/>
        </w:rPr>
        <w:t xml:space="preserve"> </w:t>
      </w:r>
      <w:r w:rsidRPr="004E2729">
        <w:rPr>
          <w:rStyle w:val="FontStyle28"/>
          <w:sz w:val="26"/>
          <w:szCs w:val="26"/>
        </w:rPr>
        <w:t>Типичные ошибки при освоении общей схемы попеременного двухшажного и одновременных лыжных ходов.</w:t>
      </w:r>
      <w:r w:rsidRPr="004E2729">
        <w:rPr>
          <w:rFonts w:ascii="Times New Roman" w:hAnsi="Times New Roman" w:cs="Times New Roman"/>
          <w:sz w:val="26"/>
          <w:szCs w:val="26"/>
        </w:rPr>
        <w:t xml:space="preserve"> </w:t>
      </w:r>
      <w:r>
        <w:rPr>
          <w:rStyle w:val="FontStyle23"/>
          <w:b w:val="0"/>
          <w:sz w:val="26"/>
          <w:szCs w:val="26"/>
        </w:rPr>
        <w:t xml:space="preserve">Дистанция 5 </w:t>
      </w:r>
      <w:r w:rsidRPr="004E2729">
        <w:rPr>
          <w:rStyle w:val="FontStyle23"/>
          <w:b w:val="0"/>
          <w:sz w:val="26"/>
          <w:szCs w:val="26"/>
        </w:rPr>
        <w:t>км.</w:t>
      </w:r>
    </w:p>
    <w:p w:rsidR="00B0005A" w:rsidRDefault="00B0005A" w:rsidP="00501D4A">
      <w:pPr>
        <w:shd w:val="clear" w:color="auto" w:fill="FFFFFF"/>
        <w:spacing w:after="120" w:line="240" w:lineRule="auto"/>
        <w:contextualSpacing/>
        <w:jc w:val="both"/>
        <w:rPr>
          <w:rStyle w:val="FontStyle23"/>
          <w:b w:val="0"/>
          <w:sz w:val="26"/>
          <w:szCs w:val="26"/>
        </w:rPr>
      </w:pPr>
    </w:p>
    <w:p w:rsidR="00B0005A" w:rsidRPr="00D57D85" w:rsidRDefault="00B0005A" w:rsidP="00501D4A">
      <w:pPr>
        <w:shd w:val="clear" w:color="auto" w:fill="FFFFFF"/>
        <w:spacing w:after="120" w:line="240" w:lineRule="auto"/>
        <w:contextualSpacing/>
        <w:jc w:val="both"/>
        <w:rPr>
          <w:rFonts w:ascii="Times New Roman" w:hAnsi="Times New Roman" w:cs="Times New Roman"/>
          <w:b/>
          <w:bCs/>
          <w:color w:val="000000"/>
          <w:sz w:val="26"/>
          <w:szCs w:val="26"/>
          <w:shd w:val="clear" w:color="auto" w:fill="FFFFFF"/>
        </w:rPr>
      </w:pPr>
      <w:r w:rsidRPr="00F84C73">
        <w:rPr>
          <w:rStyle w:val="FontStyle23"/>
          <w:sz w:val="26"/>
          <w:szCs w:val="26"/>
        </w:rPr>
        <w:t>5.4.</w:t>
      </w:r>
      <w:r w:rsidR="0016217A" w:rsidRPr="0016217A">
        <w:rPr>
          <w:rStyle w:val="FontStyle23"/>
          <w:sz w:val="26"/>
          <w:szCs w:val="26"/>
        </w:rPr>
        <w:t xml:space="preserve"> Совершенствование</w:t>
      </w:r>
      <w:r w:rsidR="0016217A">
        <w:rPr>
          <w:rStyle w:val="FontStyle23"/>
          <w:sz w:val="26"/>
          <w:szCs w:val="26"/>
        </w:rPr>
        <w:t xml:space="preserve"> техники попеременного духшажного</w:t>
      </w:r>
      <w:r w:rsidRPr="00D57D85">
        <w:rPr>
          <w:rStyle w:val="FontStyle23"/>
          <w:sz w:val="26"/>
          <w:szCs w:val="26"/>
        </w:rPr>
        <w:t xml:space="preserve"> ход</w:t>
      </w:r>
      <w:r w:rsidR="0016217A">
        <w:rPr>
          <w:rStyle w:val="FontStyle23"/>
          <w:sz w:val="26"/>
          <w:szCs w:val="26"/>
        </w:rPr>
        <w:t>а</w:t>
      </w:r>
    </w:p>
    <w:p w:rsidR="00B0005A" w:rsidRPr="00D57D85" w:rsidRDefault="00B0005A" w:rsidP="00501D4A">
      <w:pPr>
        <w:shd w:val="clear" w:color="auto" w:fill="FFFFFF"/>
        <w:spacing w:after="120" w:line="240" w:lineRule="auto"/>
        <w:contextualSpacing/>
        <w:jc w:val="both"/>
        <w:rPr>
          <w:rStyle w:val="FontStyle12"/>
          <w:rFonts w:ascii="Times New Roman" w:hAnsi="Times New Roman" w:cs="Times New Roman"/>
          <w:b/>
          <w:bCs/>
          <w:sz w:val="26"/>
          <w:szCs w:val="26"/>
        </w:rPr>
      </w:pPr>
      <w:r w:rsidRPr="00D57D85">
        <w:rPr>
          <w:rFonts w:ascii="Times New Roman" w:hAnsi="Times New Roman" w:cs="Times New Roman"/>
          <w:b/>
          <w:bCs/>
          <w:color w:val="000000"/>
          <w:sz w:val="26"/>
          <w:szCs w:val="26"/>
          <w:shd w:val="clear" w:color="auto" w:fill="FFFFFF"/>
        </w:rPr>
        <w:t>Практика.</w:t>
      </w:r>
      <w:r w:rsidRPr="00D57D85">
        <w:rPr>
          <w:rFonts w:ascii="Times New Roman" w:hAnsi="Times New Roman" w:cs="Times New Roman"/>
          <w:color w:val="000000"/>
          <w:sz w:val="26"/>
          <w:szCs w:val="26"/>
          <w:shd w:val="clear" w:color="auto" w:fill="FFFFFF"/>
        </w:rPr>
        <w:t xml:space="preserve"> </w:t>
      </w:r>
      <w:r w:rsidR="0016217A" w:rsidRPr="0016217A">
        <w:rPr>
          <w:rStyle w:val="FontStyle23"/>
          <w:b w:val="0"/>
          <w:sz w:val="26"/>
          <w:szCs w:val="26"/>
        </w:rPr>
        <w:t>Совершенствование техники попеременного духшажного хода</w:t>
      </w:r>
      <w:r w:rsidRPr="0016217A">
        <w:rPr>
          <w:rStyle w:val="FontStyle12"/>
          <w:rFonts w:ascii="Times New Roman" w:hAnsi="Times New Roman" w:cs="Times New Roman"/>
          <w:b/>
          <w:sz w:val="26"/>
          <w:szCs w:val="26"/>
        </w:rPr>
        <w:t>.</w:t>
      </w:r>
      <w:r w:rsidRPr="00D57D85">
        <w:rPr>
          <w:rStyle w:val="FontStyle12"/>
          <w:rFonts w:ascii="Times New Roman" w:hAnsi="Times New Roman" w:cs="Times New Roman"/>
          <w:sz w:val="26"/>
          <w:szCs w:val="26"/>
        </w:rPr>
        <w:t xml:space="preserve">  Цикл движений в попеременном двухшажном ходе. 1-я фаза - свободное скольжение . 2-я фаза - скольжение с выпрямлением опорной ноги. 3-я фаза - скольжение с подседанием. 4-я фаза - выпад с подседанием. 5-я фаза - отталкивание с выпрямлением толчковой ноги. </w:t>
      </w:r>
    </w:p>
    <w:p w:rsidR="00B0005A" w:rsidRDefault="00B0005A" w:rsidP="00501D4A">
      <w:pPr>
        <w:shd w:val="clear" w:color="auto" w:fill="FFFFFF"/>
        <w:spacing w:after="120" w:line="240" w:lineRule="auto"/>
        <w:contextualSpacing/>
        <w:jc w:val="both"/>
        <w:rPr>
          <w:rStyle w:val="FontStyle23"/>
          <w:sz w:val="26"/>
          <w:szCs w:val="26"/>
        </w:rPr>
      </w:pPr>
    </w:p>
    <w:p w:rsidR="00B0005A" w:rsidRPr="004E2729" w:rsidRDefault="00B0005A" w:rsidP="00501D4A">
      <w:pPr>
        <w:shd w:val="clear" w:color="auto" w:fill="FFFFFF"/>
        <w:spacing w:after="120" w:line="240" w:lineRule="auto"/>
        <w:contextualSpacing/>
        <w:jc w:val="both"/>
        <w:rPr>
          <w:rStyle w:val="FontStyle23"/>
          <w:sz w:val="26"/>
          <w:szCs w:val="26"/>
        </w:rPr>
      </w:pPr>
      <w:r w:rsidRPr="004E2729">
        <w:rPr>
          <w:rStyle w:val="FontStyle23"/>
          <w:sz w:val="26"/>
          <w:szCs w:val="26"/>
        </w:rPr>
        <w:t xml:space="preserve">5.5. </w:t>
      </w:r>
      <w:r w:rsidR="0016217A" w:rsidRPr="0016217A">
        <w:rPr>
          <w:rStyle w:val="FontStyle23"/>
          <w:sz w:val="26"/>
          <w:szCs w:val="26"/>
        </w:rPr>
        <w:t>Совершенствование</w:t>
      </w:r>
      <w:r w:rsidR="0016217A">
        <w:rPr>
          <w:rStyle w:val="FontStyle23"/>
          <w:sz w:val="26"/>
          <w:szCs w:val="26"/>
        </w:rPr>
        <w:t xml:space="preserve"> техники конькового</w:t>
      </w:r>
      <w:r w:rsidRPr="004E2729">
        <w:rPr>
          <w:rStyle w:val="FontStyle23"/>
          <w:sz w:val="26"/>
          <w:szCs w:val="26"/>
        </w:rPr>
        <w:t xml:space="preserve"> ход</w:t>
      </w:r>
      <w:r w:rsidR="0016217A">
        <w:rPr>
          <w:rStyle w:val="FontStyle23"/>
          <w:sz w:val="26"/>
          <w:szCs w:val="26"/>
        </w:rPr>
        <w:t>а</w:t>
      </w:r>
      <w:r w:rsidRPr="004E2729">
        <w:rPr>
          <w:rStyle w:val="FontStyle23"/>
          <w:sz w:val="26"/>
          <w:szCs w:val="26"/>
        </w:rPr>
        <w:t xml:space="preserve">. </w:t>
      </w:r>
    </w:p>
    <w:p w:rsidR="00B0005A" w:rsidRDefault="00B0005A" w:rsidP="00501D4A">
      <w:pPr>
        <w:shd w:val="clear" w:color="auto" w:fill="FFFFFF"/>
        <w:spacing w:after="120" w:line="240" w:lineRule="auto"/>
        <w:contextualSpacing/>
        <w:jc w:val="both"/>
        <w:rPr>
          <w:rStyle w:val="FontStyle23"/>
          <w:i/>
          <w:sz w:val="26"/>
          <w:szCs w:val="26"/>
        </w:rPr>
      </w:pPr>
      <w:r>
        <w:rPr>
          <w:rStyle w:val="FontStyle23"/>
          <w:i/>
          <w:sz w:val="26"/>
          <w:szCs w:val="26"/>
        </w:rPr>
        <w:t>Теория.</w:t>
      </w:r>
      <w:r w:rsidRPr="008E7AD7">
        <w:rPr>
          <w:rStyle w:val="FontStyle12"/>
          <w:rFonts w:ascii="Times New Roman" w:hAnsi="Times New Roman" w:cs="Times New Roman"/>
          <w:sz w:val="26"/>
          <w:szCs w:val="26"/>
        </w:rPr>
        <w:t xml:space="preserve"> </w:t>
      </w:r>
      <w:r w:rsidR="0016217A">
        <w:rPr>
          <w:rStyle w:val="FontStyle12"/>
          <w:rFonts w:ascii="Times New Roman" w:hAnsi="Times New Roman" w:cs="Times New Roman"/>
          <w:sz w:val="26"/>
          <w:szCs w:val="26"/>
        </w:rPr>
        <w:t>Э</w:t>
      </w:r>
      <w:r w:rsidRPr="004E2729">
        <w:rPr>
          <w:rStyle w:val="FontStyle12"/>
          <w:rFonts w:ascii="Times New Roman" w:hAnsi="Times New Roman" w:cs="Times New Roman"/>
          <w:sz w:val="26"/>
          <w:szCs w:val="26"/>
        </w:rPr>
        <w:t>лемент</w:t>
      </w:r>
      <w:r>
        <w:rPr>
          <w:rStyle w:val="FontStyle12"/>
          <w:rFonts w:ascii="Times New Roman" w:hAnsi="Times New Roman" w:cs="Times New Roman"/>
          <w:sz w:val="26"/>
          <w:szCs w:val="26"/>
        </w:rPr>
        <w:t>ы</w:t>
      </w:r>
      <w:r w:rsidRPr="004E2729">
        <w:rPr>
          <w:rStyle w:val="FontStyle12"/>
          <w:rFonts w:ascii="Times New Roman" w:hAnsi="Times New Roman" w:cs="Times New Roman"/>
          <w:sz w:val="26"/>
          <w:szCs w:val="26"/>
        </w:rPr>
        <w:t xml:space="preserve"> конькового хода.</w:t>
      </w:r>
    </w:p>
    <w:p w:rsidR="00B0005A" w:rsidRPr="0016217A" w:rsidRDefault="00B0005A" w:rsidP="00501D4A">
      <w:pPr>
        <w:shd w:val="clear" w:color="auto" w:fill="FFFFFF"/>
        <w:spacing w:after="120" w:line="240" w:lineRule="auto"/>
        <w:contextualSpacing/>
        <w:jc w:val="both"/>
        <w:rPr>
          <w:rFonts w:ascii="Times New Roman" w:hAnsi="Times New Roman" w:cs="Times New Roman"/>
          <w:b/>
          <w:bCs/>
          <w:sz w:val="26"/>
          <w:szCs w:val="26"/>
        </w:rPr>
      </w:pPr>
      <w:r w:rsidRPr="004E2729">
        <w:rPr>
          <w:rStyle w:val="FontStyle23"/>
          <w:i/>
          <w:sz w:val="26"/>
          <w:szCs w:val="26"/>
        </w:rPr>
        <w:t xml:space="preserve">Практика. </w:t>
      </w:r>
      <w:r w:rsidR="0016217A" w:rsidRPr="0016217A">
        <w:rPr>
          <w:rStyle w:val="FontStyle23"/>
          <w:b w:val="0"/>
          <w:sz w:val="26"/>
          <w:szCs w:val="26"/>
        </w:rPr>
        <w:t xml:space="preserve">Совершенствование техники конькового хода. </w:t>
      </w:r>
      <w:r w:rsidRPr="004E2729">
        <w:rPr>
          <w:rStyle w:val="FontStyle23"/>
          <w:b w:val="0"/>
          <w:sz w:val="26"/>
          <w:szCs w:val="26"/>
        </w:rPr>
        <w:t>Коньковый ход без палок. Комплексы общеразвивающих упражнений, направленные на раз</w:t>
      </w:r>
      <w:r w:rsidRPr="004E2729">
        <w:rPr>
          <w:rStyle w:val="FontStyle23"/>
          <w:b w:val="0"/>
          <w:sz w:val="26"/>
          <w:szCs w:val="26"/>
        </w:rPr>
        <w:softHyphen/>
        <w:t>витие гибкости, координационных способностей, силовой выносливости. Спу</w:t>
      </w:r>
      <w:r>
        <w:rPr>
          <w:rStyle w:val="FontStyle23"/>
          <w:b w:val="0"/>
          <w:sz w:val="26"/>
          <w:szCs w:val="26"/>
        </w:rPr>
        <w:t>ск в высокой стойке. Дистанция 4</w:t>
      </w:r>
      <w:r w:rsidRPr="004E2729">
        <w:rPr>
          <w:rStyle w:val="FontStyle23"/>
          <w:b w:val="0"/>
          <w:sz w:val="26"/>
          <w:szCs w:val="26"/>
        </w:rPr>
        <w:t xml:space="preserve"> </w:t>
      </w:r>
      <w:r>
        <w:rPr>
          <w:rStyle w:val="FontStyle23"/>
          <w:b w:val="0"/>
          <w:sz w:val="26"/>
          <w:szCs w:val="26"/>
        </w:rPr>
        <w:t xml:space="preserve">– 5 </w:t>
      </w:r>
      <w:r w:rsidRPr="004E2729">
        <w:rPr>
          <w:rStyle w:val="FontStyle23"/>
          <w:b w:val="0"/>
          <w:sz w:val="26"/>
          <w:szCs w:val="26"/>
        </w:rPr>
        <w:t>км. Прыжковая имитация. Работа рук. Работа ног. Совершенствование основных элементов тех</w:t>
      </w:r>
      <w:r w:rsidRPr="004E2729">
        <w:rPr>
          <w:rStyle w:val="FontStyle23"/>
          <w:b w:val="0"/>
          <w:sz w:val="26"/>
          <w:szCs w:val="26"/>
        </w:rPr>
        <w:softHyphen/>
        <w:t>ники классических лыжных ходов в облегченных условиях. Совершенствование координационной и ритмической структуры при передвижении классическими и коньковыми лыжными ходами.</w:t>
      </w:r>
    </w:p>
    <w:p w:rsidR="00B0005A" w:rsidRPr="0016217A" w:rsidRDefault="00B0005A" w:rsidP="00501D4A">
      <w:pPr>
        <w:shd w:val="clear" w:color="auto" w:fill="FFFFFF"/>
        <w:spacing w:after="120" w:line="240" w:lineRule="auto"/>
        <w:contextualSpacing/>
        <w:jc w:val="both"/>
        <w:rPr>
          <w:rFonts w:ascii="Times New Roman" w:hAnsi="Times New Roman" w:cs="Times New Roman"/>
          <w:b/>
          <w:bCs/>
          <w:sz w:val="26"/>
          <w:szCs w:val="26"/>
        </w:rPr>
      </w:pPr>
      <w:r w:rsidRPr="004E2729">
        <w:rPr>
          <w:rFonts w:ascii="Times New Roman" w:eastAsia="Times New Roman" w:hAnsi="Times New Roman" w:cs="Times New Roman"/>
          <w:b/>
          <w:bCs/>
          <w:color w:val="000000" w:themeColor="text1"/>
          <w:sz w:val="26"/>
          <w:szCs w:val="26"/>
        </w:rPr>
        <w:t xml:space="preserve">5.6. </w:t>
      </w:r>
      <w:r w:rsidR="0016217A" w:rsidRPr="0016217A">
        <w:rPr>
          <w:rStyle w:val="FontStyle23"/>
          <w:sz w:val="26"/>
          <w:szCs w:val="26"/>
        </w:rPr>
        <w:t>Совершенствование</w:t>
      </w:r>
      <w:r w:rsidR="0016217A">
        <w:rPr>
          <w:rStyle w:val="FontStyle23"/>
          <w:sz w:val="26"/>
          <w:szCs w:val="26"/>
        </w:rPr>
        <w:t xml:space="preserve"> техники четырехшажного </w:t>
      </w:r>
      <w:r w:rsidR="0016217A" w:rsidRPr="004E2729">
        <w:rPr>
          <w:rStyle w:val="FontStyle23"/>
          <w:sz w:val="26"/>
          <w:szCs w:val="26"/>
        </w:rPr>
        <w:t xml:space="preserve"> ход</w:t>
      </w:r>
      <w:r w:rsidR="0016217A">
        <w:rPr>
          <w:rStyle w:val="FontStyle23"/>
          <w:sz w:val="26"/>
          <w:szCs w:val="26"/>
        </w:rPr>
        <w:t xml:space="preserve">а. </w:t>
      </w:r>
    </w:p>
    <w:p w:rsidR="00B0005A" w:rsidRDefault="00B0005A" w:rsidP="00501D4A">
      <w:pPr>
        <w:shd w:val="clear" w:color="auto" w:fill="FFFFFF"/>
        <w:spacing w:after="120" w:line="240" w:lineRule="auto"/>
        <w:contextualSpacing/>
        <w:jc w:val="both"/>
        <w:rPr>
          <w:rFonts w:ascii="Times New Roman" w:eastAsia="Times New Roman" w:hAnsi="Times New Roman" w:cs="Times New Roman"/>
          <w:b/>
          <w:bCs/>
          <w:i/>
          <w:color w:val="000000" w:themeColor="text1"/>
          <w:sz w:val="26"/>
          <w:szCs w:val="26"/>
        </w:rPr>
      </w:pPr>
      <w:r>
        <w:rPr>
          <w:rFonts w:ascii="Times New Roman" w:eastAsia="Times New Roman" w:hAnsi="Times New Roman" w:cs="Times New Roman"/>
          <w:b/>
          <w:bCs/>
          <w:i/>
          <w:color w:val="000000" w:themeColor="text1"/>
          <w:sz w:val="26"/>
          <w:szCs w:val="26"/>
        </w:rPr>
        <w:t>Теория.</w:t>
      </w:r>
      <w:r w:rsidRPr="008E7AD7">
        <w:rPr>
          <w:rStyle w:val="FontStyle23"/>
          <w:b w:val="0"/>
          <w:sz w:val="26"/>
          <w:szCs w:val="26"/>
        </w:rPr>
        <w:t xml:space="preserve"> </w:t>
      </w:r>
      <w:r w:rsidRPr="004E2729">
        <w:rPr>
          <w:rStyle w:val="FontStyle23"/>
          <w:b w:val="0"/>
          <w:sz w:val="26"/>
          <w:szCs w:val="26"/>
        </w:rPr>
        <w:t>Основные классические способы передвижения на равнине, пологих и крутых подъемах, спусках.</w:t>
      </w:r>
    </w:p>
    <w:p w:rsidR="00B0005A" w:rsidRPr="004E2729" w:rsidRDefault="00B0005A" w:rsidP="00501D4A">
      <w:pPr>
        <w:shd w:val="clear" w:color="auto" w:fill="FFFFFF"/>
        <w:spacing w:after="120" w:line="240" w:lineRule="auto"/>
        <w:contextualSpacing/>
        <w:jc w:val="both"/>
        <w:rPr>
          <w:rStyle w:val="FontStyle23"/>
          <w:sz w:val="26"/>
          <w:szCs w:val="26"/>
        </w:rPr>
      </w:pPr>
      <w:r w:rsidRPr="004E2729">
        <w:rPr>
          <w:rFonts w:ascii="Times New Roman" w:eastAsia="Times New Roman" w:hAnsi="Times New Roman" w:cs="Times New Roman"/>
          <w:b/>
          <w:bCs/>
          <w:i/>
          <w:color w:val="000000" w:themeColor="text1"/>
          <w:sz w:val="26"/>
          <w:szCs w:val="26"/>
        </w:rPr>
        <w:t xml:space="preserve">Практика.  </w:t>
      </w:r>
      <w:r w:rsidR="0016217A" w:rsidRPr="0016217A">
        <w:rPr>
          <w:rStyle w:val="FontStyle23"/>
          <w:b w:val="0"/>
          <w:sz w:val="26"/>
          <w:szCs w:val="26"/>
        </w:rPr>
        <w:t>Совершенствование техники четырехшажного  хода.</w:t>
      </w:r>
      <w:r w:rsidR="0016217A">
        <w:rPr>
          <w:rStyle w:val="FontStyle23"/>
          <w:b w:val="0"/>
          <w:sz w:val="26"/>
          <w:szCs w:val="26"/>
        </w:rPr>
        <w:t xml:space="preserve"> </w:t>
      </w:r>
      <w:r>
        <w:rPr>
          <w:rStyle w:val="FontStyle23"/>
          <w:b w:val="0"/>
          <w:sz w:val="26"/>
          <w:szCs w:val="26"/>
        </w:rPr>
        <w:t>Совершенствование техники</w:t>
      </w:r>
      <w:r w:rsidRPr="004E2729">
        <w:rPr>
          <w:rStyle w:val="FontStyle23"/>
          <w:b w:val="0"/>
          <w:sz w:val="26"/>
          <w:szCs w:val="26"/>
        </w:rPr>
        <w:t xml:space="preserve"> подъема ступающим шагом и «лесенкой», спуск в основной стойке и торможение падением. Игра «с горки на горку». Прохождение дистанции </w:t>
      </w:r>
      <w:r w:rsidR="0016217A">
        <w:rPr>
          <w:rStyle w:val="FontStyle23"/>
          <w:b w:val="0"/>
          <w:sz w:val="26"/>
          <w:szCs w:val="26"/>
        </w:rPr>
        <w:t>5</w:t>
      </w:r>
      <w:r w:rsidRPr="004E2729">
        <w:rPr>
          <w:rStyle w:val="FontStyle23"/>
          <w:b w:val="0"/>
          <w:sz w:val="26"/>
          <w:szCs w:val="26"/>
        </w:rPr>
        <w:t xml:space="preserve"> км </w:t>
      </w:r>
      <w:r w:rsidR="0016217A">
        <w:rPr>
          <w:rStyle w:val="FontStyle23"/>
          <w:b w:val="0"/>
          <w:sz w:val="26"/>
          <w:szCs w:val="26"/>
        </w:rPr>
        <w:t>4</w:t>
      </w:r>
      <w:r w:rsidRPr="004E2729">
        <w:rPr>
          <w:rStyle w:val="FontStyle23"/>
          <w:b w:val="0"/>
          <w:sz w:val="26"/>
          <w:szCs w:val="26"/>
        </w:rPr>
        <w:t xml:space="preserve">-ух ш. ходом в умеренном темпе. Подъем «полуелочкой». Эстафета на лыжах. Игры на лыжах. Дистанция 3 - 4км. </w:t>
      </w:r>
      <w:r w:rsidR="00E94289">
        <w:rPr>
          <w:rStyle w:val="FontStyle12"/>
          <w:rFonts w:ascii="Times New Roman" w:hAnsi="Times New Roman" w:cs="Times New Roman"/>
          <w:sz w:val="26"/>
          <w:szCs w:val="26"/>
        </w:rPr>
        <w:t>Торможение</w:t>
      </w:r>
      <w:r w:rsidRPr="004E2729">
        <w:rPr>
          <w:rStyle w:val="FontStyle12"/>
          <w:rFonts w:ascii="Times New Roman" w:hAnsi="Times New Roman" w:cs="Times New Roman"/>
          <w:sz w:val="26"/>
          <w:szCs w:val="26"/>
        </w:rPr>
        <w:t xml:space="preserve"> «плугом», «упором», «поворотом», соскальзыванием, падением. </w:t>
      </w:r>
    </w:p>
    <w:p w:rsidR="00B0005A" w:rsidRPr="004E2729" w:rsidRDefault="0016217A" w:rsidP="00501D4A">
      <w:pPr>
        <w:pStyle w:val="Style4"/>
        <w:widowControl/>
        <w:spacing w:line="240" w:lineRule="auto"/>
        <w:ind w:firstLine="0"/>
        <w:contextualSpacing/>
        <w:rPr>
          <w:rFonts w:ascii="Times New Roman" w:hAnsi="Times New Roman"/>
          <w:b/>
          <w:color w:val="000000" w:themeColor="text1"/>
          <w:sz w:val="26"/>
          <w:szCs w:val="26"/>
        </w:rPr>
      </w:pPr>
      <w:r>
        <w:rPr>
          <w:rFonts w:ascii="Times New Roman" w:hAnsi="Times New Roman"/>
          <w:b/>
          <w:color w:val="000000" w:themeColor="text1"/>
          <w:sz w:val="26"/>
          <w:szCs w:val="26"/>
        </w:rPr>
        <w:t>5.6</w:t>
      </w:r>
      <w:r w:rsidR="00B0005A" w:rsidRPr="004E2729">
        <w:rPr>
          <w:rFonts w:ascii="Times New Roman" w:hAnsi="Times New Roman"/>
          <w:b/>
          <w:color w:val="000000" w:themeColor="text1"/>
          <w:sz w:val="26"/>
          <w:szCs w:val="26"/>
        </w:rPr>
        <w:t>. Соревнования по лыжным гонкам.</w:t>
      </w:r>
    </w:p>
    <w:p w:rsidR="00B0005A" w:rsidRPr="00D827C5" w:rsidRDefault="00B0005A" w:rsidP="00501D4A">
      <w:pPr>
        <w:spacing w:line="240" w:lineRule="auto"/>
        <w:contextualSpacing/>
        <w:jc w:val="both"/>
        <w:rPr>
          <w:rStyle w:val="FontStyle12"/>
          <w:rFonts w:ascii="Times New Roman" w:hAnsi="Times New Roman" w:cs="Times New Roman"/>
          <w:sz w:val="26"/>
          <w:szCs w:val="26"/>
        </w:rPr>
      </w:pPr>
      <w:r>
        <w:rPr>
          <w:rFonts w:ascii="Times New Roman" w:eastAsia="Times New Roman" w:hAnsi="Times New Roman" w:cs="Times New Roman"/>
          <w:b/>
          <w:i/>
          <w:color w:val="000000" w:themeColor="text1"/>
          <w:sz w:val="26"/>
          <w:szCs w:val="26"/>
        </w:rPr>
        <w:t xml:space="preserve">Теория. </w:t>
      </w:r>
      <w:r w:rsidRPr="00D827C5">
        <w:rPr>
          <w:rStyle w:val="FontStyle12"/>
          <w:rFonts w:ascii="Times New Roman" w:hAnsi="Times New Roman" w:cs="Times New Roman"/>
          <w:sz w:val="26"/>
          <w:szCs w:val="26"/>
        </w:rPr>
        <w:t>Виды соревнований. Соотношение объемов тренировочного процесса по видам подготовки на этапах спортивной подготовки по виду спорта лыжные гонки.</w:t>
      </w:r>
      <w:r w:rsidRPr="00D827C5">
        <w:t xml:space="preserve"> </w:t>
      </w:r>
      <w:r w:rsidRPr="00D827C5">
        <w:rPr>
          <w:rStyle w:val="FontStyle12"/>
          <w:rFonts w:ascii="Times New Roman" w:hAnsi="Times New Roman" w:cs="Times New Roman"/>
          <w:sz w:val="26"/>
          <w:szCs w:val="26"/>
        </w:rPr>
        <w:lastRenderedPageBreak/>
        <w:t>Влияние физических качеств и телосложения на результативность по виду спорта лыжные гонки</w:t>
      </w:r>
      <w:r w:rsidR="0016217A">
        <w:rPr>
          <w:rStyle w:val="FontStyle12"/>
          <w:rFonts w:ascii="Times New Roman" w:hAnsi="Times New Roman" w:cs="Times New Roman"/>
          <w:sz w:val="26"/>
          <w:szCs w:val="26"/>
        </w:rPr>
        <w:t>.</w:t>
      </w:r>
    </w:p>
    <w:p w:rsidR="00B0005A" w:rsidRPr="00E94289" w:rsidRDefault="00B0005A" w:rsidP="00501D4A">
      <w:pPr>
        <w:spacing w:line="240" w:lineRule="auto"/>
        <w:contextualSpacing/>
        <w:jc w:val="both"/>
        <w:rPr>
          <w:rStyle w:val="FontStyle12"/>
          <w:rFonts w:ascii="Times New Roman" w:hAnsi="Times New Roman" w:cs="Times New Roman"/>
          <w:bCs/>
          <w:sz w:val="26"/>
          <w:szCs w:val="26"/>
        </w:rPr>
      </w:pPr>
      <w:r w:rsidRPr="004E2729">
        <w:rPr>
          <w:rFonts w:ascii="Times New Roman" w:eastAsia="Times New Roman" w:hAnsi="Times New Roman" w:cs="Times New Roman"/>
          <w:b/>
          <w:i/>
          <w:color w:val="000000" w:themeColor="text1"/>
          <w:sz w:val="26"/>
          <w:szCs w:val="26"/>
        </w:rPr>
        <w:t xml:space="preserve">Практика. </w:t>
      </w:r>
      <w:r w:rsidRPr="008E7AD7">
        <w:rPr>
          <w:rStyle w:val="FontStyle12"/>
          <w:rFonts w:ascii="Times New Roman" w:hAnsi="Times New Roman" w:cs="Times New Roman"/>
          <w:sz w:val="26"/>
          <w:szCs w:val="26"/>
        </w:rPr>
        <w:t xml:space="preserve">Соревнования с раздельным стартом, с масс-стартом, гонки преследования, эстафеты, индивидуальный и командный спринт. </w:t>
      </w:r>
      <w:r w:rsidRPr="004E2729">
        <w:rPr>
          <w:rStyle w:val="FontStyle12"/>
          <w:rFonts w:ascii="Times New Roman" w:hAnsi="Times New Roman" w:cs="Times New Roman"/>
          <w:sz w:val="26"/>
          <w:szCs w:val="26"/>
        </w:rPr>
        <w:t>Участие в 1</w:t>
      </w:r>
      <w:r>
        <w:rPr>
          <w:rStyle w:val="FontStyle12"/>
          <w:rFonts w:ascii="Times New Roman" w:hAnsi="Times New Roman" w:cs="Times New Roman"/>
          <w:sz w:val="26"/>
          <w:szCs w:val="26"/>
        </w:rPr>
        <w:t>2-14</w:t>
      </w:r>
      <w:r w:rsidRPr="004E2729">
        <w:rPr>
          <w:rStyle w:val="FontStyle12"/>
          <w:rFonts w:ascii="Times New Roman" w:hAnsi="Times New Roman" w:cs="Times New Roman"/>
          <w:sz w:val="26"/>
          <w:szCs w:val="26"/>
        </w:rPr>
        <w:t xml:space="preserve"> соревнованиях по лыжным гонкам на дистан</w:t>
      </w:r>
      <w:r w:rsidRPr="004E2729">
        <w:rPr>
          <w:rStyle w:val="FontStyle12"/>
          <w:rFonts w:ascii="Times New Roman" w:hAnsi="Times New Roman" w:cs="Times New Roman"/>
          <w:sz w:val="26"/>
          <w:szCs w:val="26"/>
        </w:rPr>
        <w:softHyphen/>
        <w:t xml:space="preserve">циях </w:t>
      </w:r>
      <w:r>
        <w:rPr>
          <w:rStyle w:val="FontStyle12"/>
          <w:rFonts w:ascii="Times New Roman" w:hAnsi="Times New Roman" w:cs="Times New Roman"/>
          <w:sz w:val="26"/>
          <w:szCs w:val="26"/>
        </w:rPr>
        <w:t>3-4 км., 4-5</w:t>
      </w:r>
      <w:r w:rsidRPr="004E2729">
        <w:rPr>
          <w:rStyle w:val="FontStyle12"/>
          <w:rFonts w:ascii="Times New Roman" w:hAnsi="Times New Roman" w:cs="Times New Roman"/>
          <w:sz w:val="26"/>
          <w:szCs w:val="26"/>
        </w:rPr>
        <w:t xml:space="preserve"> км.</w:t>
      </w:r>
      <w:r w:rsidR="0016217A">
        <w:rPr>
          <w:rStyle w:val="FontStyle12"/>
          <w:rFonts w:ascii="Times New Roman" w:hAnsi="Times New Roman" w:cs="Times New Roman"/>
          <w:sz w:val="26"/>
          <w:szCs w:val="26"/>
        </w:rPr>
        <w:t>, 5</w:t>
      </w:r>
      <w:r w:rsidR="0016217A" w:rsidRPr="00E94289">
        <w:rPr>
          <w:rStyle w:val="FontStyle12"/>
          <w:rFonts w:ascii="Times New Roman" w:hAnsi="Times New Roman" w:cs="Times New Roman"/>
          <w:sz w:val="26"/>
          <w:szCs w:val="26"/>
        </w:rPr>
        <w:t>-12 км.</w:t>
      </w:r>
      <w:r w:rsidRPr="00E94289">
        <w:rPr>
          <w:rStyle w:val="FontStyle12"/>
          <w:rFonts w:ascii="Times New Roman" w:hAnsi="Times New Roman" w:cs="Times New Roman"/>
          <w:sz w:val="26"/>
          <w:szCs w:val="26"/>
        </w:rPr>
        <w:t xml:space="preserve"> в годичном цикле.</w:t>
      </w:r>
      <w:r w:rsidRPr="00E94289">
        <w:rPr>
          <w:rStyle w:val="FontStyle12"/>
          <w:rFonts w:ascii="Times New Roman" w:hAnsi="Times New Roman" w:cs="Times New Roman"/>
          <w:bCs/>
          <w:sz w:val="26"/>
          <w:szCs w:val="26"/>
        </w:rPr>
        <w:t xml:space="preserve"> Подъем «полуёлочкой», «лесенкой»; спуски в основной стойке. Эстафета на лыжах. Техника спуска и подъёма. Дистанция 5</w:t>
      </w:r>
      <w:r w:rsidR="0016217A" w:rsidRPr="00E94289">
        <w:rPr>
          <w:rStyle w:val="FontStyle12"/>
          <w:rFonts w:ascii="Times New Roman" w:hAnsi="Times New Roman" w:cs="Times New Roman"/>
          <w:bCs/>
          <w:sz w:val="26"/>
          <w:szCs w:val="26"/>
        </w:rPr>
        <w:t>-12</w:t>
      </w:r>
      <w:r w:rsidRPr="00E94289">
        <w:rPr>
          <w:rStyle w:val="FontStyle12"/>
          <w:rFonts w:ascii="Times New Roman" w:hAnsi="Times New Roman" w:cs="Times New Roman"/>
          <w:bCs/>
          <w:sz w:val="26"/>
          <w:szCs w:val="26"/>
        </w:rPr>
        <w:t xml:space="preserve"> км.</w:t>
      </w:r>
      <w:r w:rsidR="00E94289" w:rsidRPr="00E94289">
        <w:rPr>
          <w:rStyle w:val="FontStyle12"/>
          <w:rFonts w:ascii="Times New Roman" w:hAnsi="Times New Roman" w:cs="Times New Roman"/>
          <w:bCs/>
          <w:sz w:val="26"/>
          <w:szCs w:val="26"/>
        </w:rPr>
        <w:t xml:space="preserve"> Упражнения на восстановление дыхания, снижение ЧСС.</w:t>
      </w:r>
    </w:p>
    <w:p w:rsidR="00E01FDE" w:rsidRPr="00E94289" w:rsidRDefault="00E01FDE" w:rsidP="00501D4A">
      <w:pPr>
        <w:spacing w:line="240" w:lineRule="auto"/>
        <w:contextualSpacing/>
        <w:jc w:val="both"/>
        <w:rPr>
          <w:rStyle w:val="FontStyle12"/>
          <w:rFonts w:ascii="Times New Roman" w:hAnsi="Times New Roman" w:cs="Times New Roman"/>
          <w:sz w:val="26"/>
          <w:szCs w:val="26"/>
        </w:rPr>
      </w:pPr>
    </w:p>
    <w:p w:rsidR="005E1CA8" w:rsidRPr="004E2729" w:rsidRDefault="005E1CA8" w:rsidP="00501D4A">
      <w:pPr>
        <w:spacing w:line="240" w:lineRule="auto"/>
        <w:contextualSpacing/>
        <w:jc w:val="center"/>
        <w:rPr>
          <w:rFonts w:ascii="Times New Roman" w:eastAsia="Times New Roman" w:hAnsi="Times New Roman" w:cs="Times New Roman"/>
          <w:b/>
          <w:color w:val="000000" w:themeColor="text1"/>
          <w:sz w:val="26"/>
          <w:szCs w:val="26"/>
        </w:rPr>
      </w:pPr>
      <w:r w:rsidRPr="004E2729">
        <w:rPr>
          <w:rFonts w:ascii="Times New Roman" w:eastAsia="Times New Roman" w:hAnsi="Times New Roman" w:cs="Times New Roman"/>
          <w:b/>
          <w:color w:val="000000" w:themeColor="text1"/>
          <w:sz w:val="26"/>
          <w:szCs w:val="26"/>
        </w:rPr>
        <w:t>Ожидаемые результаты и диагностика результативности образовательного процесса (средства контроля)</w:t>
      </w:r>
      <w:r w:rsidR="00BF1675" w:rsidRPr="004E2729">
        <w:rPr>
          <w:rFonts w:ascii="Times New Roman" w:eastAsia="Times New Roman" w:hAnsi="Times New Roman" w:cs="Times New Roman"/>
          <w:b/>
          <w:color w:val="000000" w:themeColor="text1"/>
          <w:sz w:val="26"/>
          <w:szCs w:val="26"/>
        </w:rPr>
        <w:t>.</w:t>
      </w:r>
    </w:p>
    <w:p w:rsidR="0072276D" w:rsidRPr="004E2729" w:rsidRDefault="0072276D" w:rsidP="00501D4A">
      <w:pPr>
        <w:spacing w:line="240" w:lineRule="auto"/>
        <w:ind w:firstLine="708"/>
        <w:contextualSpacing/>
        <w:jc w:val="both"/>
        <w:rPr>
          <w:rFonts w:ascii="Times New Roman" w:hAnsi="Times New Roman" w:cs="Times New Roman"/>
          <w:color w:val="000000"/>
          <w:sz w:val="26"/>
          <w:szCs w:val="26"/>
        </w:rPr>
      </w:pPr>
      <w:r w:rsidRPr="004E2729">
        <w:rPr>
          <w:rFonts w:ascii="Times New Roman" w:hAnsi="Times New Roman" w:cs="Times New Roman"/>
          <w:color w:val="000000"/>
          <w:sz w:val="26"/>
          <w:szCs w:val="26"/>
        </w:rPr>
        <w:t>Успешное осуществление спортивной тренировки во многом зависит от правильного контроля за подготовленностью обучающихся. В практических и научных работах отечественных и зарубежных исследованиях по лыжному спорту можно встретить большое количество разнообразных контрольных испытаний и тестов по определению уровня тренированности. С помощью этих тестов определяется уровень развития специальных физических качеств: выносливости, скорости, силовой выносливости; уровень развития двигательной работоспособности; уровень развития  технических и тактических навыков. В течение тренировочного года такие испытания проводятся 2-3 раза.</w:t>
      </w:r>
      <w:r w:rsidRPr="004E2729">
        <w:rPr>
          <w:rFonts w:ascii="Times New Roman" w:hAnsi="Times New Roman" w:cs="Times New Roman"/>
          <w:sz w:val="26"/>
          <w:szCs w:val="26"/>
        </w:rPr>
        <w:t xml:space="preserve"> Метод тестирования дает возможность оценить уровень подготовленности </w:t>
      </w:r>
      <w:r w:rsidR="00FA3D4A" w:rsidRPr="004E2729">
        <w:rPr>
          <w:rFonts w:ascii="Times New Roman" w:hAnsi="Times New Roman" w:cs="Times New Roman"/>
          <w:sz w:val="26"/>
          <w:szCs w:val="26"/>
        </w:rPr>
        <w:t>об</w:t>
      </w:r>
      <w:r w:rsidRPr="004E2729">
        <w:rPr>
          <w:rFonts w:ascii="Times New Roman" w:hAnsi="Times New Roman" w:cs="Times New Roman"/>
          <w:sz w:val="26"/>
          <w:szCs w:val="26"/>
        </w:rPr>
        <w:t>уча</w:t>
      </w:r>
      <w:r w:rsidR="00FA3D4A" w:rsidRPr="004E2729">
        <w:rPr>
          <w:rFonts w:ascii="Times New Roman" w:hAnsi="Times New Roman" w:cs="Times New Roman"/>
          <w:sz w:val="26"/>
          <w:szCs w:val="26"/>
        </w:rPr>
        <w:t>ю</w:t>
      </w:r>
      <w:r w:rsidRPr="004E2729">
        <w:rPr>
          <w:rFonts w:ascii="Times New Roman" w:hAnsi="Times New Roman" w:cs="Times New Roman"/>
          <w:sz w:val="26"/>
          <w:szCs w:val="26"/>
        </w:rPr>
        <w:t>щихся группы, прирост их физического развития и совершенствования технического мастерства.       Контроль осуществляется по таблице нормативов, разработанной на основе Примерной программы спортивной подготовки для детско-юношеских спортивных школ</w:t>
      </w:r>
      <w:r w:rsidR="00FA3D4A" w:rsidRPr="004E2729">
        <w:rPr>
          <w:rFonts w:ascii="Times New Roman" w:hAnsi="Times New Roman" w:cs="Times New Roman"/>
          <w:sz w:val="26"/>
          <w:szCs w:val="26"/>
        </w:rPr>
        <w:t>.</w:t>
      </w:r>
    </w:p>
    <w:p w:rsidR="0072276D" w:rsidRPr="004E2729" w:rsidRDefault="0072276D" w:rsidP="00501D4A">
      <w:pPr>
        <w:pStyle w:val="Style9"/>
        <w:widowControl/>
        <w:contextualSpacing/>
        <w:rPr>
          <w:rStyle w:val="FontStyle29"/>
          <w:sz w:val="26"/>
          <w:szCs w:val="26"/>
        </w:rPr>
      </w:pPr>
      <w:r w:rsidRPr="004E2729">
        <w:rPr>
          <w:rFonts w:ascii="Times New Roman" w:hAnsi="Times New Roman"/>
          <w:sz w:val="26"/>
          <w:szCs w:val="26"/>
        </w:rPr>
        <w:t xml:space="preserve">  </w:t>
      </w:r>
      <w:r w:rsidRPr="004E2729">
        <w:rPr>
          <w:rStyle w:val="FontStyle29"/>
          <w:sz w:val="26"/>
          <w:szCs w:val="26"/>
        </w:rPr>
        <w:t>Контрольные нормативы по общей и специальной физической подг</w:t>
      </w:r>
      <w:r w:rsidR="0095138B" w:rsidRPr="004E2729">
        <w:rPr>
          <w:rStyle w:val="FontStyle29"/>
          <w:sz w:val="26"/>
          <w:szCs w:val="26"/>
        </w:rPr>
        <w:t>отовке для лыжников-гонщиков 1-3</w:t>
      </w:r>
      <w:r w:rsidRPr="004E2729">
        <w:rPr>
          <w:rStyle w:val="FontStyle29"/>
          <w:sz w:val="26"/>
          <w:szCs w:val="26"/>
        </w:rPr>
        <w:t>-го года обучения на этапе начальной подготовки</w:t>
      </w:r>
    </w:p>
    <w:p w:rsidR="0072276D" w:rsidRPr="004E2729" w:rsidRDefault="0072276D" w:rsidP="00501D4A">
      <w:pPr>
        <w:pStyle w:val="Style9"/>
        <w:widowControl/>
        <w:contextualSpacing/>
        <w:rPr>
          <w:rStyle w:val="FontStyle29"/>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042"/>
        <w:gridCol w:w="1109"/>
        <w:gridCol w:w="906"/>
        <w:gridCol w:w="906"/>
        <w:gridCol w:w="906"/>
        <w:gridCol w:w="906"/>
        <w:gridCol w:w="906"/>
        <w:gridCol w:w="1445"/>
      </w:tblGrid>
      <w:tr w:rsidR="0072276D" w:rsidRPr="004E2729" w:rsidTr="00D57D85">
        <w:trPr>
          <w:trHeight w:val="81"/>
        </w:trPr>
        <w:tc>
          <w:tcPr>
            <w:tcW w:w="479" w:type="dxa"/>
            <w:vMerge w:val="restart"/>
          </w:tcPr>
          <w:p w:rsidR="0072276D" w:rsidRPr="004E2729" w:rsidRDefault="0072276D"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w:t>
            </w:r>
          </w:p>
          <w:p w:rsidR="0072276D" w:rsidRPr="004E2729" w:rsidRDefault="0072276D"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п-п</w:t>
            </w:r>
          </w:p>
        </w:tc>
        <w:tc>
          <w:tcPr>
            <w:tcW w:w="2042" w:type="dxa"/>
            <w:vMerge w:val="restart"/>
          </w:tcPr>
          <w:p w:rsidR="0072276D" w:rsidRPr="004E2729" w:rsidRDefault="0072276D"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Контрольное упражнение</w:t>
            </w:r>
          </w:p>
        </w:tc>
        <w:tc>
          <w:tcPr>
            <w:tcW w:w="1109" w:type="dxa"/>
            <w:vMerge w:val="restart"/>
          </w:tcPr>
          <w:p w:rsidR="0072276D" w:rsidRPr="004E2729" w:rsidRDefault="0072276D"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возраст</w:t>
            </w:r>
          </w:p>
        </w:tc>
        <w:tc>
          <w:tcPr>
            <w:tcW w:w="5975" w:type="dxa"/>
            <w:gridSpan w:val="6"/>
          </w:tcPr>
          <w:p w:rsidR="0072276D" w:rsidRPr="004E2729" w:rsidRDefault="0072276D"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Оценка</w:t>
            </w:r>
          </w:p>
        </w:tc>
      </w:tr>
      <w:tr w:rsidR="0072276D" w:rsidRPr="004E2729" w:rsidTr="00D57D85">
        <w:trPr>
          <w:trHeight w:val="165"/>
        </w:trPr>
        <w:tc>
          <w:tcPr>
            <w:tcW w:w="479" w:type="dxa"/>
            <w:vMerge/>
          </w:tcPr>
          <w:p w:rsidR="0072276D" w:rsidRPr="004E2729" w:rsidRDefault="0072276D" w:rsidP="00501D4A">
            <w:pPr>
              <w:spacing w:line="240" w:lineRule="auto"/>
              <w:contextualSpacing/>
              <w:jc w:val="center"/>
              <w:rPr>
                <w:rFonts w:ascii="Times New Roman" w:hAnsi="Times New Roman" w:cs="Times New Roman"/>
                <w:b/>
                <w:color w:val="000000" w:themeColor="text1"/>
                <w:sz w:val="26"/>
                <w:szCs w:val="26"/>
              </w:rPr>
            </w:pPr>
          </w:p>
        </w:tc>
        <w:tc>
          <w:tcPr>
            <w:tcW w:w="2042" w:type="dxa"/>
            <w:vMerge/>
          </w:tcPr>
          <w:p w:rsidR="0072276D" w:rsidRPr="004E2729" w:rsidRDefault="0072276D" w:rsidP="00501D4A">
            <w:pPr>
              <w:spacing w:line="240" w:lineRule="auto"/>
              <w:contextualSpacing/>
              <w:jc w:val="center"/>
              <w:rPr>
                <w:rFonts w:ascii="Times New Roman" w:hAnsi="Times New Roman" w:cs="Times New Roman"/>
                <w:b/>
                <w:color w:val="000000" w:themeColor="text1"/>
                <w:sz w:val="26"/>
                <w:szCs w:val="26"/>
              </w:rPr>
            </w:pPr>
          </w:p>
        </w:tc>
        <w:tc>
          <w:tcPr>
            <w:tcW w:w="1109" w:type="dxa"/>
            <w:vMerge/>
          </w:tcPr>
          <w:p w:rsidR="0072276D" w:rsidRPr="004E2729" w:rsidRDefault="0072276D" w:rsidP="00501D4A">
            <w:pPr>
              <w:spacing w:line="240" w:lineRule="auto"/>
              <w:contextualSpacing/>
              <w:jc w:val="center"/>
              <w:rPr>
                <w:rFonts w:ascii="Times New Roman" w:hAnsi="Times New Roman" w:cs="Times New Roman"/>
                <w:b/>
                <w:color w:val="000000" w:themeColor="text1"/>
                <w:sz w:val="26"/>
                <w:szCs w:val="26"/>
              </w:rPr>
            </w:pPr>
          </w:p>
        </w:tc>
        <w:tc>
          <w:tcPr>
            <w:tcW w:w="2718" w:type="dxa"/>
            <w:gridSpan w:val="3"/>
          </w:tcPr>
          <w:p w:rsidR="0072276D" w:rsidRPr="004E2729" w:rsidRDefault="0072276D"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мальчики</w:t>
            </w:r>
          </w:p>
        </w:tc>
        <w:tc>
          <w:tcPr>
            <w:tcW w:w="3257" w:type="dxa"/>
            <w:gridSpan w:val="3"/>
          </w:tcPr>
          <w:p w:rsidR="0072276D" w:rsidRPr="004E2729" w:rsidRDefault="0072276D"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девочки</w:t>
            </w:r>
          </w:p>
        </w:tc>
      </w:tr>
      <w:tr w:rsidR="0095138B" w:rsidRPr="004E2729" w:rsidTr="00D57D85">
        <w:trPr>
          <w:trHeight w:val="209"/>
        </w:trPr>
        <w:tc>
          <w:tcPr>
            <w:tcW w:w="479" w:type="dxa"/>
            <w:vMerge/>
          </w:tcPr>
          <w:p w:rsidR="0095138B" w:rsidRPr="004E2729" w:rsidRDefault="0095138B" w:rsidP="00501D4A">
            <w:pPr>
              <w:spacing w:line="240" w:lineRule="auto"/>
              <w:contextualSpacing/>
              <w:jc w:val="center"/>
              <w:rPr>
                <w:rFonts w:ascii="Times New Roman" w:hAnsi="Times New Roman" w:cs="Times New Roman"/>
                <w:b/>
                <w:color w:val="000000" w:themeColor="text1"/>
                <w:sz w:val="26"/>
                <w:szCs w:val="26"/>
              </w:rPr>
            </w:pPr>
          </w:p>
        </w:tc>
        <w:tc>
          <w:tcPr>
            <w:tcW w:w="2042" w:type="dxa"/>
            <w:vMerge/>
          </w:tcPr>
          <w:p w:rsidR="0095138B" w:rsidRPr="004E2729" w:rsidRDefault="0095138B" w:rsidP="00501D4A">
            <w:pPr>
              <w:spacing w:line="240" w:lineRule="auto"/>
              <w:contextualSpacing/>
              <w:jc w:val="center"/>
              <w:rPr>
                <w:rFonts w:ascii="Times New Roman" w:hAnsi="Times New Roman" w:cs="Times New Roman"/>
                <w:b/>
                <w:color w:val="000000" w:themeColor="text1"/>
                <w:sz w:val="26"/>
                <w:szCs w:val="26"/>
              </w:rPr>
            </w:pPr>
          </w:p>
        </w:tc>
        <w:tc>
          <w:tcPr>
            <w:tcW w:w="1109" w:type="dxa"/>
            <w:vMerge/>
          </w:tcPr>
          <w:p w:rsidR="0095138B" w:rsidRPr="004E2729" w:rsidRDefault="0095138B" w:rsidP="00501D4A">
            <w:pPr>
              <w:spacing w:line="240" w:lineRule="auto"/>
              <w:contextualSpacing/>
              <w:jc w:val="center"/>
              <w:rPr>
                <w:rFonts w:ascii="Times New Roman" w:hAnsi="Times New Roman" w:cs="Times New Roman"/>
                <w:b/>
                <w:color w:val="000000" w:themeColor="text1"/>
                <w:sz w:val="26"/>
                <w:szCs w:val="26"/>
              </w:rPr>
            </w:pPr>
          </w:p>
        </w:tc>
        <w:tc>
          <w:tcPr>
            <w:tcW w:w="906" w:type="dxa"/>
          </w:tcPr>
          <w:p w:rsidR="0095138B" w:rsidRPr="004E2729" w:rsidRDefault="0095138B"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1</w:t>
            </w:r>
          </w:p>
        </w:tc>
        <w:tc>
          <w:tcPr>
            <w:tcW w:w="906" w:type="dxa"/>
          </w:tcPr>
          <w:p w:rsidR="0095138B" w:rsidRPr="004E2729" w:rsidRDefault="0095138B"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2</w:t>
            </w:r>
          </w:p>
        </w:tc>
        <w:tc>
          <w:tcPr>
            <w:tcW w:w="906" w:type="dxa"/>
          </w:tcPr>
          <w:p w:rsidR="0095138B" w:rsidRPr="004E2729" w:rsidRDefault="0095138B"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3</w:t>
            </w:r>
          </w:p>
        </w:tc>
        <w:tc>
          <w:tcPr>
            <w:tcW w:w="906" w:type="dxa"/>
          </w:tcPr>
          <w:p w:rsidR="0095138B" w:rsidRPr="004E2729" w:rsidRDefault="0095138B"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1</w:t>
            </w:r>
          </w:p>
        </w:tc>
        <w:tc>
          <w:tcPr>
            <w:tcW w:w="906" w:type="dxa"/>
          </w:tcPr>
          <w:p w:rsidR="0095138B" w:rsidRPr="004E2729" w:rsidRDefault="0095138B"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2</w:t>
            </w:r>
          </w:p>
        </w:tc>
        <w:tc>
          <w:tcPr>
            <w:tcW w:w="1445" w:type="dxa"/>
          </w:tcPr>
          <w:p w:rsidR="0095138B" w:rsidRPr="004E2729" w:rsidRDefault="0095138B"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3</w:t>
            </w:r>
          </w:p>
        </w:tc>
      </w:tr>
      <w:tr w:rsidR="0072276D" w:rsidRPr="004E2729" w:rsidTr="00D57D85">
        <w:tc>
          <w:tcPr>
            <w:tcW w:w="9605" w:type="dxa"/>
            <w:gridSpan w:val="9"/>
          </w:tcPr>
          <w:p w:rsidR="0072276D" w:rsidRPr="004E2729" w:rsidRDefault="0072276D"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t>1. Общая физическая подготовка</w:t>
            </w:r>
          </w:p>
        </w:tc>
      </w:tr>
      <w:tr w:rsidR="0072276D" w:rsidRPr="004E2729" w:rsidTr="00D57D85">
        <w:trPr>
          <w:trHeight w:val="330"/>
        </w:trPr>
        <w:tc>
          <w:tcPr>
            <w:tcW w:w="479" w:type="dxa"/>
            <w:vMerge w:val="restart"/>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w:t>
            </w:r>
          </w:p>
        </w:tc>
        <w:tc>
          <w:tcPr>
            <w:tcW w:w="2042" w:type="dxa"/>
            <w:vMerge w:val="restart"/>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Бег 30м   (сек)</w:t>
            </w:r>
          </w:p>
        </w:tc>
        <w:tc>
          <w:tcPr>
            <w:tcW w:w="1109" w:type="dxa"/>
          </w:tcPr>
          <w:p w:rsidR="0072276D" w:rsidRPr="004E2729" w:rsidRDefault="00D57D85" w:rsidP="00501D4A">
            <w:pPr>
              <w:spacing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7-9</w:t>
            </w:r>
            <w:r w:rsidR="0072276D" w:rsidRPr="004E2729">
              <w:rPr>
                <w:rFonts w:ascii="Times New Roman" w:hAnsi="Times New Roman" w:cs="Times New Roman"/>
                <w:color w:val="000000" w:themeColor="text1"/>
                <w:sz w:val="26"/>
                <w:szCs w:val="26"/>
              </w:rPr>
              <w:t xml:space="preserve"> </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6,6</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6,0</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5,4</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6,8</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6,2</w:t>
            </w:r>
          </w:p>
        </w:tc>
        <w:tc>
          <w:tcPr>
            <w:tcW w:w="1445"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5,5</w:t>
            </w:r>
          </w:p>
        </w:tc>
      </w:tr>
      <w:tr w:rsidR="0072276D" w:rsidRPr="004E2729" w:rsidTr="00D57D85">
        <w:trPr>
          <w:trHeight w:val="333"/>
        </w:trPr>
        <w:tc>
          <w:tcPr>
            <w:tcW w:w="479" w:type="dxa"/>
            <w:vMerge/>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p>
        </w:tc>
        <w:tc>
          <w:tcPr>
            <w:tcW w:w="2042" w:type="dxa"/>
            <w:vMerge/>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w:t>
            </w:r>
            <w:r w:rsidR="00D57D85">
              <w:rPr>
                <w:rFonts w:ascii="Times New Roman" w:hAnsi="Times New Roman" w:cs="Times New Roman"/>
                <w:color w:val="000000" w:themeColor="text1"/>
                <w:sz w:val="26"/>
                <w:szCs w:val="26"/>
              </w:rPr>
              <w:t>-13</w:t>
            </w:r>
            <w:r w:rsidRPr="004E2729">
              <w:rPr>
                <w:rFonts w:ascii="Times New Roman" w:hAnsi="Times New Roman" w:cs="Times New Roman"/>
                <w:color w:val="000000" w:themeColor="text1"/>
                <w:sz w:val="26"/>
                <w:szCs w:val="26"/>
              </w:rPr>
              <w:t xml:space="preserve"> </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6,5</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5,8</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5,1</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6,6</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6,0</w:t>
            </w:r>
          </w:p>
        </w:tc>
        <w:tc>
          <w:tcPr>
            <w:tcW w:w="1445"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5,2</w:t>
            </w:r>
          </w:p>
        </w:tc>
      </w:tr>
      <w:tr w:rsidR="00D57D85" w:rsidRPr="004E2729" w:rsidTr="00D57D85">
        <w:trPr>
          <w:trHeight w:val="270"/>
        </w:trPr>
        <w:tc>
          <w:tcPr>
            <w:tcW w:w="479" w:type="dxa"/>
            <w:vMerge w:val="restart"/>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2.</w:t>
            </w:r>
          </w:p>
        </w:tc>
        <w:tc>
          <w:tcPr>
            <w:tcW w:w="2042" w:type="dxa"/>
            <w:vMerge w:val="restart"/>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 xml:space="preserve">Бег </w:t>
            </w:r>
            <w:smartTag w:uri="urn:schemas-microsoft-com:office:smarttags" w:element="metricconverter">
              <w:smartTagPr>
                <w:attr w:name="ProductID" w:val="60 м"/>
              </w:smartTagPr>
              <w:r w:rsidRPr="004E2729">
                <w:rPr>
                  <w:rFonts w:ascii="Times New Roman" w:hAnsi="Times New Roman" w:cs="Times New Roman"/>
                  <w:color w:val="000000" w:themeColor="text1"/>
                  <w:sz w:val="26"/>
                  <w:szCs w:val="26"/>
                </w:rPr>
                <w:t>60 м</w:t>
              </w:r>
            </w:smartTag>
            <w:r w:rsidRPr="004E2729">
              <w:rPr>
                <w:rFonts w:ascii="Times New Roman" w:hAnsi="Times New Roman" w:cs="Times New Roman"/>
                <w:color w:val="000000" w:themeColor="text1"/>
                <w:sz w:val="26"/>
                <w:szCs w:val="26"/>
              </w:rPr>
              <w:t xml:space="preserve"> (сек)</w:t>
            </w:r>
          </w:p>
        </w:tc>
        <w:tc>
          <w:tcPr>
            <w:tcW w:w="1109"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7-9</w:t>
            </w:r>
            <w:r w:rsidRPr="004E2729">
              <w:rPr>
                <w:rFonts w:ascii="Times New Roman" w:hAnsi="Times New Roman" w:cs="Times New Roman"/>
                <w:color w:val="000000" w:themeColor="text1"/>
                <w:sz w:val="26"/>
                <w:szCs w:val="26"/>
              </w:rPr>
              <w:t xml:space="preserve"> </w:t>
            </w:r>
          </w:p>
        </w:tc>
        <w:tc>
          <w:tcPr>
            <w:tcW w:w="906"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11,8</w:t>
            </w:r>
          </w:p>
        </w:tc>
        <w:tc>
          <w:tcPr>
            <w:tcW w:w="906"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11,2</w:t>
            </w:r>
          </w:p>
        </w:tc>
        <w:tc>
          <w:tcPr>
            <w:tcW w:w="906"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10,6</w:t>
            </w:r>
          </w:p>
        </w:tc>
        <w:tc>
          <w:tcPr>
            <w:tcW w:w="906"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12,2</w:t>
            </w:r>
          </w:p>
        </w:tc>
        <w:tc>
          <w:tcPr>
            <w:tcW w:w="906"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11,6</w:t>
            </w:r>
          </w:p>
        </w:tc>
        <w:tc>
          <w:tcPr>
            <w:tcW w:w="1445"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10,8</w:t>
            </w:r>
          </w:p>
        </w:tc>
      </w:tr>
      <w:tr w:rsidR="00D57D85" w:rsidRPr="004E2729" w:rsidTr="00D57D85">
        <w:trPr>
          <w:trHeight w:val="330"/>
        </w:trPr>
        <w:tc>
          <w:tcPr>
            <w:tcW w:w="479" w:type="dxa"/>
            <w:vMerge/>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p>
        </w:tc>
        <w:tc>
          <w:tcPr>
            <w:tcW w:w="2042" w:type="dxa"/>
            <w:vMerge/>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w:t>
            </w:r>
            <w:r>
              <w:rPr>
                <w:rFonts w:ascii="Times New Roman" w:hAnsi="Times New Roman" w:cs="Times New Roman"/>
                <w:color w:val="000000" w:themeColor="text1"/>
                <w:sz w:val="26"/>
                <w:szCs w:val="26"/>
              </w:rPr>
              <w:t>-13</w:t>
            </w:r>
            <w:r w:rsidRPr="004E2729">
              <w:rPr>
                <w:rFonts w:ascii="Times New Roman" w:hAnsi="Times New Roman" w:cs="Times New Roman"/>
                <w:color w:val="000000" w:themeColor="text1"/>
                <w:sz w:val="26"/>
                <w:szCs w:val="26"/>
              </w:rPr>
              <w:t xml:space="preserve"> </w:t>
            </w:r>
          </w:p>
        </w:tc>
        <w:tc>
          <w:tcPr>
            <w:tcW w:w="906"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11,2</w:t>
            </w:r>
          </w:p>
        </w:tc>
        <w:tc>
          <w:tcPr>
            <w:tcW w:w="906"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10,6</w:t>
            </w:r>
          </w:p>
        </w:tc>
        <w:tc>
          <w:tcPr>
            <w:tcW w:w="906"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10,0</w:t>
            </w:r>
          </w:p>
        </w:tc>
        <w:tc>
          <w:tcPr>
            <w:tcW w:w="906"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11,4</w:t>
            </w:r>
          </w:p>
        </w:tc>
        <w:tc>
          <w:tcPr>
            <w:tcW w:w="906"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10,8</w:t>
            </w:r>
          </w:p>
        </w:tc>
        <w:tc>
          <w:tcPr>
            <w:tcW w:w="1445" w:type="dxa"/>
          </w:tcPr>
          <w:p w:rsidR="00D57D85" w:rsidRPr="004E2729" w:rsidRDefault="00D57D85"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10,1</w:t>
            </w:r>
          </w:p>
        </w:tc>
      </w:tr>
      <w:tr w:rsidR="0072276D" w:rsidRPr="004E2729" w:rsidTr="00D57D85">
        <w:trPr>
          <w:trHeight w:val="330"/>
        </w:trPr>
        <w:tc>
          <w:tcPr>
            <w:tcW w:w="479" w:type="dxa"/>
            <w:vMerge/>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p>
        </w:tc>
        <w:tc>
          <w:tcPr>
            <w:tcW w:w="2042" w:type="dxa"/>
            <w:vMerge/>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w:t>
            </w:r>
            <w:r w:rsidR="00C70780">
              <w:rPr>
                <w:rFonts w:ascii="Times New Roman" w:hAnsi="Times New Roman" w:cs="Times New Roman"/>
                <w:color w:val="000000" w:themeColor="text1"/>
                <w:sz w:val="26"/>
                <w:szCs w:val="26"/>
              </w:rPr>
              <w:t>4-17</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10,6</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10,0</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9,4</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11,1</w:t>
            </w:r>
          </w:p>
        </w:tc>
        <w:tc>
          <w:tcPr>
            <w:tcW w:w="906"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10,4</w:t>
            </w:r>
          </w:p>
        </w:tc>
        <w:tc>
          <w:tcPr>
            <w:tcW w:w="1445" w:type="dxa"/>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9,8</w:t>
            </w:r>
          </w:p>
        </w:tc>
      </w:tr>
      <w:tr w:rsidR="00C70780" w:rsidRPr="004E2729" w:rsidTr="00D57D85">
        <w:trPr>
          <w:trHeight w:val="270"/>
        </w:trPr>
        <w:tc>
          <w:tcPr>
            <w:tcW w:w="479" w:type="dxa"/>
            <w:vMerge w:val="restart"/>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3.</w:t>
            </w:r>
          </w:p>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val="restart"/>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Прыжок в длину с места (см)</w:t>
            </w: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7-9</w:t>
            </w:r>
            <w:r w:rsidRPr="004E2729">
              <w:rPr>
                <w:rFonts w:ascii="Times New Roman" w:hAnsi="Times New Roman" w:cs="Times New Roman"/>
                <w:color w:val="000000" w:themeColor="text1"/>
                <w:sz w:val="26"/>
                <w:szCs w:val="26"/>
              </w:rPr>
              <w:t xml:space="preserve"> </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145</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155</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165</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135</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145</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155</w:t>
            </w:r>
          </w:p>
        </w:tc>
      </w:tr>
      <w:tr w:rsidR="00C70780" w:rsidRPr="004E2729" w:rsidTr="00D57D85">
        <w:trPr>
          <w:trHeight w:val="330"/>
        </w:trPr>
        <w:tc>
          <w:tcPr>
            <w:tcW w:w="479"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w:t>
            </w:r>
            <w:r>
              <w:rPr>
                <w:rFonts w:ascii="Times New Roman" w:hAnsi="Times New Roman" w:cs="Times New Roman"/>
                <w:color w:val="000000" w:themeColor="text1"/>
                <w:sz w:val="26"/>
                <w:szCs w:val="26"/>
              </w:rPr>
              <w:t>-13</w:t>
            </w:r>
            <w:r w:rsidRPr="004E2729">
              <w:rPr>
                <w:rFonts w:ascii="Times New Roman" w:hAnsi="Times New Roman" w:cs="Times New Roman"/>
                <w:color w:val="000000" w:themeColor="text1"/>
                <w:sz w:val="26"/>
                <w:szCs w:val="26"/>
              </w:rPr>
              <w:t xml:space="preserve"> </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155</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165</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175</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145</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155</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165</w:t>
            </w:r>
          </w:p>
        </w:tc>
      </w:tr>
      <w:tr w:rsidR="00C70780" w:rsidRPr="004E2729" w:rsidTr="00D57D85">
        <w:trPr>
          <w:trHeight w:val="330"/>
        </w:trPr>
        <w:tc>
          <w:tcPr>
            <w:tcW w:w="479"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4-17</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160</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170</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190</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150</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160</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170</w:t>
            </w:r>
          </w:p>
        </w:tc>
      </w:tr>
      <w:tr w:rsidR="00C70780" w:rsidRPr="004E2729" w:rsidTr="00D57D85">
        <w:trPr>
          <w:trHeight w:val="270"/>
        </w:trPr>
        <w:tc>
          <w:tcPr>
            <w:tcW w:w="479" w:type="dxa"/>
            <w:vMerge w:val="restart"/>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4.</w:t>
            </w:r>
          </w:p>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val="restart"/>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Подтягивание на перекладине (раз)</w:t>
            </w:r>
          </w:p>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7-9</w:t>
            </w:r>
            <w:r w:rsidRPr="004E2729">
              <w:rPr>
                <w:rFonts w:ascii="Times New Roman" w:hAnsi="Times New Roman" w:cs="Times New Roman"/>
                <w:color w:val="000000" w:themeColor="text1"/>
                <w:sz w:val="26"/>
                <w:szCs w:val="26"/>
              </w:rPr>
              <w:t xml:space="preserve"> </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3</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4</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w:t>
            </w:r>
          </w:p>
        </w:tc>
      </w:tr>
      <w:tr w:rsidR="00C70780" w:rsidRPr="004E2729" w:rsidTr="00D57D85">
        <w:trPr>
          <w:trHeight w:val="330"/>
        </w:trPr>
        <w:tc>
          <w:tcPr>
            <w:tcW w:w="479"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w:t>
            </w:r>
            <w:r>
              <w:rPr>
                <w:rFonts w:ascii="Times New Roman" w:hAnsi="Times New Roman" w:cs="Times New Roman"/>
                <w:color w:val="000000" w:themeColor="text1"/>
                <w:sz w:val="26"/>
                <w:szCs w:val="26"/>
              </w:rPr>
              <w:t>-13</w:t>
            </w:r>
            <w:r w:rsidRPr="004E2729">
              <w:rPr>
                <w:rFonts w:ascii="Times New Roman" w:hAnsi="Times New Roman" w:cs="Times New Roman"/>
                <w:color w:val="000000" w:themeColor="text1"/>
                <w:sz w:val="26"/>
                <w:szCs w:val="26"/>
              </w:rPr>
              <w:t xml:space="preserve"> </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4</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8</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w:t>
            </w:r>
          </w:p>
        </w:tc>
      </w:tr>
      <w:tr w:rsidR="00C70780" w:rsidRPr="004E2729" w:rsidTr="00D57D85">
        <w:trPr>
          <w:trHeight w:val="330"/>
        </w:trPr>
        <w:tc>
          <w:tcPr>
            <w:tcW w:w="479"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4-17</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7</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9</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r>
      <w:tr w:rsidR="00C70780" w:rsidRPr="004E2729" w:rsidTr="00D57D85">
        <w:trPr>
          <w:trHeight w:val="195"/>
        </w:trPr>
        <w:tc>
          <w:tcPr>
            <w:tcW w:w="479" w:type="dxa"/>
            <w:vMerge w:val="restart"/>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w:t>
            </w:r>
          </w:p>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val="restart"/>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 xml:space="preserve">Отжимание в упоре на руках </w:t>
            </w:r>
            <w:r w:rsidRPr="004E2729">
              <w:rPr>
                <w:rFonts w:ascii="Times New Roman" w:hAnsi="Times New Roman" w:cs="Times New Roman"/>
                <w:color w:val="000000" w:themeColor="text1"/>
                <w:sz w:val="26"/>
                <w:szCs w:val="26"/>
              </w:rPr>
              <w:lastRenderedPageBreak/>
              <w:t>(раз)</w:t>
            </w:r>
          </w:p>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7-9</w:t>
            </w:r>
            <w:r w:rsidRPr="004E2729">
              <w:rPr>
                <w:rFonts w:ascii="Times New Roman" w:hAnsi="Times New Roman" w:cs="Times New Roman"/>
                <w:color w:val="000000" w:themeColor="text1"/>
                <w:sz w:val="26"/>
                <w:szCs w:val="26"/>
              </w:rPr>
              <w:t xml:space="preserve"> </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12</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14</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16</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8</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11</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14</w:t>
            </w:r>
          </w:p>
        </w:tc>
      </w:tr>
      <w:tr w:rsidR="00C70780" w:rsidRPr="004E2729" w:rsidTr="00D57D85">
        <w:trPr>
          <w:trHeight w:val="270"/>
        </w:trPr>
        <w:tc>
          <w:tcPr>
            <w:tcW w:w="479"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w:t>
            </w:r>
            <w:r>
              <w:rPr>
                <w:rFonts w:ascii="Times New Roman" w:hAnsi="Times New Roman" w:cs="Times New Roman"/>
                <w:color w:val="000000" w:themeColor="text1"/>
                <w:sz w:val="26"/>
                <w:szCs w:val="26"/>
              </w:rPr>
              <w:t>-13</w:t>
            </w:r>
            <w:r w:rsidRPr="004E2729">
              <w:rPr>
                <w:rFonts w:ascii="Times New Roman" w:hAnsi="Times New Roman" w:cs="Times New Roman"/>
                <w:color w:val="000000" w:themeColor="text1"/>
                <w:sz w:val="26"/>
                <w:szCs w:val="26"/>
              </w:rPr>
              <w:t xml:space="preserve"> </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14</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16</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18</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14</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16</w:t>
            </w:r>
          </w:p>
        </w:tc>
      </w:tr>
      <w:tr w:rsidR="00C70780" w:rsidRPr="004E2729" w:rsidTr="00D57D85">
        <w:trPr>
          <w:trHeight w:val="270"/>
        </w:trPr>
        <w:tc>
          <w:tcPr>
            <w:tcW w:w="479"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4-17</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14</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16</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18</w:t>
            </w:r>
          </w:p>
        </w:tc>
      </w:tr>
      <w:tr w:rsidR="0072276D" w:rsidRPr="004E2729" w:rsidTr="00D57D85">
        <w:trPr>
          <w:trHeight w:val="474"/>
        </w:trPr>
        <w:tc>
          <w:tcPr>
            <w:tcW w:w="9605" w:type="dxa"/>
            <w:gridSpan w:val="9"/>
          </w:tcPr>
          <w:p w:rsidR="0072276D" w:rsidRPr="004E2729" w:rsidRDefault="0072276D" w:rsidP="00501D4A">
            <w:pPr>
              <w:spacing w:line="240" w:lineRule="auto"/>
              <w:contextualSpacing/>
              <w:jc w:val="center"/>
              <w:rPr>
                <w:rFonts w:ascii="Times New Roman" w:hAnsi="Times New Roman" w:cs="Times New Roman"/>
                <w:b/>
                <w:color w:val="000000" w:themeColor="text1"/>
                <w:sz w:val="26"/>
                <w:szCs w:val="26"/>
              </w:rPr>
            </w:pPr>
            <w:r w:rsidRPr="004E2729">
              <w:rPr>
                <w:rFonts w:ascii="Times New Roman" w:hAnsi="Times New Roman" w:cs="Times New Roman"/>
                <w:b/>
                <w:color w:val="000000" w:themeColor="text1"/>
                <w:sz w:val="26"/>
                <w:szCs w:val="26"/>
              </w:rPr>
              <w:lastRenderedPageBreak/>
              <w:t xml:space="preserve"> 2. Специальная физическая подготовка</w:t>
            </w:r>
          </w:p>
        </w:tc>
      </w:tr>
      <w:tr w:rsidR="00C70780" w:rsidRPr="004E2729" w:rsidTr="00D57D85">
        <w:trPr>
          <w:trHeight w:val="270"/>
        </w:trPr>
        <w:tc>
          <w:tcPr>
            <w:tcW w:w="479" w:type="dxa"/>
            <w:vMerge w:val="restart"/>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w:t>
            </w:r>
          </w:p>
        </w:tc>
        <w:tc>
          <w:tcPr>
            <w:tcW w:w="2042" w:type="dxa"/>
            <w:vMerge w:val="restart"/>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 xml:space="preserve">Лыжи. Классический стиль. </w:t>
            </w:r>
            <w:smartTag w:uri="urn:schemas-microsoft-com:office:smarttags" w:element="metricconverter">
              <w:smartTagPr>
                <w:attr w:name="ProductID" w:val="1 км"/>
              </w:smartTagPr>
              <w:r w:rsidRPr="004E2729">
                <w:rPr>
                  <w:rFonts w:ascii="Times New Roman" w:hAnsi="Times New Roman" w:cs="Times New Roman"/>
                  <w:color w:val="000000" w:themeColor="text1"/>
                  <w:sz w:val="26"/>
                  <w:szCs w:val="26"/>
                </w:rPr>
                <w:t>1 км</w:t>
              </w:r>
            </w:smartTag>
            <w:r w:rsidRPr="004E2729">
              <w:rPr>
                <w:rFonts w:ascii="Times New Roman" w:hAnsi="Times New Roman" w:cs="Times New Roman"/>
                <w:color w:val="000000" w:themeColor="text1"/>
                <w:sz w:val="26"/>
                <w:szCs w:val="26"/>
              </w:rPr>
              <w:t xml:space="preserve"> (мин, сек)</w:t>
            </w: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7-9</w:t>
            </w:r>
            <w:r w:rsidRPr="004E2729">
              <w:rPr>
                <w:rFonts w:ascii="Times New Roman" w:hAnsi="Times New Roman" w:cs="Times New Roman"/>
                <w:color w:val="000000" w:themeColor="text1"/>
                <w:sz w:val="26"/>
                <w:szCs w:val="26"/>
              </w:rPr>
              <w:t xml:space="preserve"> </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7,38</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6,17</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5,17</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8,17</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7,38</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6,32</w:t>
            </w:r>
          </w:p>
        </w:tc>
      </w:tr>
      <w:tr w:rsidR="00C70780" w:rsidRPr="004E2729" w:rsidTr="00D57D85">
        <w:trPr>
          <w:trHeight w:val="330"/>
        </w:trPr>
        <w:tc>
          <w:tcPr>
            <w:tcW w:w="479"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w:t>
            </w:r>
            <w:r>
              <w:rPr>
                <w:rFonts w:ascii="Times New Roman" w:hAnsi="Times New Roman" w:cs="Times New Roman"/>
                <w:color w:val="000000" w:themeColor="text1"/>
                <w:sz w:val="26"/>
                <w:szCs w:val="26"/>
              </w:rPr>
              <w:t>-13</w:t>
            </w:r>
            <w:r w:rsidRPr="004E2729">
              <w:rPr>
                <w:rFonts w:ascii="Times New Roman" w:hAnsi="Times New Roman" w:cs="Times New Roman"/>
                <w:color w:val="000000" w:themeColor="text1"/>
                <w:sz w:val="26"/>
                <w:szCs w:val="26"/>
              </w:rPr>
              <w:t xml:space="preserve"> </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6,17</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5,47</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5,12</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7,38</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6,32</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5,47</w:t>
            </w:r>
          </w:p>
        </w:tc>
      </w:tr>
      <w:tr w:rsidR="00C70780" w:rsidRPr="004E2729" w:rsidTr="00D57D85">
        <w:trPr>
          <w:trHeight w:val="330"/>
        </w:trPr>
        <w:tc>
          <w:tcPr>
            <w:tcW w:w="479"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4-17</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5.40</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5,00</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4,30</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7,10</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6,00</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5,15</w:t>
            </w:r>
          </w:p>
        </w:tc>
      </w:tr>
      <w:tr w:rsidR="00C70780" w:rsidRPr="004E2729" w:rsidTr="00D57D85">
        <w:trPr>
          <w:trHeight w:val="195"/>
        </w:trPr>
        <w:tc>
          <w:tcPr>
            <w:tcW w:w="479" w:type="dxa"/>
            <w:vMerge w:val="restart"/>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2.</w:t>
            </w:r>
          </w:p>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val="restart"/>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smartTag w:uri="urn:schemas-microsoft-com:office:smarttags" w:element="metricconverter">
              <w:smartTagPr>
                <w:attr w:name="ProductID" w:val="2 км"/>
              </w:smartTagPr>
              <w:r w:rsidRPr="004E2729">
                <w:rPr>
                  <w:rFonts w:ascii="Times New Roman" w:hAnsi="Times New Roman" w:cs="Times New Roman"/>
                  <w:color w:val="000000" w:themeColor="text1"/>
                  <w:sz w:val="26"/>
                  <w:szCs w:val="26"/>
                </w:rPr>
                <w:t>2 км</w:t>
              </w:r>
            </w:smartTag>
            <w:r w:rsidRPr="004E2729">
              <w:rPr>
                <w:rFonts w:ascii="Times New Roman" w:hAnsi="Times New Roman" w:cs="Times New Roman"/>
                <w:color w:val="000000" w:themeColor="text1"/>
                <w:sz w:val="26"/>
                <w:szCs w:val="26"/>
              </w:rPr>
              <w:t xml:space="preserve"> (мин,сек)</w:t>
            </w: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7-9</w:t>
            </w:r>
            <w:r w:rsidRPr="004E2729">
              <w:rPr>
                <w:rFonts w:ascii="Times New Roman" w:hAnsi="Times New Roman" w:cs="Times New Roman"/>
                <w:color w:val="000000" w:themeColor="text1"/>
                <w:sz w:val="26"/>
                <w:szCs w:val="26"/>
              </w:rPr>
              <w:t xml:space="preserve"> </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15,18</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13,39</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12,44</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16,34</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15,19</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13,52</w:t>
            </w:r>
          </w:p>
        </w:tc>
      </w:tr>
      <w:tr w:rsidR="00C70780" w:rsidRPr="004E2729" w:rsidTr="00D57D85">
        <w:trPr>
          <w:trHeight w:val="330"/>
        </w:trPr>
        <w:tc>
          <w:tcPr>
            <w:tcW w:w="479"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w:t>
            </w:r>
            <w:r>
              <w:rPr>
                <w:rFonts w:ascii="Times New Roman" w:hAnsi="Times New Roman" w:cs="Times New Roman"/>
                <w:color w:val="000000" w:themeColor="text1"/>
                <w:sz w:val="26"/>
                <w:szCs w:val="26"/>
              </w:rPr>
              <w:t>-13</w:t>
            </w:r>
            <w:r w:rsidRPr="004E2729">
              <w:rPr>
                <w:rFonts w:ascii="Times New Roman" w:hAnsi="Times New Roman" w:cs="Times New Roman"/>
                <w:color w:val="000000" w:themeColor="text1"/>
                <w:sz w:val="26"/>
                <w:szCs w:val="26"/>
              </w:rPr>
              <w:t xml:space="preserve"> </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13,28</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12,44</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11,19</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15,19</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13,52</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12,38</w:t>
            </w:r>
          </w:p>
        </w:tc>
      </w:tr>
      <w:tr w:rsidR="00C70780" w:rsidRPr="004E2729" w:rsidTr="00D57D85">
        <w:trPr>
          <w:trHeight w:val="330"/>
        </w:trPr>
        <w:tc>
          <w:tcPr>
            <w:tcW w:w="479"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2042" w:type="dxa"/>
            <w:vMerge/>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p>
        </w:tc>
        <w:tc>
          <w:tcPr>
            <w:tcW w:w="1109"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4-17</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12,50</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12,00</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10,40</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14,40</w:t>
            </w:r>
          </w:p>
        </w:tc>
        <w:tc>
          <w:tcPr>
            <w:tcW w:w="906"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13,00</w:t>
            </w:r>
          </w:p>
        </w:tc>
        <w:tc>
          <w:tcPr>
            <w:tcW w:w="1445" w:type="dxa"/>
          </w:tcPr>
          <w:p w:rsidR="00C70780" w:rsidRPr="004E2729" w:rsidRDefault="00C70780"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12,10</w:t>
            </w:r>
          </w:p>
        </w:tc>
      </w:tr>
    </w:tbl>
    <w:p w:rsidR="0072276D" w:rsidRPr="004E2729" w:rsidRDefault="0072276D" w:rsidP="00501D4A">
      <w:pPr>
        <w:spacing w:line="240" w:lineRule="auto"/>
        <w:contextualSpacing/>
        <w:jc w:val="both"/>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 xml:space="preserve"> Контроль за уровнем нагрузки на занятия проводится по карте педагогического наблюдения за степенью утомления </w:t>
      </w:r>
      <w:r w:rsidR="005E1CA8" w:rsidRPr="004E2729">
        <w:rPr>
          <w:rFonts w:ascii="Times New Roman" w:hAnsi="Times New Roman" w:cs="Times New Roman"/>
          <w:color w:val="000000" w:themeColor="text1"/>
          <w:sz w:val="26"/>
          <w:szCs w:val="26"/>
        </w:rPr>
        <w:t>об</w:t>
      </w:r>
      <w:r w:rsidRPr="004E2729">
        <w:rPr>
          <w:rFonts w:ascii="Times New Roman" w:hAnsi="Times New Roman" w:cs="Times New Roman"/>
          <w:color w:val="000000" w:themeColor="text1"/>
          <w:sz w:val="26"/>
          <w:szCs w:val="26"/>
        </w:rPr>
        <w:t>уча</w:t>
      </w:r>
      <w:r w:rsidR="005E1CA8" w:rsidRPr="004E2729">
        <w:rPr>
          <w:rFonts w:ascii="Times New Roman" w:hAnsi="Times New Roman" w:cs="Times New Roman"/>
          <w:color w:val="000000" w:themeColor="text1"/>
          <w:sz w:val="26"/>
          <w:szCs w:val="26"/>
        </w:rPr>
        <w:t>ю</w:t>
      </w:r>
      <w:r w:rsidRPr="004E2729">
        <w:rPr>
          <w:rFonts w:ascii="Times New Roman" w:hAnsi="Times New Roman" w:cs="Times New Roman"/>
          <w:color w:val="000000" w:themeColor="text1"/>
          <w:sz w:val="26"/>
          <w:szCs w:val="26"/>
        </w:rPr>
        <w:t>щихся: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1807"/>
        <w:gridCol w:w="2671"/>
        <w:gridCol w:w="3372"/>
      </w:tblGrid>
      <w:tr w:rsidR="0072276D" w:rsidRPr="004E2729" w:rsidTr="00931A5B">
        <w:trPr>
          <w:trHeight w:val="390"/>
        </w:trPr>
        <w:tc>
          <w:tcPr>
            <w:tcW w:w="1790" w:type="dxa"/>
            <w:vMerge w:val="restart"/>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Объект наблюдения</w:t>
            </w:r>
          </w:p>
        </w:tc>
        <w:tc>
          <w:tcPr>
            <w:tcW w:w="7850" w:type="dxa"/>
            <w:gridSpan w:val="3"/>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Степень и признаки утомления</w:t>
            </w:r>
          </w:p>
        </w:tc>
      </w:tr>
      <w:tr w:rsidR="0072276D" w:rsidRPr="004E2729" w:rsidTr="00931A5B">
        <w:trPr>
          <w:trHeight w:val="330"/>
        </w:trPr>
        <w:tc>
          <w:tcPr>
            <w:tcW w:w="1790" w:type="dxa"/>
            <w:vMerge/>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p>
        </w:tc>
        <w:tc>
          <w:tcPr>
            <w:tcW w:w="1807"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Небольшая</w:t>
            </w:r>
          </w:p>
        </w:tc>
        <w:tc>
          <w:tcPr>
            <w:tcW w:w="2671"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Средняя</w:t>
            </w:r>
          </w:p>
        </w:tc>
        <w:tc>
          <w:tcPr>
            <w:tcW w:w="3372"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Большая (недопустимая)</w:t>
            </w:r>
          </w:p>
        </w:tc>
      </w:tr>
      <w:tr w:rsidR="0072276D" w:rsidRPr="004E2729" w:rsidTr="00931A5B">
        <w:trPr>
          <w:trHeight w:val="315"/>
        </w:trPr>
        <w:tc>
          <w:tcPr>
            <w:tcW w:w="1790"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p>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Цвет кожи лица</w:t>
            </w:r>
          </w:p>
        </w:tc>
        <w:tc>
          <w:tcPr>
            <w:tcW w:w="1807"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Небольшое покраснение</w:t>
            </w:r>
          </w:p>
        </w:tc>
        <w:tc>
          <w:tcPr>
            <w:tcW w:w="2671"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Значительное покраснение</w:t>
            </w:r>
          </w:p>
        </w:tc>
        <w:tc>
          <w:tcPr>
            <w:tcW w:w="3372"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Редкое покрасне</w:t>
            </w:r>
            <w:r w:rsidR="00FA3D4A" w:rsidRPr="004E2729">
              <w:rPr>
                <w:rFonts w:ascii="Times New Roman" w:hAnsi="Times New Roman" w:cs="Times New Roman"/>
                <w:color w:val="000000" w:themeColor="text1"/>
                <w:sz w:val="26"/>
                <w:szCs w:val="26"/>
              </w:rPr>
              <w:t>ние, побледнение или синюшность</w:t>
            </w:r>
          </w:p>
        </w:tc>
      </w:tr>
      <w:tr w:rsidR="0072276D" w:rsidRPr="004E2729" w:rsidTr="00931A5B">
        <w:trPr>
          <w:trHeight w:val="360"/>
        </w:trPr>
        <w:tc>
          <w:tcPr>
            <w:tcW w:w="1790"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p>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Речь</w:t>
            </w:r>
          </w:p>
        </w:tc>
        <w:tc>
          <w:tcPr>
            <w:tcW w:w="1807"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Отчетливая</w:t>
            </w:r>
          </w:p>
        </w:tc>
        <w:tc>
          <w:tcPr>
            <w:tcW w:w="2671"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Затрудненная</w:t>
            </w:r>
          </w:p>
        </w:tc>
        <w:tc>
          <w:tcPr>
            <w:tcW w:w="3372"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Крайне затрудненная или невозмо</w:t>
            </w:r>
            <w:r w:rsidR="00FA3D4A" w:rsidRPr="004E2729">
              <w:rPr>
                <w:rFonts w:ascii="Times New Roman" w:hAnsi="Times New Roman" w:cs="Times New Roman"/>
                <w:color w:val="000000" w:themeColor="text1"/>
                <w:sz w:val="26"/>
                <w:szCs w:val="26"/>
              </w:rPr>
              <w:t>жная</w:t>
            </w:r>
          </w:p>
        </w:tc>
      </w:tr>
      <w:tr w:rsidR="0072276D" w:rsidRPr="004E2729" w:rsidTr="00931A5B">
        <w:trPr>
          <w:trHeight w:val="525"/>
        </w:trPr>
        <w:tc>
          <w:tcPr>
            <w:tcW w:w="1790"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Мимика</w:t>
            </w:r>
          </w:p>
        </w:tc>
        <w:tc>
          <w:tcPr>
            <w:tcW w:w="1807"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Обычная</w:t>
            </w:r>
          </w:p>
        </w:tc>
        <w:tc>
          <w:tcPr>
            <w:tcW w:w="2671"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Выражение лица напряженное</w:t>
            </w:r>
          </w:p>
        </w:tc>
        <w:tc>
          <w:tcPr>
            <w:tcW w:w="3372" w:type="dxa"/>
            <w:vAlign w:val="center"/>
          </w:tcPr>
          <w:p w:rsidR="0072276D" w:rsidRPr="004E2729" w:rsidRDefault="00FA3D4A"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Выражение страдания на лице</w:t>
            </w:r>
          </w:p>
        </w:tc>
      </w:tr>
      <w:tr w:rsidR="0072276D" w:rsidRPr="004E2729" w:rsidTr="00931A5B">
        <w:trPr>
          <w:trHeight w:val="525"/>
        </w:trPr>
        <w:tc>
          <w:tcPr>
            <w:tcW w:w="1790"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Потливость</w:t>
            </w:r>
          </w:p>
        </w:tc>
        <w:tc>
          <w:tcPr>
            <w:tcW w:w="1807"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Небольшая</w:t>
            </w:r>
          </w:p>
        </w:tc>
        <w:tc>
          <w:tcPr>
            <w:tcW w:w="2671"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Выраженная верхней половины тела</w:t>
            </w:r>
          </w:p>
        </w:tc>
        <w:tc>
          <w:tcPr>
            <w:tcW w:w="3372"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Резкая верхней половины тел</w:t>
            </w:r>
            <w:r w:rsidR="00FA3D4A" w:rsidRPr="004E2729">
              <w:rPr>
                <w:rFonts w:ascii="Times New Roman" w:hAnsi="Times New Roman" w:cs="Times New Roman"/>
                <w:color w:val="000000" w:themeColor="text1"/>
                <w:sz w:val="26"/>
                <w:szCs w:val="26"/>
              </w:rPr>
              <w:t>а и ниже пояса, выступание соли</w:t>
            </w:r>
          </w:p>
        </w:tc>
      </w:tr>
      <w:tr w:rsidR="0072276D" w:rsidRPr="004E2729" w:rsidTr="00931A5B">
        <w:trPr>
          <w:trHeight w:val="540"/>
        </w:trPr>
        <w:tc>
          <w:tcPr>
            <w:tcW w:w="1790"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Дыхание</w:t>
            </w:r>
          </w:p>
        </w:tc>
        <w:tc>
          <w:tcPr>
            <w:tcW w:w="1807"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Учащенное, ровное</w:t>
            </w:r>
          </w:p>
        </w:tc>
        <w:tc>
          <w:tcPr>
            <w:tcW w:w="2671"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Сильно учащенное</w:t>
            </w:r>
          </w:p>
        </w:tc>
        <w:tc>
          <w:tcPr>
            <w:tcW w:w="3372"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Сильно учащенное, поверхностное, с отдельными глубокими вдохами, смен</w:t>
            </w:r>
            <w:r w:rsidR="00FA3D4A" w:rsidRPr="004E2729">
              <w:rPr>
                <w:rFonts w:ascii="Times New Roman" w:hAnsi="Times New Roman" w:cs="Times New Roman"/>
                <w:color w:val="000000" w:themeColor="text1"/>
                <w:sz w:val="26"/>
                <w:szCs w:val="26"/>
              </w:rPr>
              <w:t>яющимися беспорядочным дыханием</w:t>
            </w:r>
          </w:p>
        </w:tc>
      </w:tr>
      <w:tr w:rsidR="0072276D" w:rsidRPr="004E2729" w:rsidTr="00931A5B">
        <w:trPr>
          <w:trHeight w:val="525"/>
        </w:trPr>
        <w:tc>
          <w:tcPr>
            <w:tcW w:w="1790"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Движения</w:t>
            </w:r>
          </w:p>
        </w:tc>
        <w:tc>
          <w:tcPr>
            <w:tcW w:w="1807"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Бодрая походка</w:t>
            </w:r>
          </w:p>
        </w:tc>
        <w:tc>
          <w:tcPr>
            <w:tcW w:w="2671"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Неуверенный шаг, покачивание</w:t>
            </w:r>
          </w:p>
        </w:tc>
        <w:tc>
          <w:tcPr>
            <w:tcW w:w="3372"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Резкое покачивание, дрожание, вын</w:t>
            </w:r>
            <w:r w:rsidR="00FA3D4A" w:rsidRPr="004E2729">
              <w:rPr>
                <w:rFonts w:ascii="Times New Roman" w:hAnsi="Times New Roman" w:cs="Times New Roman"/>
                <w:color w:val="000000" w:themeColor="text1"/>
                <w:sz w:val="26"/>
                <w:szCs w:val="26"/>
              </w:rPr>
              <w:t>ужденная поза с опорой, падение</w:t>
            </w:r>
          </w:p>
        </w:tc>
      </w:tr>
      <w:tr w:rsidR="0072276D" w:rsidRPr="004E2729" w:rsidTr="00931A5B">
        <w:trPr>
          <w:trHeight w:val="525"/>
        </w:trPr>
        <w:tc>
          <w:tcPr>
            <w:tcW w:w="1790"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Самочувствие</w:t>
            </w:r>
          </w:p>
        </w:tc>
        <w:tc>
          <w:tcPr>
            <w:tcW w:w="1807"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Жалоб нет</w:t>
            </w:r>
          </w:p>
        </w:tc>
        <w:tc>
          <w:tcPr>
            <w:tcW w:w="2671"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Жалобы на усталость, боль в мышцах, сердцебиение, одышку, шум в ушах.</w:t>
            </w:r>
          </w:p>
        </w:tc>
        <w:tc>
          <w:tcPr>
            <w:tcW w:w="3372" w:type="dxa"/>
            <w:vAlign w:val="center"/>
          </w:tcPr>
          <w:p w:rsidR="0072276D" w:rsidRPr="004E2729" w:rsidRDefault="0072276D" w:rsidP="00501D4A">
            <w:pPr>
              <w:spacing w:line="240" w:lineRule="auto"/>
              <w:contextualSpacing/>
              <w:jc w:val="center"/>
              <w:rPr>
                <w:rFonts w:ascii="Times New Roman" w:hAnsi="Times New Roman" w:cs="Times New Roman"/>
                <w:color w:val="000000" w:themeColor="text1"/>
                <w:sz w:val="26"/>
                <w:szCs w:val="26"/>
              </w:rPr>
            </w:pPr>
            <w:r w:rsidRPr="004E2729">
              <w:rPr>
                <w:rFonts w:ascii="Times New Roman" w:hAnsi="Times New Roman" w:cs="Times New Roman"/>
                <w:color w:val="000000" w:themeColor="text1"/>
                <w:sz w:val="26"/>
                <w:szCs w:val="26"/>
              </w:rPr>
              <w:t>Жалобы на головокружение, боль в правом подреберье, головная боль, тошнота, иногда икота, рвота</w:t>
            </w:r>
          </w:p>
        </w:tc>
      </w:tr>
    </w:tbl>
    <w:p w:rsidR="0072276D" w:rsidRPr="004E2729" w:rsidRDefault="0072276D" w:rsidP="00501D4A">
      <w:pPr>
        <w:pStyle w:val="Style10"/>
        <w:widowControl/>
        <w:spacing w:before="42"/>
        <w:contextualSpacing/>
        <w:jc w:val="both"/>
        <w:rPr>
          <w:rStyle w:val="FontStyle25"/>
          <w:i/>
          <w:color w:val="000000" w:themeColor="text1"/>
          <w:sz w:val="26"/>
          <w:szCs w:val="26"/>
        </w:rPr>
      </w:pPr>
    </w:p>
    <w:p w:rsidR="0072276D" w:rsidRPr="004E2729" w:rsidRDefault="0072276D" w:rsidP="00501D4A">
      <w:pPr>
        <w:pStyle w:val="Style10"/>
        <w:widowControl/>
        <w:spacing w:before="42"/>
        <w:contextualSpacing/>
        <w:jc w:val="center"/>
        <w:rPr>
          <w:rStyle w:val="FontStyle25"/>
          <w:color w:val="000000" w:themeColor="text1"/>
          <w:sz w:val="26"/>
          <w:szCs w:val="26"/>
        </w:rPr>
      </w:pPr>
      <w:r w:rsidRPr="004E2729">
        <w:rPr>
          <w:rStyle w:val="FontStyle25"/>
          <w:color w:val="000000" w:themeColor="text1"/>
          <w:sz w:val="26"/>
          <w:szCs w:val="26"/>
        </w:rPr>
        <w:t>Самоконтроль в подготовке</w:t>
      </w:r>
    </w:p>
    <w:p w:rsidR="0072276D" w:rsidRDefault="0072276D" w:rsidP="00501D4A">
      <w:pPr>
        <w:spacing w:line="240" w:lineRule="auto"/>
        <w:ind w:firstLine="708"/>
        <w:contextualSpacing/>
        <w:jc w:val="both"/>
        <w:rPr>
          <w:rStyle w:val="FontStyle20"/>
          <w:b w:val="0"/>
          <w:i w:val="0"/>
          <w:color w:val="000000" w:themeColor="text1"/>
          <w:sz w:val="26"/>
          <w:szCs w:val="26"/>
        </w:rPr>
      </w:pPr>
      <w:r w:rsidRPr="004E2729">
        <w:rPr>
          <w:rStyle w:val="FontStyle20"/>
          <w:b w:val="0"/>
          <w:i w:val="0"/>
          <w:color w:val="000000" w:themeColor="text1"/>
          <w:sz w:val="26"/>
          <w:szCs w:val="26"/>
        </w:rPr>
        <w:t>Самоконтроль играет в подготовке юных лыжников  важную роль. Для самоконтроля предлагается несколько простых и доступных для занимающихся самонаблюде</w:t>
      </w:r>
      <w:r w:rsidRPr="004E2729">
        <w:rPr>
          <w:rStyle w:val="FontStyle20"/>
          <w:b w:val="0"/>
          <w:i w:val="0"/>
          <w:color w:val="000000" w:themeColor="text1"/>
          <w:sz w:val="26"/>
          <w:szCs w:val="26"/>
        </w:rPr>
        <w:softHyphen/>
        <w:t>ний за своим физическим развитием и состоянием здоровья. Их цель - сохранение спортивной работоспособности и совершенство</w:t>
      </w:r>
      <w:r w:rsidRPr="004E2729">
        <w:rPr>
          <w:rStyle w:val="FontStyle20"/>
          <w:b w:val="0"/>
          <w:i w:val="0"/>
          <w:color w:val="000000" w:themeColor="text1"/>
          <w:sz w:val="26"/>
          <w:szCs w:val="26"/>
        </w:rPr>
        <w:softHyphen/>
        <w:t xml:space="preserve">вание подготовленности юных лыжников. Комплекс достаточно простых методов самонаблюдения дает возможность получить субъективные и объективные данные. Рекомендуется ежедневно учитывать самочувствие, желание выполнять </w:t>
      </w:r>
      <w:r w:rsidRPr="004E2729">
        <w:rPr>
          <w:rStyle w:val="FontStyle20"/>
          <w:b w:val="0"/>
          <w:i w:val="0"/>
          <w:color w:val="000000" w:themeColor="text1"/>
          <w:sz w:val="26"/>
          <w:szCs w:val="26"/>
        </w:rPr>
        <w:lastRenderedPageBreak/>
        <w:t>тренировочные и со</w:t>
      </w:r>
      <w:r w:rsidRPr="004E2729">
        <w:rPr>
          <w:rStyle w:val="FontStyle20"/>
          <w:b w:val="0"/>
          <w:i w:val="0"/>
          <w:color w:val="000000" w:themeColor="text1"/>
          <w:sz w:val="26"/>
          <w:szCs w:val="26"/>
        </w:rPr>
        <w:softHyphen/>
        <w:t>ревновательные нагрузки, длительность ощущения усталости после них, характер сна, аппетит, сердцебиение, различного характера боли. Непременн</w:t>
      </w:r>
      <w:r w:rsidR="00783CAC" w:rsidRPr="004E2729">
        <w:rPr>
          <w:rStyle w:val="FontStyle20"/>
          <w:b w:val="0"/>
          <w:i w:val="0"/>
          <w:color w:val="000000" w:themeColor="text1"/>
          <w:sz w:val="26"/>
          <w:szCs w:val="26"/>
        </w:rPr>
        <w:t>ое условие</w:t>
      </w:r>
      <w:r w:rsidRPr="004E2729">
        <w:rPr>
          <w:rStyle w:val="FontStyle20"/>
          <w:b w:val="0"/>
          <w:i w:val="0"/>
          <w:color w:val="000000" w:themeColor="text1"/>
          <w:sz w:val="26"/>
          <w:szCs w:val="26"/>
        </w:rPr>
        <w:t xml:space="preserve"> самоконтроля</w:t>
      </w:r>
      <w:r w:rsidR="00783CAC" w:rsidRPr="004E2729">
        <w:rPr>
          <w:rStyle w:val="FontStyle20"/>
          <w:b w:val="0"/>
          <w:i w:val="0"/>
          <w:color w:val="000000" w:themeColor="text1"/>
          <w:sz w:val="26"/>
          <w:szCs w:val="26"/>
        </w:rPr>
        <w:t xml:space="preserve">: </w:t>
      </w:r>
      <w:r w:rsidRPr="004E2729">
        <w:rPr>
          <w:rStyle w:val="FontStyle20"/>
          <w:b w:val="0"/>
          <w:i w:val="0"/>
          <w:color w:val="000000" w:themeColor="text1"/>
          <w:sz w:val="26"/>
          <w:szCs w:val="26"/>
        </w:rPr>
        <w:t xml:space="preserve"> обязательность и постоянство самонаблю</w:t>
      </w:r>
      <w:r w:rsidRPr="004E2729">
        <w:rPr>
          <w:rStyle w:val="FontStyle20"/>
          <w:b w:val="0"/>
          <w:i w:val="0"/>
          <w:color w:val="000000" w:themeColor="text1"/>
          <w:sz w:val="26"/>
          <w:szCs w:val="26"/>
        </w:rPr>
        <w:softHyphen/>
        <w:t>дений, их систематичность, а также анализ показателей, проводи</w:t>
      </w:r>
      <w:r w:rsidRPr="004E2729">
        <w:rPr>
          <w:rStyle w:val="FontStyle20"/>
          <w:b w:val="0"/>
          <w:i w:val="0"/>
          <w:color w:val="000000" w:themeColor="text1"/>
          <w:sz w:val="26"/>
          <w:szCs w:val="26"/>
        </w:rPr>
        <w:softHyphen/>
        <w:t>мый с</w:t>
      </w:r>
      <w:r w:rsidR="00783CAC" w:rsidRPr="004E2729">
        <w:rPr>
          <w:rStyle w:val="FontStyle20"/>
          <w:b w:val="0"/>
          <w:i w:val="0"/>
          <w:color w:val="000000" w:themeColor="text1"/>
          <w:sz w:val="26"/>
          <w:szCs w:val="26"/>
        </w:rPr>
        <w:t xml:space="preserve">овместно с тренером и врачом.  </w:t>
      </w:r>
    </w:p>
    <w:p w:rsidR="00B0005A" w:rsidRDefault="00D827C5" w:rsidP="00501D4A">
      <w:pPr>
        <w:shd w:val="clear" w:color="auto" w:fill="FFFFFF"/>
        <w:spacing w:line="240" w:lineRule="auto"/>
        <w:ind w:firstLine="567"/>
        <w:contextualSpacing/>
        <w:jc w:val="center"/>
        <w:rPr>
          <w:rStyle w:val="FontStyle20"/>
          <w:i w:val="0"/>
          <w:color w:val="000000" w:themeColor="text1"/>
          <w:sz w:val="26"/>
          <w:szCs w:val="26"/>
        </w:rPr>
      </w:pPr>
      <w:r w:rsidRPr="00B0005A">
        <w:rPr>
          <w:rStyle w:val="FontStyle20"/>
          <w:i w:val="0"/>
          <w:color w:val="000000" w:themeColor="text1"/>
          <w:sz w:val="26"/>
          <w:szCs w:val="26"/>
        </w:rPr>
        <w:t xml:space="preserve">Требования к технике безопасности </w:t>
      </w:r>
    </w:p>
    <w:p w:rsidR="00B0005A" w:rsidRPr="00B0005A" w:rsidRDefault="00D827C5" w:rsidP="00501D4A">
      <w:pPr>
        <w:shd w:val="clear" w:color="auto" w:fill="FFFFFF"/>
        <w:spacing w:line="240" w:lineRule="auto"/>
        <w:ind w:firstLine="567"/>
        <w:contextualSpacing/>
        <w:jc w:val="center"/>
        <w:rPr>
          <w:rStyle w:val="FontStyle20"/>
          <w:i w:val="0"/>
          <w:color w:val="000000" w:themeColor="text1"/>
          <w:sz w:val="26"/>
          <w:szCs w:val="26"/>
        </w:rPr>
      </w:pPr>
      <w:r w:rsidRPr="00B0005A">
        <w:rPr>
          <w:rStyle w:val="FontStyle20"/>
          <w:i w:val="0"/>
          <w:color w:val="000000" w:themeColor="text1"/>
          <w:sz w:val="26"/>
          <w:szCs w:val="26"/>
        </w:rPr>
        <w:t>в условиях тренировочных занятий и соревнований.</w:t>
      </w:r>
    </w:p>
    <w:p w:rsidR="00B0005A" w:rsidRDefault="00D827C5" w:rsidP="00501D4A">
      <w:pPr>
        <w:shd w:val="clear" w:color="auto" w:fill="FFFFFF"/>
        <w:spacing w:line="240" w:lineRule="auto"/>
        <w:ind w:firstLine="567"/>
        <w:contextualSpacing/>
        <w:jc w:val="both"/>
        <w:rPr>
          <w:rStyle w:val="FontStyle20"/>
          <w:b w:val="0"/>
          <w:i w:val="0"/>
          <w:color w:val="000000" w:themeColor="text1"/>
          <w:sz w:val="26"/>
          <w:szCs w:val="26"/>
        </w:rPr>
      </w:pPr>
      <w:r w:rsidRPr="00B0005A">
        <w:rPr>
          <w:rStyle w:val="FontStyle20"/>
          <w:i w:val="0"/>
          <w:color w:val="000000" w:themeColor="text1"/>
          <w:sz w:val="26"/>
          <w:szCs w:val="26"/>
        </w:rPr>
        <w:t>Общие требования безопасности</w:t>
      </w:r>
      <w:r w:rsidRPr="00D827C5">
        <w:rPr>
          <w:rStyle w:val="FontStyle20"/>
          <w:b w:val="0"/>
          <w:i w:val="0"/>
          <w:color w:val="000000" w:themeColor="text1"/>
          <w:sz w:val="26"/>
          <w:szCs w:val="26"/>
        </w:rPr>
        <w:t xml:space="preserve"> </w:t>
      </w:r>
    </w:p>
    <w:p w:rsidR="00B0005A" w:rsidRPr="00B0005A" w:rsidRDefault="00D827C5" w:rsidP="00501D4A">
      <w:pPr>
        <w:shd w:val="clear" w:color="auto" w:fill="FFFFFF"/>
        <w:spacing w:line="240" w:lineRule="auto"/>
        <w:ind w:firstLine="567"/>
        <w:contextualSpacing/>
        <w:jc w:val="both"/>
        <w:rPr>
          <w:rStyle w:val="FontStyle20"/>
          <w:i w:val="0"/>
          <w:color w:val="000000" w:themeColor="text1"/>
          <w:sz w:val="26"/>
          <w:szCs w:val="26"/>
        </w:rPr>
      </w:pPr>
      <w:r w:rsidRPr="00D827C5">
        <w:rPr>
          <w:rStyle w:val="FontStyle20"/>
          <w:b w:val="0"/>
          <w:i w:val="0"/>
          <w:color w:val="000000" w:themeColor="text1"/>
          <w:sz w:val="26"/>
          <w:szCs w:val="26"/>
        </w:rPr>
        <w:t xml:space="preserve">К занятиям по лыжным гонкам допускаются дети школьного возраста прошедшие инструктаж по охране труда, медицинский осмотр и не имеющие противопоказаний по состоянию здоровья. При проведении занятий по лыжным гонкам должны соблюдаться расписание учебных занятий, правила проведения, установленные режимы занятий и отдыха. При проведении занятий по лыжным гонкам возможно воздействие на обучающихся следующих опасных факторов: - обморожения при проведении занятий при ветре более 1,5-2,0 м/с и при температуре воздуха ниже -20º С; - травмы при ненадежном креплении лыж к обуви; - потертости ног при неправильной подгонке лыжных ботинок; - травмы при падении во время спуска с горы. При проведении занятий по лыжным гонкам должна быть медицинская аптечка, укомплектованная необходимыми медикаментами и перевязочными средствами для оказания первой помощи при травмах. При несчастном случае пострадавший или очевидец несчастного случая обязан немедленно сообщить преподавателю, который сообщает об этом администрации учреждения. При неисправности лыжного инвентаря, прекратить занятия и сообщить об этом тренеру- преподавателю. В процессе занятий обучающиеся должны соблюдать установленный порядок проведения учебных занятий и правила личной гигиены.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 </w:t>
      </w:r>
      <w:r w:rsidRPr="00B0005A">
        <w:rPr>
          <w:rStyle w:val="FontStyle20"/>
          <w:i w:val="0"/>
          <w:color w:val="000000" w:themeColor="text1"/>
          <w:sz w:val="26"/>
          <w:szCs w:val="26"/>
        </w:rPr>
        <w:t xml:space="preserve">Требования безопасности перед началом занятий </w:t>
      </w:r>
    </w:p>
    <w:p w:rsidR="00B0005A" w:rsidRDefault="00D827C5" w:rsidP="00501D4A">
      <w:pPr>
        <w:shd w:val="clear" w:color="auto" w:fill="FFFFFF"/>
        <w:spacing w:line="240" w:lineRule="auto"/>
        <w:ind w:firstLine="567"/>
        <w:contextualSpacing/>
        <w:jc w:val="both"/>
        <w:rPr>
          <w:rStyle w:val="FontStyle20"/>
          <w:b w:val="0"/>
          <w:i w:val="0"/>
          <w:color w:val="000000" w:themeColor="text1"/>
          <w:sz w:val="26"/>
          <w:szCs w:val="26"/>
        </w:rPr>
      </w:pPr>
      <w:r w:rsidRPr="00D827C5">
        <w:rPr>
          <w:rStyle w:val="FontStyle20"/>
          <w:b w:val="0"/>
          <w:i w:val="0"/>
          <w:color w:val="000000" w:themeColor="text1"/>
          <w:sz w:val="26"/>
          <w:szCs w:val="26"/>
        </w:rPr>
        <w:t xml:space="preserve">Надеть легкую, теплую, не стесняющую движений одежду, шерстяные носки и перчатки или варежки. При температуре ниже -10º С должна применяться специализированная одежда. Проверить исправность лыжного инвентаря и подогнать крепление лыж к обуви. Лыжные ботинки должны быть подобраны по размеру ноги. Проверить подготовленность лыжни или трассы, отсутствие в месте проведения занятий опасностей, которые могут привести к травме. Требования безопасности во время занятий Соблюдать интервал при движениях на лыжах по дистанции 3-4 м, при спусках с гор – не менее 30 м. При спуске с горы не выставлять вперед лыжные палки.9 После спуска с горы не останавливаться у подножия горы во избежание столкновений с другими лыжниками. Следить друг за другом и немедленно сообщить преподавателю о первых же признаках обморожения. Во избежание потертостей ног не ходить на лыжах в тесной или свободной обуви. </w:t>
      </w:r>
    </w:p>
    <w:p w:rsidR="00B0005A" w:rsidRDefault="00D827C5" w:rsidP="00501D4A">
      <w:pPr>
        <w:shd w:val="clear" w:color="auto" w:fill="FFFFFF"/>
        <w:spacing w:line="240" w:lineRule="auto"/>
        <w:ind w:firstLine="567"/>
        <w:contextualSpacing/>
        <w:jc w:val="both"/>
        <w:rPr>
          <w:rStyle w:val="FontStyle20"/>
          <w:b w:val="0"/>
          <w:i w:val="0"/>
          <w:color w:val="000000" w:themeColor="text1"/>
          <w:sz w:val="26"/>
          <w:szCs w:val="26"/>
        </w:rPr>
      </w:pPr>
      <w:r w:rsidRPr="00B0005A">
        <w:rPr>
          <w:rStyle w:val="FontStyle20"/>
          <w:i w:val="0"/>
          <w:color w:val="000000" w:themeColor="text1"/>
          <w:sz w:val="26"/>
          <w:szCs w:val="26"/>
        </w:rPr>
        <w:t>Требование безопасности в аварийных ситуациях</w:t>
      </w:r>
      <w:r w:rsidRPr="00D827C5">
        <w:rPr>
          <w:rStyle w:val="FontStyle20"/>
          <w:b w:val="0"/>
          <w:i w:val="0"/>
          <w:color w:val="000000" w:themeColor="text1"/>
          <w:sz w:val="26"/>
          <w:szCs w:val="26"/>
        </w:rPr>
        <w:t xml:space="preserve"> </w:t>
      </w:r>
    </w:p>
    <w:p w:rsidR="00B0005A" w:rsidRDefault="00D827C5" w:rsidP="00501D4A">
      <w:pPr>
        <w:shd w:val="clear" w:color="auto" w:fill="FFFFFF"/>
        <w:spacing w:line="240" w:lineRule="auto"/>
        <w:ind w:firstLine="567"/>
        <w:contextualSpacing/>
        <w:jc w:val="both"/>
        <w:rPr>
          <w:rStyle w:val="FontStyle20"/>
          <w:b w:val="0"/>
          <w:i w:val="0"/>
          <w:color w:val="000000" w:themeColor="text1"/>
          <w:sz w:val="26"/>
          <w:szCs w:val="26"/>
        </w:rPr>
      </w:pPr>
      <w:r w:rsidRPr="00D827C5">
        <w:rPr>
          <w:rStyle w:val="FontStyle20"/>
          <w:b w:val="0"/>
          <w:i w:val="0"/>
          <w:color w:val="000000" w:themeColor="text1"/>
          <w:sz w:val="26"/>
          <w:szCs w:val="26"/>
        </w:rPr>
        <w:t xml:space="preserve">При поломке или порче лыжного снаряжения и невозможности починить его в пути, сообщить об этом тренеру-преподавателю и с его разрешения двигаться к месту расположения учреждения. При первых же признаках обморожения, а также при плохом самочувствии сообщить об этом тренеру-преподавателю. При получении травмы немедленно оказать первую помощь пострадавшему, при </w:t>
      </w:r>
      <w:r w:rsidRPr="00D827C5">
        <w:rPr>
          <w:rStyle w:val="FontStyle20"/>
          <w:b w:val="0"/>
          <w:i w:val="0"/>
          <w:color w:val="000000" w:themeColor="text1"/>
          <w:sz w:val="26"/>
          <w:szCs w:val="26"/>
        </w:rPr>
        <w:lastRenderedPageBreak/>
        <w:t xml:space="preserve">необходимости отправить его в ближайшее лечебное учреждение и сообщить об этом администрации учреждения. </w:t>
      </w:r>
    </w:p>
    <w:p w:rsidR="00B0005A" w:rsidRDefault="00D827C5" w:rsidP="00501D4A">
      <w:pPr>
        <w:shd w:val="clear" w:color="auto" w:fill="FFFFFF"/>
        <w:spacing w:line="240" w:lineRule="auto"/>
        <w:ind w:firstLine="567"/>
        <w:contextualSpacing/>
        <w:jc w:val="both"/>
        <w:rPr>
          <w:rStyle w:val="FontStyle20"/>
          <w:b w:val="0"/>
          <w:i w:val="0"/>
          <w:color w:val="000000" w:themeColor="text1"/>
          <w:sz w:val="26"/>
          <w:szCs w:val="26"/>
        </w:rPr>
      </w:pPr>
      <w:r w:rsidRPr="00B0005A">
        <w:rPr>
          <w:rStyle w:val="FontStyle20"/>
          <w:i w:val="0"/>
          <w:color w:val="000000" w:themeColor="text1"/>
          <w:sz w:val="26"/>
          <w:szCs w:val="26"/>
        </w:rPr>
        <w:t>Требования бе</w:t>
      </w:r>
      <w:r w:rsidR="00B0005A" w:rsidRPr="00B0005A">
        <w:rPr>
          <w:rStyle w:val="FontStyle20"/>
          <w:i w:val="0"/>
          <w:color w:val="000000" w:themeColor="text1"/>
          <w:sz w:val="26"/>
          <w:szCs w:val="26"/>
        </w:rPr>
        <w:t>зопасности по окончании занятий</w:t>
      </w:r>
      <w:r w:rsidR="00B0005A">
        <w:rPr>
          <w:rStyle w:val="FontStyle20"/>
          <w:b w:val="0"/>
          <w:i w:val="0"/>
          <w:color w:val="000000" w:themeColor="text1"/>
          <w:sz w:val="26"/>
          <w:szCs w:val="26"/>
        </w:rPr>
        <w:t>.</w:t>
      </w:r>
    </w:p>
    <w:p w:rsidR="00B0005A" w:rsidRDefault="00D827C5" w:rsidP="00501D4A">
      <w:pPr>
        <w:shd w:val="clear" w:color="auto" w:fill="FFFFFF"/>
        <w:spacing w:line="240" w:lineRule="auto"/>
        <w:ind w:firstLine="567"/>
        <w:contextualSpacing/>
        <w:jc w:val="both"/>
        <w:rPr>
          <w:rStyle w:val="FontStyle20"/>
          <w:b w:val="0"/>
          <w:i w:val="0"/>
          <w:color w:val="000000" w:themeColor="text1"/>
          <w:sz w:val="26"/>
          <w:szCs w:val="26"/>
        </w:rPr>
      </w:pPr>
      <w:r w:rsidRPr="00D827C5">
        <w:rPr>
          <w:rStyle w:val="FontStyle20"/>
          <w:b w:val="0"/>
          <w:i w:val="0"/>
          <w:color w:val="000000" w:themeColor="text1"/>
          <w:sz w:val="26"/>
          <w:szCs w:val="26"/>
        </w:rPr>
        <w:t xml:space="preserve">Проверить по списку наличие всех обучающихся. Убрать в отведенное место для хранения спортивный инвентарь. Общие требования безопасности К спортивным соревнованиям допускаются обучающиеся, прошедшие медосмотр и инструктаж по охране труда. Участники спортивных соревнований обязаны соблюдать правила их проведения. При проведении спортивных соревнований возможно воздействие на их участников следующих опасных факторов: - травмы при проведении спортивных соревнований с использованием неисправных спортивных снарядов и оборудования; - травмы при падении на скользком грунте или твердом покрытии; - травмы при столкновениях во время бега или спортивной игре, при падениях во время спуска с горы на лыжах или при прыжках с лыжного трамплина; - обморожения при проведении спортивных соревнований по лыжным гонкам при ветре более 1,5-2,0 м/с и при температуре воздуха ниже -20º С; - травмы и утопления во время проведения спортивных соревнований по плаванию; - проведение соревнований без разминки. Спортивные соревнования необходимо проводить в спортивной одежде и спортивной обуви, соответствующей виду соревнований, сезону и погоде. При проведении спортивных соревнований должна быть медицинская аптечка, укомплектованная необходимыми медикаментами и перевязочными средствами для оказания первой помощи пострадавшим. О каждом несчастном случае с участниками соревнований немедленно сообщить руководителю спортивных соревнований и администрации учреждения, оказать первую помощь пострадавшему, при необходимости отправить его в ближайшее лечебное учреждение. При неисправности спортивного инвентаря и оборудования соревнования прекратить и сообщить об этом руководителю соревнований. Во время спортивных соревнований участники должны соблюдать правила ношения спортивной одежды и спортивной обуви, правила личной гигиены. Лица,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знаний норм и правил охраны труда. </w:t>
      </w:r>
    </w:p>
    <w:p w:rsidR="00B0005A" w:rsidRPr="00B0005A" w:rsidRDefault="00D827C5" w:rsidP="00501D4A">
      <w:pPr>
        <w:shd w:val="clear" w:color="auto" w:fill="FFFFFF"/>
        <w:spacing w:line="240" w:lineRule="auto"/>
        <w:ind w:firstLine="567"/>
        <w:contextualSpacing/>
        <w:jc w:val="both"/>
        <w:rPr>
          <w:rStyle w:val="FontStyle20"/>
          <w:i w:val="0"/>
          <w:color w:val="000000" w:themeColor="text1"/>
          <w:sz w:val="26"/>
          <w:szCs w:val="26"/>
        </w:rPr>
      </w:pPr>
      <w:r w:rsidRPr="00B0005A">
        <w:rPr>
          <w:rStyle w:val="FontStyle20"/>
          <w:i w:val="0"/>
          <w:color w:val="000000" w:themeColor="text1"/>
          <w:sz w:val="26"/>
          <w:szCs w:val="26"/>
        </w:rPr>
        <w:t xml:space="preserve">Требования безопасности перед началом соревнований </w:t>
      </w:r>
    </w:p>
    <w:p w:rsidR="00B0005A" w:rsidRDefault="00D827C5" w:rsidP="00501D4A">
      <w:pPr>
        <w:shd w:val="clear" w:color="auto" w:fill="FFFFFF"/>
        <w:spacing w:line="240" w:lineRule="auto"/>
        <w:ind w:firstLine="567"/>
        <w:contextualSpacing/>
        <w:jc w:val="both"/>
        <w:rPr>
          <w:rStyle w:val="FontStyle20"/>
          <w:b w:val="0"/>
          <w:i w:val="0"/>
          <w:color w:val="000000" w:themeColor="text1"/>
          <w:sz w:val="26"/>
          <w:szCs w:val="26"/>
        </w:rPr>
      </w:pPr>
      <w:r w:rsidRPr="00D827C5">
        <w:rPr>
          <w:rStyle w:val="FontStyle20"/>
          <w:b w:val="0"/>
          <w:i w:val="0"/>
          <w:color w:val="000000" w:themeColor="text1"/>
          <w:sz w:val="26"/>
          <w:szCs w:val="26"/>
        </w:rPr>
        <w:t xml:space="preserve">Надеть спортивную форму и спортивную обувь с нескользкой подошвой, соответствующей сезону и погоде. Проверить исправность и надежность установки спортивного инвентаря и оборудования.10 Провести разминку. Требования безопасности во время соревнований Начинать и заканчивать соревнования только по сигналу (команде) судьи соревнований. Не нарушать правила проведения соревнований. При падениях необходимо сгруппироваться во избежание получения травмы. </w:t>
      </w:r>
    </w:p>
    <w:p w:rsidR="00B0005A" w:rsidRPr="00B0005A" w:rsidRDefault="00D827C5" w:rsidP="00501D4A">
      <w:pPr>
        <w:shd w:val="clear" w:color="auto" w:fill="FFFFFF"/>
        <w:spacing w:line="240" w:lineRule="auto"/>
        <w:ind w:firstLine="567"/>
        <w:contextualSpacing/>
        <w:jc w:val="both"/>
        <w:rPr>
          <w:rStyle w:val="FontStyle20"/>
          <w:i w:val="0"/>
          <w:color w:val="000000" w:themeColor="text1"/>
          <w:sz w:val="26"/>
          <w:szCs w:val="26"/>
        </w:rPr>
      </w:pPr>
      <w:r w:rsidRPr="00B0005A">
        <w:rPr>
          <w:rStyle w:val="FontStyle20"/>
          <w:i w:val="0"/>
          <w:color w:val="000000" w:themeColor="text1"/>
          <w:sz w:val="26"/>
          <w:szCs w:val="26"/>
        </w:rPr>
        <w:t xml:space="preserve">Требование безопасности в аварийных ситуациях </w:t>
      </w:r>
    </w:p>
    <w:p w:rsidR="00B0005A" w:rsidRDefault="00D827C5" w:rsidP="00501D4A">
      <w:pPr>
        <w:shd w:val="clear" w:color="auto" w:fill="FFFFFF"/>
        <w:spacing w:line="240" w:lineRule="auto"/>
        <w:ind w:firstLine="567"/>
        <w:contextualSpacing/>
        <w:jc w:val="both"/>
        <w:rPr>
          <w:rStyle w:val="FontStyle20"/>
          <w:b w:val="0"/>
          <w:i w:val="0"/>
          <w:color w:val="000000" w:themeColor="text1"/>
          <w:sz w:val="26"/>
          <w:szCs w:val="26"/>
        </w:rPr>
      </w:pPr>
      <w:r w:rsidRPr="00D827C5">
        <w:rPr>
          <w:rStyle w:val="FontStyle20"/>
          <w:b w:val="0"/>
          <w:i w:val="0"/>
          <w:color w:val="000000" w:themeColor="text1"/>
          <w:sz w:val="26"/>
          <w:szCs w:val="26"/>
        </w:rPr>
        <w:t xml:space="preserve">При возникновении неисправности спортивного инвентаря и оборудования прекратить соревнования и сообщить об этом судье соревнований. Соревнования продолжать только после устранения неисправности или замене спортивного инвентаря и оборудования. При плохом самочувствии прекратить участие в спортивных соревнованиях и сообщить об этом судье соревнований. При получении травмы участникам соревнований немедленно сообщить об этом судье соревнований, медицинскому работнику и администрации учреждения, оказать </w:t>
      </w:r>
      <w:r w:rsidRPr="00D827C5">
        <w:rPr>
          <w:rStyle w:val="FontStyle20"/>
          <w:b w:val="0"/>
          <w:i w:val="0"/>
          <w:color w:val="000000" w:themeColor="text1"/>
          <w:sz w:val="26"/>
          <w:szCs w:val="26"/>
        </w:rPr>
        <w:lastRenderedPageBreak/>
        <w:t xml:space="preserve">первую помощь пострадавшему, при необходимости отправить его в ближайшее лечебное учреждение. </w:t>
      </w:r>
    </w:p>
    <w:p w:rsidR="00B0005A" w:rsidRDefault="00D827C5" w:rsidP="00501D4A">
      <w:pPr>
        <w:shd w:val="clear" w:color="auto" w:fill="FFFFFF"/>
        <w:spacing w:line="240" w:lineRule="auto"/>
        <w:ind w:firstLine="567"/>
        <w:contextualSpacing/>
        <w:jc w:val="both"/>
        <w:rPr>
          <w:rStyle w:val="FontStyle20"/>
          <w:b w:val="0"/>
          <w:i w:val="0"/>
          <w:color w:val="000000" w:themeColor="text1"/>
          <w:sz w:val="26"/>
          <w:szCs w:val="26"/>
        </w:rPr>
      </w:pPr>
      <w:r w:rsidRPr="00B0005A">
        <w:rPr>
          <w:rStyle w:val="FontStyle20"/>
          <w:i w:val="0"/>
          <w:color w:val="000000" w:themeColor="text1"/>
          <w:sz w:val="26"/>
          <w:szCs w:val="26"/>
        </w:rPr>
        <w:t>Требования безопасности по окончании соревнований</w:t>
      </w:r>
      <w:r>
        <w:rPr>
          <w:rStyle w:val="FontStyle20"/>
          <w:b w:val="0"/>
          <w:i w:val="0"/>
          <w:color w:val="000000" w:themeColor="text1"/>
          <w:sz w:val="26"/>
          <w:szCs w:val="26"/>
        </w:rPr>
        <w:t>.</w:t>
      </w:r>
      <w:r w:rsidRPr="00D827C5">
        <w:rPr>
          <w:rStyle w:val="FontStyle20"/>
          <w:b w:val="0"/>
          <w:i w:val="0"/>
          <w:color w:val="000000" w:themeColor="text1"/>
          <w:sz w:val="26"/>
          <w:szCs w:val="26"/>
        </w:rPr>
        <w:t xml:space="preserve"> </w:t>
      </w:r>
    </w:p>
    <w:p w:rsidR="00D827C5" w:rsidRDefault="00D827C5" w:rsidP="00501D4A">
      <w:pPr>
        <w:shd w:val="clear" w:color="auto" w:fill="FFFFFF"/>
        <w:spacing w:line="240" w:lineRule="auto"/>
        <w:ind w:firstLine="567"/>
        <w:contextualSpacing/>
        <w:jc w:val="both"/>
        <w:rPr>
          <w:rStyle w:val="FontStyle20"/>
          <w:b w:val="0"/>
          <w:i w:val="0"/>
          <w:color w:val="000000" w:themeColor="text1"/>
          <w:sz w:val="26"/>
          <w:szCs w:val="26"/>
        </w:rPr>
      </w:pPr>
      <w:r w:rsidRPr="00D827C5">
        <w:rPr>
          <w:rStyle w:val="FontStyle20"/>
          <w:b w:val="0"/>
          <w:i w:val="0"/>
          <w:color w:val="000000" w:themeColor="text1"/>
          <w:sz w:val="26"/>
          <w:szCs w:val="26"/>
        </w:rPr>
        <w:t>Проверить по списку наличие всех участников соревнований. Убрать в отведенное место спортивный инвентарь и оборудование. Снять спортивную одежду и обувь и принять душ или тщательно вымыть лицо и руки с мылом</w:t>
      </w:r>
    </w:p>
    <w:p w:rsidR="00F84C73" w:rsidRPr="00D827C5" w:rsidRDefault="00F84C73" w:rsidP="00501D4A">
      <w:pPr>
        <w:shd w:val="clear" w:color="auto" w:fill="FFFFFF"/>
        <w:spacing w:line="240" w:lineRule="auto"/>
        <w:ind w:firstLine="567"/>
        <w:contextualSpacing/>
        <w:jc w:val="center"/>
        <w:rPr>
          <w:rFonts w:ascii="Times New Roman" w:hAnsi="Times New Roman" w:cs="Times New Roman"/>
          <w:b/>
          <w:color w:val="000000"/>
          <w:spacing w:val="-1"/>
          <w:sz w:val="26"/>
          <w:szCs w:val="26"/>
        </w:rPr>
      </w:pPr>
      <w:r w:rsidRPr="00D827C5">
        <w:rPr>
          <w:rFonts w:ascii="Times New Roman" w:hAnsi="Times New Roman" w:cs="Times New Roman"/>
          <w:b/>
          <w:color w:val="000000"/>
          <w:spacing w:val="-1"/>
          <w:sz w:val="26"/>
          <w:szCs w:val="26"/>
        </w:rPr>
        <w:t>Условия реализации программы</w:t>
      </w:r>
    </w:p>
    <w:p w:rsidR="00F84C73" w:rsidRPr="00D827C5" w:rsidRDefault="00F84C73" w:rsidP="00501D4A">
      <w:pPr>
        <w:shd w:val="clear" w:color="auto" w:fill="FFFFFF"/>
        <w:spacing w:line="240" w:lineRule="auto"/>
        <w:ind w:firstLine="567"/>
        <w:contextualSpacing/>
        <w:jc w:val="both"/>
        <w:rPr>
          <w:rFonts w:ascii="Times New Roman" w:hAnsi="Times New Roman" w:cs="Times New Roman"/>
          <w:color w:val="000000"/>
          <w:spacing w:val="-1"/>
          <w:sz w:val="26"/>
          <w:szCs w:val="26"/>
        </w:rPr>
      </w:pPr>
      <w:r w:rsidRPr="00D827C5">
        <w:rPr>
          <w:rFonts w:ascii="Times New Roman" w:hAnsi="Times New Roman" w:cs="Times New Roman"/>
          <w:color w:val="000000"/>
          <w:spacing w:val="-1"/>
          <w:sz w:val="26"/>
          <w:szCs w:val="26"/>
        </w:rPr>
        <w:t>Для успешной реализации программы необходимо наличие</w:t>
      </w:r>
      <w:r w:rsidR="00D827C5">
        <w:rPr>
          <w:rFonts w:ascii="Times New Roman" w:hAnsi="Times New Roman" w:cs="Times New Roman"/>
          <w:color w:val="000000"/>
          <w:spacing w:val="-1"/>
          <w:sz w:val="26"/>
          <w:szCs w:val="26"/>
        </w:rPr>
        <w:t xml:space="preserve"> материально-технической базы. </w:t>
      </w:r>
      <w:r w:rsidRPr="00D827C5">
        <w:rPr>
          <w:rFonts w:ascii="Times New Roman" w:hAnsi="Times New Roman" w:cs="Times New Roman"/>
          <w:color w:val="000000"/>
          <w:spacing w:val="-1"/>
          <w:sz w:val="26"/>
          <w:szCs w:val="26"/>
        </w:rPr>
        <w:t>Наличие спортивного зала и спортивного инвентаря (мячи, скакалки, гимнастические маты, самокаты, гимнастические палки), для проведения занятий в холодную погоду, помещения лыжной базы, где хранится лыжный инвентарь в специально оборудованных стеллажах. Наличие необходимого количество комплектов исправного лыжного инвентаря (комплект включает в себя: лыжи с жестким креплением, лыжные ботинки, палки), пронумерованного и закрепленного за учащимися. Наличие набора инструментов для установки креплений и мелкого ремонта. Наличие комплекта лыжных мазей для различных температур.</w:t>
      </w:r>
    </w:p>
    <w:p w:rsidR="00F84C73" w:rsidRPr="00D827C5" w:rsidRDefault="00F84C73" w:rsidP="00501D4A">
      <w:pPr>
        <w:shd w:val="clear" w:color="auto" w:fill="FFFFFF"/>
        <w:spacing w:line="240" w:lineRule="auto"/>
        <w:ind w:firstLine="567"/>
        <w:contextualSpacing/>
        <w:jc w:val="both"/>
        <w:rPr>
          <w:rFonts w:ascii="Times New Roman" w:hAnsi="Times New Roman" w:cs="Times New Roman"/>
          <w:color w:val="000000"/>
          <w:spacing w:val="-1"/>
          <w:sz w:val="26"/>
          <w:szCs w:val="26"/>
        </w:rPr>
      </w:pPr>
      <w:r w:rsidRPr="00D827C5">
        <w:rPr>
          <w:rFonts w:ascii="Times New Roman" w:hAnsi="Times New Roman" w:cs="Times New Roman"/>
          <w:color w:val="000000"/>
          <w:spacing w:val="-1"/>
          <w:sz w:val="26"/>
          <w:szCs w:val="26"/>
        </w:rPr>
        <w:t>Занятия проводятся в специально подготовленных местах, расположенных недалеко от школы. Имеется учебная площадка во дворе школы, предназначена для первоначального обучения технике передвижения на лыжах. Учебная лыжня готовится в овраге, проходит по пересеченной местности, служит для закрепления и совершенствования техники изученных способов передвижения.</w:t>
      </w:r>
    </w:p>
    <w:p w:rsidR="00F84C73" w:rsidRPr="00D827C5" w:rsidRDefault="00F84C73" w:rsidP="00501D4A">
      <w:pPr>
        <w:spacing w:line="240" w:lineRule="auto"/>
        <w:ind w:firstLine="708"/>
        <w:contextualSpacing/>
        <w:jc w:val="both"/>
        <w:rPr>
          <w:rStyle w:val="FontStyle24"/>
          <w:bCs/>
          <w:iCs/>
          <w:color w:val="000000" w:themeColor="text1"/>
          <w:spacing w:val="0"/>
          <w:sz w:val="26"/>
          <w:szCs w:val="26"/>
        </w:rPr>
      </w:pPr>
      <w:r w:rsidRPr="00D827C5">
        <w:rPr>
          <w:rFonts w:ascii="Times New Roman" w:hAnsi="Times New Roman" w:cs="Times New Roman"/>
          <w:color w:val="000000"/>
          <w:spacing w:val="-1"/>
          <w:sz w:val="26"/>
          <w:szCs w:val="26"/>
        </w:rPr>
        <w:br w:type="page"/>
      </w:r>
    </w:p>
    <w:p w:rsidR="0072276D" w:rsidRPr="004E2729" w:rsidRDefault="00E94289" w:rsidP="00501D4A">
      <w:pPr>
        <w:spacing w:line="240" w:lineRule="auto"/>
        <w:contextualSpacing/>
        <w:jc w:val="center"/>
        <w:rPr>
          <w:rStyle w:val="FontStyle24"/>
          <w:b/>
          <w:sz w:val="26"/>
          <w:szCs w:val="26"/>
        </w:rPr>
      </w:pPr>
      <w:r>
        <w:rPr>
          <w:rStyle w:val="FontStyle24"/>
          <w:b/>
          <w:sz w:val="26"/>
          <w:szCs w:val="26"/>
        </w:rPr>
        <w:lastRenderedPageBreak/>
        <w:t>Список литературы для педагога</w:t>
      </w:r>
    </w:p>
    <w:p w:rsidR="00783CAC" w:rsidRPr="004E2729" w:rsidRDefault="0072276D" w:rsidP="00501D4A">
      <w:pPr>
        <w:pStyle w:val="Style7"/>
        <w:widowControl/>
        <w:numPr>
          <w:ilvl w:val="0"/>
          <w:numId w:val="27"/>
        </w:numPr>
        <w:tabs>
          <w:tab w:val="left" w:pos="461"/>
        </w:tabs>
        <w:spacing w:before="115" w:line="240" w:lineRule="auto"/>
        <w:contextualSpacing/>
        <w:jc w:val="both"/>
        <w:rPr>
          <w:rStyle w:val="FontStyle33"/>
          <w:sz w:val="26"/>
          <w:szCs w:val="26"/>
        </w:rPr>
      </w:pPr>
      <w:r w:rsidRPr="004E2729">
        <w:rPr>
          <w:rStyle w:val="FontStyle32"/>
          <w:b w:val="0"/>
          <w:i w:val="0"/>
          <w:sz w:val="26"/>
          <w:szCs w:val="26"/>
        </w:rPr>
        <w:t>Верхошанский Ю.В.</w:t>
      </w:r>
      <w:r w:rsidR="00FA3D4A" w:rsidRPr="004E2729">
        <w:rPr>
          <w:rStyle w:val="FontStyle32"/>
          <w:i w:val="0"/>
          <w:sz w:val="26"/>
          <w:szCs w:val="26"/>
        </w:rPr>
        <w:t>, «</w:t>
      </w:r>
      <w:r w:rsidRPr="004E2729">
        <w:rPr>
          <w:rStyle w:val="FontStyle33"/>
          <w:sz w:val="26"/>
          <w:szCs w:val="26"/>
        </w:rPr>
        <w:t>Основы специальной физ</w:t>
      </w:r>
      <w:r w:rsidR="00FA3D4A" w:rsidRPr="004E2729">
        <w:rPr>
          <w:rStyle w:val="FontStyle33"/>
          <w:sz w:val="26"/>
          <w:szCs w:val="26"/>
        </w:rPr>
        <w:t>ической подго</w:t>
      </w:r>
      <w:r w:rsidR="00FA3D4A" w:rsidRPr="004E2729">
        <w:rPr>
          <w:rStyle w:val="FontStyle33"/>
          <w:sz w:val="26"/>
          <w:szCs w:val="26"/>
        </w:rPr>
        <w:softHyphen/>
        <w:t>товки спортсменов»</w:t>
      </w:r>
      <w:r w:rsidRPr="004E2729">
        <w:rPr>
          <w:rStyle w:val="FontStyle33"/>
          <w:sz w:val="26"/>
          <w:szCs w:val="26"/>
        </w:rPr>
        <w:t xml:space="preserve"> - М.: Физкультура и спорт, </w:t>
      </w:r>
      <w:r w:rsidR="00E94289">
        <w:rPr>
          <w:rStyle w:val="FontStyle33"/>
          <w:sz w:val="26"/>
          <w:szCs w:val="26"/>
        </w:rPr>
        <w:t>2008г.,</w:t>
      </w:r>
      <w:r w:rsidR="00E94289">
        <w:t>.24</w:t>
      </w:r>
      <w:r w:rsidR="00E94289" w:rsidRPr="00FE579A">
        <w:t>4</w:t>
      </w:r>
      <w:r w:rsidR="00E94289">
        <w:t xml:space="preserve"> с</w:t>
      </w:r>
      <w:r w:rsidR="00E94289" w:rsidRPr="00FE579A">
        <w:t>.</w:t>
      </w:r>
      <w:r w:rsidR="00E94289">
        <w:t xml:space="preserve">                                                                                                                                  </w:t>
      </w:r>
    </w:p>
    <w:p w:rsidR="00783CAC" w:rsidRPr="004E2729" w:rsidRDefault="00783CAC" w:rsidP="00501D4A">
      <w:pPr>
        <w:pStyle w:val="Style7"/>
        <w:widowControl/>
        <w:numPr>
          <w:ilvl w:val="0"/>
          <w:numId w:val="27"/>
        </w:numPr>
        <w:tabs>
          <w:tab w:val="left" w:pos="461"/>
        </w:tabs>
        <w:spacing w:before="115" w:line="240" w:lineRule="auto"/>
        <w:contextualSpacing/>
        <w:jc w:val="both"/>
        <w:rPr>
          <w:rStyle w:val="FontStyle33"/>
          <w:sz w:val="26"/>
          <w:szCs w:val="26"/>
        </w:rPr>
      </w:pPr>
      <w:r w:rsidRPr="004E2729">
        <w:rPr>
          <w:rStyle w:val="FontStyle34"/>
          <w:i w:val="0"/>
          <w:sz w:val="26"/>
          <w:szCs w:val="26"/>
        </w:rPr>
        <w:t>Евстратов В.Д.</w:t>
      </w:r>
      <w:r w:rsidR="00FA3D4A" w:rsidRPr="004E2729">
        <w:rPr>
          <w:rStyle w:val="FontStyle34"/>
          <w:i w:val="0"/>
          <w:sz w:val="26"/>
          <w:szCs w:val="26"/>
        </w:rPr>
        <w:t>, «</w:t>
      </w:r>
      <w:r w:rsidR="0072276D" w:rsidRPr="004E2729">
        <w:rPr>
          <w:rStyle w:val="FontStyle33"/>
          <w:sz w:val="26"/>
          <w:szCs w:val="26"/>
        </w:rPr>
        <w:t>Коньковый ход? Не только...</w:t>
      </w:r>
      <w:r w:rsidR="00FA3D4A" w:rsidRPr="004E2729">
        <w:rPr>
          <w:rStyle w:val="FontStyle33"/>
          <w:sz w:val="26"/>
          <w:szCs w:val="26"/>
        </w:rPr>
        <w:t>»</w:t>
      </w:r>
      <w:r w:rsidR="00E94289">
        <w:rPr>
          <w:rStyle w:val="FontStyle33"/>
          <w:sz w:val="26"/>
          <w:szCs w:val="26"/>
        </w:rPr>
        <w:t xml:space="preserve"> - М.: Физкультура и спорт, 2006, 123с</w:t>
      </w:r>
    </w:p>
    <w:p w:rsidR="00783CAC" w:rsidRPr="004E2729" w:rsidRDefault="0072276D" w:rsidP="00501D4A">
      <w:pPr>
        <w:pStyle w:val="Style7"/>
        <w:widowControl/>
        <w:numPr>
          <w:ilvl w:val="0"/>
          <w:numId w:val="27"/>
        </w:numPr>
        <w:tabs>
          <w:tab w:val="left" w:pos="461"/>
        </w:tabs>
        <w:spacing w:before="115" w:line="240" w:lineRule="auto"/>
        <w:contextualSpacing/>
        <w:jc w:val="both"/>
        <w:rPr>
          <w:rStyle w:val="FontStyle33"/>
          <w:sz w:val="26"/>
          <w:szCs w:val="26"/>
        </w:rPr>
      </w:pPr>
      <w:r w:rsidRPr="004E2729">
        <w:rPr>
          <w:rStyle w:val="FontStyle34"/>
          <w:i w:val="0"/>
          <w:sz w:val="26"/>
          <w:szCs w:val="26"/>
        </w:rPr>
        <w:t xml:space="preserve">Ермаков В.В. </w:t>
      </w:r>
      <w:r w:rsidR="00FA3D4A" w:rsidRPr="004E2729">
        <w:rPr>
          <w:rStyle w:val="FontStyle34"/>
          <w:i w:val="0"/>
          <w:sz w:val="26"/>
          <w:szCs w:val="26"/>
        </w:rPr>
        <w:t>«</w:t>
      </w:r>
      <w:r w:rsidR="00FA3D4A" w:rsidRPr="004E2729">
        <w:rPr>
          <w:rStyle w:val="FontStyle33"/>
          <w:sz w:val="26"/>
          <w:szCs w:val="26"/>
        </w:rPr>
        <w:t>Техника лыжных ходов»</w:t>
      </w:r>
      <w:r w:rsidR="00E94289">
        <w:rPr>
          <w:rStyle w:val="FontStyle33"/>
          <w:sz w:val="26"/>
          <w:szCs w:val="26"/>
        </w:rPr>
        <w:t xml:space="preserve"> - Смоленск: СГИФК, 2009</w:t>
      </w:r>
      <w:r w:rsidRPr="004E2729">
        <w:rPr>
          <w:rStyle w:val="FontStyle33"/>
          <w:sz w:val="26"/>
          <w:szCs w:val="26"/>
        </w:rPr>
        <w:t>.</w:t>
      </w:r>
      <w:r w:rsidR="00E94289">
        <w:rPr>
          <w:rStyle w:val="FontStyle33"/>
          <w:sz w:val="26"/>
          <w:szCs w:val="26"/>
        </w:rPr>
        <w:t>,234с</w:t>
      </w:r>
    </w:p>
    <w:p w:rsidR="00783CAC" w:rsidRPr="004E2729" w:rsidRDefault="0072276D" w:rsidP="00501D4A">
      <w:pPr>
        <w:pStyle w:val="Style7"/>
        <w:widowControl/>
        <w:numPr>
          <w:ilvl w:val="0"/>
          <w:numId w:val="27"/>
        </w:numPr>
        <w:tabs>
          <w:tab w:val="left" w:pos="461"/>
        </w:tabs>
        <w:spacing w:before="115" w:line="240" w:lineRule="auto"/>
        <w:contextualSpacing/>
        <w:jc w:val="both"/>
        <w:rPr>
          <w:rStyle w:val="FontStyle33"/>
          <w:sz w:val="26"/>
          <w:szCs w:val="26"/>
        </w:rPr>
      </w:pPr>
      <w:r w:rsidRPr="004E2729">
        <w:rPr>
          <w:rStyle w:val="FontStyle34"/>
          <w:i w:val="0"/>
          <w:sz w:val="26"/>
          <w:szCs w:val="26"/>
        </w:rPr>
        <w:t>Манжосов В</w:t>
      </w:r>
      <w:r w:rsidR="00FA3D4A" w:rsidRPr="004E2729">
        <w:rPr>
          <w:rStyle w:val="FontStyle34"/>
          <w:i w:val="0"/>
          <w:sz w:val="26"/>
          <w:szCs w:val="26"/>
        </w:rPr>
        <w:t>.</w:t>
      </w:r>
      <w:r w:rsidRPr="004E2729">
        <w:rPr>
          <w:rStyle w:val="FontStyle34"/>
          <w:i w:val="0"/>
          <w:sz w:val="26"/>
          <w:szCs w:val="26"/>
        </w:rPr>
        <w:t xml:space="preserve">Н., </w:t>
      </w:r>
      <w:r w:rsidR="00FA3D4A" w:rsidRPr="004E2729">
        <w:rPr>
          <w:rStyle w:val="FontStyle34"/>
          <w:i w:val="0"/>
          <w:sz w:val="26"/>
          <w:szCs w:val="26"/>
        </w:rPr>
        <w:t>«</w:t>
      </w:r>
      <w:r w:rsidR="00FA3D4A" w:rsidRPr="004E2729">
        <w:rPr>
          <w:rStyle w:val="FontStyle33"/>
          <w:sz w:val="26"/>
          <w:szCs w:val="26"/>
        </w:rPr>
        <w:t>Лыжный спорт»</w:t>
      </w:r>
      <w:r w:rsidR="00E94289">
        <w:rPr>
          <w:rStyle w:val="FontStyle33"/>
          <w:sz w:val="26"/>
          <w:szCs w:val="26"/>
        </w:rPr>
        <w:t xml:space="preserve"> -М.: Высшая школа, 200</w:t>
      </w:r>
      <w:r w:rsidRPr="004E2729">
        <w:rPr>
          <w:rStyle w:val="FontStyle33"/>
          <w:sz w:val="26"/>
          <w:szCs w:val="26"/>
        </w:rPr>
        <w:t>9</w:t>
      </w:r>
      <w:r w:rsidR="00E94289">
        <w:rPr>
          <w:rStyle w:val="FontStyle33"/>
          <w:sz w:val="26"/>
          <w:szCs w:val="26"/>
        </w:rPr>
        <w:t>г., 43с</w:t>
      </w:r>
    </w:p>
    <w:p w:rsidR="00783CAC" w:rsidRPr="004E2729" w:rsidRDefault="0072276D" w:rsidP="00501D4A">
      <w:pPr>
        <w:pStyle w:val="Style7"/>
        <w:widowControl/>
        <w:numPr>
          <w:ilvl w:val="0"/>
          <w:numId w:val="27"/>
        </w:numPr>
        <w:tabs>
          <w:tab w:val="left" w:pos="461"/>
        </w:tabs>
        <w:spacing w:before="115" w:line="240" w:lineRule="auto"/>
        <w:contextualSpacing/>
        <w:jc w:val="both"/>
        <w:rPr>
          <w:rStyle w:val="FontStyle33"/>
          <w:sz w:val="26"/>
          <w:szCs w:val="26"/>
        </w:rPr>
      </w:pPr>
      <w:r w:rsidRPr="004E2729">
        <w:rPr>
          <w:rStyle w:val="FontStyle34"/>
          <w:i w:val="0"/>
          <w:sz w:val="26"/>
          <w:szCs w:val="26"/>
        </w:rPr>
        <w:t xml:space="preserve">Манжосов </w:t>
      </w:r>
      <w:r w:rsidR="00FA3D4A" w:rsidRPr="004E2729">
        <w:rPr>
          <w:rStyle w:val="FontStyle34"/>
          <w:i w:val="0"/>
          <w:spacing w:val="40"/>
          <w:sz w:val="26"/>
          <w:szCs w:val="26"/>
        </w:rPr>
        <w:t xml:space="preserve">ВН, </w:t>
      </w:r>
      <w:r w:rsidRPr="004E2729">
        <w:rPr>
          <w:rStyle w:val="FontStyle34"/>
          <w:i w:val="0"/>
          <w:sz w:val="26"/>
          <w:szCs w:val="26"/>
        </w:rPr>
        <w:t xml:space="preserve"> </w:t>
      </w:r>
      <w:r w:rsidR="00FA3D4A" w:rsidRPr="004E2729">
        <w:rPr>
          <w:rStyle w:val="FontStyle34"/>
          <w:i w:val="0"/>
          <w:sz w:val="26"/>
          <w:szCs w:val="26"/>
        </w:rPr>
        <w:t>«</w:t>
      </w:r>
      <w:r w:rsidR="00FA3D4A" w:rsidRPr="004E2729">
        <w:rPr>
          <w:rStyle w:val="FontStyle33"/>
          <w:sz w:val="26"/>
          <w:szCs w:val="26"/>
        </w:rPr>
        <w:t>Тренировка лыжника-гонщика»</w:t>
      </w:r>
      <w:r w:rsidRPr="004E2729">
        <w:rPr>
          <w:rStyle w:val="FontStyle33"/>
          <w:sz w:val="26"/>
          <w:szCs w:val="26"/>
        </w:rPr>
        <w:t xml:space="preserve"> - М.: Физ</w:t>
      </w:r>
      <w:r w:rsidRPr="004E2729">
        <w:rPr>
          <w:rStyle w:val="FontStyle33"/>
          <w:sz w:val="26"/>
          <w:szCs w:val="26"/>
        </w:rPr>
        <w:softHyphen/>
        <w:t xml:space="preserve">культура и </w:t>
      </w:r>
      <w:r w:rsidRPr="004E2729">
        <w:rPr>
          <w:rStyle w:val="FontStyle35"/>
          <w:b w:val="0"/>
          <w:sz w:val="26"/>
          <w:szCs w:val="26"/>
        </w:rPr>
        <w:t>Спорт</w:t>
      </w:r>
      <w:r w:rsidRPr="004E2729">
        <w:rPr>
          <w:rStyle w:val="FontStyle35"/>
          <w:sz w:val="26"/>
          <w:szCs w:val="26"/>
        </w:rPr>
        <w:t xml:space="preserve">, </w:t>
      </w:r>
      <w:r w:rsidR="00E94289">
        <w:rPr>
          <w:rStyle w:val="FontStyle33"/>
          <w:sz w:val="26"/>
          <w:szCs w:val="26"/>
        </w:rPr>
        <w:t>2010</w:t>
      </w:r>
      <w:r w:rsidRPr="004E2729">
        <w:rPr>
          <w:rStyle w:val="FontStyle33"/>
          <w:sz w:val="26"/>
          <w:szCs w:val="26"/>
        </w:rPr>
        <w:t>.</w:t>
      </w:r>
      <w:r w:rsidR="00E94289">
        <w:rPr>
          <w:rStyle w:val="FontStyle33"/>
          <w:sz w:val="26"/>
          <w:szCs w:val="26"/>
        </w:rPr>
        <w:t>,187с.</w:t>
      </w:r>
    </w:p>
    <w:p w:rsidR="00783CAC" w:rsidRPr="004E2729" w:rsidRDefault="0072276D" w:rsidP="00501D4A">
      <w:pPr>
        <w:pStyle w:val="Style7"/>
        <w:widowControl/>
        <w:numPr>
          <w:ilvl w:val="0"/>
          <w:numId w:val="27"/>
        </w:numPr>
        <w:tabs>
          <w:tab w:val="left" w:pos="461"/>
        </w:tabs>
        <w:spacing w:before="115" w:line="240" w:lineRule="auto"/>
        <w:contextualSpacing/>
        <w:jc w:val="both"/>
        <w:rPr>
          <w:sz w:val="26"/>
          <w:szCs w:val="26"/>
        </w:rPr>
      </w:pPr>
      <w:r w:rsidRPr="004E2729">
        <w:rPr>
          <w:rStyle w:val="FontStyle34"/>
          <w:i w:val="0"/>
          <w:sz w:val="26"/>
          <w:szCs w:val="26"/>
        </w:rPr>
        <w:t xml:space="preserve">Мищенко </w:t>
      </w:r>
      <w:r w:rsidRPr="004E2729">
        <w:rPr>
          <w:rStyle w:val="FontStyle34"/>
          <w:i w:val="0"/>
          <w:sz w:val="26"/>
          <w:szCs w:val="26"/>
          <w:lang w:val="en-US"/>
        </w:rPr>
        <w:t>B</w:t>
      </w:r>
      <w:r w:rsidRPr="004E2729">
        <w:rPr>
          <w:rStyle w:val="FontStyle34"/>
          <w:i w:val="0"/>
          <w:sz w:val="26"/>
          <w:szCs w:val="26"/>
        </w:rPr>
        <w:t>.</w:t>
      </w:r>
      <w:r w:rsidRPr="004E2729">
        <w:rPr>
          <w:rStyle w:val="FontStyle34"/>
          <w:i w:val="0"/>
          <w:sz w:val="26"/>
          <w:szCs w:val="26"/>
          <w:lang w:val="en-US"/>
        </w:rPr>
        <w:t>C</w:t>
      </w:r>
      <w:r w:rsidRPr="004E2729">
        <w:rPr>
          <w:rStyle w:val="FontStyle34"/>
          <w:i w:val="0"/>
          <w:sz w:val="26"/>
          <w:szCs w:val="26"/>
        </w:rPr>
        <w:t>.</w:t>
      </w:r>
      <w:r w:rsidR="00FA3D4A" w:rsidRPr="004E2729">
        <w:rPr>
          <w:rStyle w:val="FontStyle34"/>
          <w:i w:val="0"/>
          <w:sz w:val="26"/>
          <w:szCs w:val="26"/>
        </w:rPr>
        <w:t>,«</w:t>
      </w:r>
      <w:r w:rsidRPr="004E2729">
        <w:rPr>
          <w:rStyle w:val="FontStyle33"/>
          <w:sz w:val="26"/>
          <w:szCs w:val="26"/>
        </w:rPr>
        <w:t>Функцио</w:t>
      </w:r>
      <w:r w:rsidR="00FA3D4A" w:rsidRPr="004E2729">
        <w:rPr>
          <w:rStyle w:val="FontStyle33"/>
          <w:sz w:val="26"/>
          <w:szCs w:val="26"/>
        </w:rPr>
        <w:t>нальные возможности спортсменов»</w:t>
      </w:r>
      <w:r w:rsidRPr="004E2729">
        <w:rPr>
          <w:rStyle w:val="FontStyle33"/>
          <w:sz w:val="26"/>
          <w:szCs w:val="26"/>
        </w:rPr>
        <w:t xml:space="preserve"> -</w:t>
      </w:r>
      <w:r w:rsidR="00FA3D4A" w:rsidRPr="004E2729">
        <w:rPr>
          <w:rStyle w:val="FontStyle33"/>
          <w:sz w:val="26"/>
          <w:szCs w:val="26"/>
        </w:rPr>
        <w:t xml:space="preserve"> </w:t>
      </w:r>
      <w:r w:rsidR="001B7102" w:rsidRPr="004E2729">
        <w:rPr>
          <w:rStyle w:val="FontStyle33"/>
          <w:sz w:val="26"/>
          <w:szCs w:val="26"/>
        </w:rPr>
        <w:t>К: Здоровье</w:t>
      </w:r>
      <w:r w:rsidR="00E94289">
        <w:rPr>
          <w:rStyle w:val="FontStyle33"/>
          <w:sz w:val="26"/>
          <w:szCs w:val="26"/>
        </w:rPr>
        <w:t>, 201</w:t>
      </w:r>
      <w:r w:rsidRPr="004E2729">
        <w:rPr>
          <w:rStyle w:val="FontStyle33"/>
          <w:sz w:val="26"/>
          <w:szCs w:val="26"/>
        </w:rPr>
        <w:t>0</w:t>
      </w:r>
      <w:r w:rsidR="00E94289">
        <w:rPr>
          <w:rStyle w:val="FontStyle33"/>
          <w:sz w:val="26"/>
          <w:szCs w:val="26"/>
        </w:rPr>
        <w:t>г</w:t>
      </w:r>
      <w:r w:rsidRPr="004E2729">
        <w:rPr>
          <w:rStyle w:val="FontStyle33"/>
          <w:sz w:val="26"/>
          <w:szCs w:val="26"/>
        </w:rPr>
        <w:t>.</w:t>
      </w:r>
      <w:r w:rsidR="00E94289">
        <w:rPr>
          <w:rStyle w:val="FontStyle33"/>
          <w:sz w:val="26"/>
          <w:szCs w:val="26"/>
        </w:rPr>
        <w:t>, 111с.</w:t>
      </w:r>
    </w:p>
    <w:p w:rsidR="00783CAC" w:rsidRPr="004E2729" w:rsidRDefault="00FA3D4A" w:rsidP="00501D4A">
      <w:pPr>
        <w:pStyle w:val="Style7"/>
        <w:widowControl/>
        <w:numPr>
          <w:ilvl w:val="0"/>
          <w:numId w:val="27"/>
        </w:numPr>
        <w:tabs>
          <w:tab w:val="left" w:pos="461"/>
        </w:tabs>
        <w:spacing w:before="115" w:line="240" w:lineRule="auto"/>
        <w:contextualSpacing/>
        <w:jc w:val="both"/>
        <w:rPr>
          <w:rStyle w:val="FontStyle33"/>
          <w:sz w:val="26"/>
          <w:szCs w:val="26"/>
        </w:rPr>
      </w:pPr>
      <w:r w:rsidRPr="004E2729">
        <w:rPr>
          <w:rStyle w:val="FontStyle33"/>
          <w:sz w:val="26"/>
          <w:szCs w:val="26"/>
        </w:rPr>
        <w:t>«</w:t>
      </w:r>
      <w:r w:rsidR="0072276D" w:rsidRPr="004E2729">
        <w:rPr>
          <w:rStyle w:val="FontStyle33"/>
          <w:sz w:val="26"/>
          <w:szCs w:val="26"/>
        </w:rPr>
        <w:t>Основы управления подготовкой юных спортсменов</w:t>
      </w:r>
      <w:r w:rsidRPr="004E2729">
        <w:rPr>
          <w:rStyle w:val="FontStyle33"/>
          <w:sz w:val="26"/>
          <w:szCs w:val="26"/>
        </w:rPr>
        <w:t>»</w:t>
      </w:r>
      <w:r w:rsidR="0072276D" w:rsidRPr="004E2729">
        <w:rPr>
          <w:rStyle w:val="FontStyle33"/>
          <w:sz w:val="26"/>
          <w:szCs w:val="26"/>
        </w:rPr>
        <w:t xml:space="preserve">/ Под общ. ред. М.Я. Набатниковой. - М.: </w:t>
      </w:r>
      <w:r w:rsidRPr="004E2729">
        <w:rPr>
          <w:rStyle w:val="FontStyle33"/>
          <w:sz w:val="26"/>
          <w:szCs w:val="26"/>
        </w:rPr>
        <w:t>«</w:t>
      </w:r>
      <w:r w:rsidR="0072276D" w:rsidRPr="004E2729">
        <w:rPr>
          <w:rStyle w:val="FontStyle33"/>
          <w:sz w:val="26"/>
          <w:szCs w:val="26"/>
        </w:rPr>
        <w:t>Физкультура и спорт</w:t>
      </w:r>
      <w:r w:rsidRPr="004E2729">
        <w:rPr>
          <w:rStyle w:val="FontStyle33"/>
          <w:sz w:val="26"/>
          <w:szCs w:val="26"/>
        </w:rPr>
        <w:t>»</w:t>
      </w:r>
      <w:r w:rsidR="00E94289">
        <w:rPr>
          <w:rStyle w:val="FontStyle33"/>
          <w:sz w:val="26"/>
          <w:szCs w:val="26"/>
        </w:rPr>
        <w:t>, 2002г,213с</w:t>
      </w:r>
    </w:p>
    <w:p w:rsidR="00783CAC" w:rsidRPr="004E2729" w:rsidRDefault="0072276D" w:rsidP="00501D4A">
      <w:pPr>
        <w:pStyle w:val="Style7"/>
        <w:widowControl/>
        <w:numPr>
          <w:ilvl w:val="0"/>
          <w:numId w:val="27"/>
        </w:numPr>
        <w:tabs>
          <w:tab w:val="left" w:pos="461"/>
        </w:tabs>
        <w:spacing w:before="115" w:line="240" w:lineRule="auto"/>
        <w:contextualSpacing/>
        <w:jc w:val="both"/>
        <w:rPr>
          <w:rStyle w:val="FontStyle33"/>
          <w:sz w:val="26"/>
          <w:szCs w:val="26"/>
        </w:rPr>
      </w:pPr>
      <w:r w:rsidRPr="004E2729">
        <w:rPr>
          <w:rStyle w:val="FontStyle34"/>
          <w:i w:val="0"/>
          <w:sz w:val="26"/>
          <w:szCs w:val="26"/>
        </w:rPr>
        <w:t xml:space="preserve">Поварницин </w:t>
      </w:r>
      <w:r w:rsidRPr="004E2729">
        <w:rPr>
          <w:rStyle w:val="FontStyle34"/>
          <w:i w:val="0"/>
          <w:spacing w:val="40"/>
          <w:sz w:val="26"/>
          <w:szCs w:val="26"/>
        </w:rPr>
        <w:t>Л.</w:t>
      </w:r>
      <w:r w:rsidRPr="004E2729">
        <w:rPr>
          <w:rStyle w:val="FontStyle34"/>
          <w:i w:val="0"/>
          <w:sz w:val="26"/>
          <w:szCs w:val="26"/>
        </w:rPr>
        <w:t>П.</w:t>
      </w:r>
      <w:r w:rsidR="00FA3D4A" w:rsidRPr="004E2729">
        <w:rPr>
          <w:rStyle w:val="FontStyle34"/>
          <w:i w:val="0"/>
          <w:sz w:val="26"/>
          <w:szCs w:val="26"/>
        </w:rPr>
        <w:t>,</w:t>
      </w:r>
      <w:r w:rsidRPr="004E2729">
        <w:rPr>
          <w:rStyle w:val="FontStyle34"/>
          <w:i w:val="0"/>
          <w:sz w:val="26"/>
          <w:szCs w:val="26"/>
        </w:rPr>
        <w:t xml:space="preserve"> </w:t>
      </w:r>
      <w:r w:rsidR="00FA3D4A" w:rsidRPr="004E2729">
        <w:rPr>
          <w:rStyle w:val="FontStyle34"/>
          <w:i w:val="0"/>
          <w:sz w:val="26"/>
          <w:szCs w:val="26"/>
        </w:rPr>
        <w:t>«</w:t>
      </w:r>
      <w:r w:rsidRPr="004E2729">
        <w:rPr>
          <w:rStyle w:val="FontStyle33"/>
          <w:sz w:val="26"/>
          <w:szCs w:val="26"/>
        </w:rPr>
        <w:t>Вол</w:t>
      </w:r>
      <w:r w:rsidR="00FA3D4A" w:rsidRPr="004E2729">
        <w:rPr>
          <w:rStyle w:val="FontStyle33"/>
          <w:sz w:val="26"/>
          <w:szCs w:val="26"/>
        </w:rPr>
        <w:t>евая подготовка лыжника-гонщика»</w:t>
      </w:r>
      <w:r w:rsidRPr="004E2729">
        <w:rPr>
          <w:rStyle w:val="FontStyle33"/>
          <w:sz w:val="26"/>
          <w:szCs w:val="26"/>
        </w:rPr>
        <w:t xml:space="preserve"> - М.: </w:t>
      </w:r>
      <w:r w:rsidR="00783CAC" w:rsidRPr="004E2729">
        <w:rPr>
          <w:rStyle w:val="FontStyle33"/>
          <w:sz w:val="26"/>
          <w:szCs w:val="26"/>
        </w:rPr>
        <w:t>ФиС</w:t>
      </w:r>
      <w:r w:rsidR="00E94289">
        <w:rPr>
          <w:rStyle w:val="FontStyle33"/>
          <w:sz w:val="26"/>
          <w:szCs w:val="26"/>
        </w:rPr>
        <w:t>, 200</w:t>
      </w:r>
      <w:r w:rsidRPr="004E2729">
        <w:rPr>
          <w:rStyle w:val="FontStyle33"/>
          <w:sz w:val="26"/>
          <w:szCs w:val="26"/>
        </w:rPr>
        <w:t>6</w:t>
      </w:r>
      <w:r w:rsidR="00E94289">
        <w:rPr>
          <w:rStyle w:val="FontStyle33"/>
          <w:sz w:val="26"/>
          <w:szCs w:val="26"/>
        </w:rPr>
        <w:t>г</w:t>
      </w:r>
      <w:r w:rsidRPr="004E2729">
        <w:rPr>
          <w:rStyle w:val="FontStyle33"/>
          <w:sz w:val="26"/>
          <w:szCs w:val="26"/>
        </w:rPr>
        <w:t>.</w:t>
      </w:r>
      <w:r w:rsidR="00E94289">
        <w:rPr>
          <w:rStyle w:val="FontStyle33"/>
          <w:sz w:val="26"/>
          <w:szCs w:val="26"/>
        </w:rPr>
        <w:t>, 188с</w:t>
      </w:r>
    </w:p>
    <w:p w:rsidR="00783CAC" w:rsidRPr="004E2729" w:rsidRDefault="0072276D" w:rsidP="00501D4A">
      <w:pPr>
        <w:pStyle w:val="Style7"/>
        <w:widowControl/>
        <w:numPr>
          <w:ilvl w:val="0"/>
          <w:numId w:val="27"/>
        </w:numPr>
        <w:tabs>
          <w:tab w:val="left" w:pos="461"/>
        </w:tabs>
        <w:spacing w:before="115" w:line="240" w:lineRule="auto"/>
        <w:contextualSpacing/>
        <w:jc w:val="both"/>
        <w:rPr>
          <w:rStyle w:val="FontStyle33"/>
          <w:sz w:val="26"/>
          <w:szCs w:val="26"/>
        </w:rPr>
      </w:pPr>
      <w:r w:rsidRPr="004E2729">
        <w:rPr>
          <w:rStyle w:val="FontStyle34"/>
          <w:i w:val="0"/>
          <w:sz w:val="26"/>
          <w:szCs w:val="26"/>
        </w:rPr>
        <w:t xml:space="preserve">Раменскам Т.Н. </w:t>
      </w:r>
      <w:r w:rsidR="00FA3D4A" w:rsidRPr="004E2729">
        <w:rPr>
          <w:rStyle w:val="FontStyle34"/>
          <w:i w:val="0"/>
          <w:sz w:val="26"/>
          <w:szCs w:val="26"/>
        </w:rPr>
        <w:t>«</w:t>
      </w:r>
      <w:r w:rsidR="00FA3D4A" w:rsidRPr="004E2729">
        <w:rPr>
          <w:rStyle w:val="FontStyle33"/>
          <w:sz w:val="26"/>
          <w:szCs w:val="26"/>
        </w:rPr>
        <w:t>Техническая подготовка лыжника»</w:t>
      </w:r>
      <w:r w:rsidR="00E94289">
        <w:rPr>
          <w:rStyle w:val="FontStyle33"/>
          <w:sz w:val="26"/>
          <w:szCs w:val="26"/>
        </w:rPr>
        <w:t xml:space="preserve"> - М.: Физ</w:t>
      </w:r>
      <w:r w:rsidR="00E94289">
        <w:rPr>
          <w:rStyle w:val="FontStyle33"/>
          <w:sz w:val="26"/>
          <w:szCs w:val="26"/>
        </w:rPr>
        <w:softHyphen/>
        <w:t>культура и спорт, 200</w:t>
      </w:r>
      <w:r w:rsidRPr="004E2729">
        <w:rPr>
          <w:rStyle w:val="FontStyle33"/>
          <w:sz w:val="26"/>
          <w:szCs w:val="26"/>
        </w:rPr>
        <w:t>9.</w:t>
      </w:r>
    </w:p>
    <w:p w:rsidR="005E7D9D" w:rsidRPr="004E2729" w:rsidRDefault="00FA3D4A" w:rsidP="00501D4A">
      <w:pPr>
        <w:pStyle w:val="Style7"/>
        <w:widowControl/>
        <w:numPr>
          <w:ilvl w:val="0"/>
          <w:numId w:val="27"/>
        </w:numPr>
        <w:tabs>
          <w:tab w:val="left" w:pos="461"/>
        </w:tabs>
        <w:spacing w:before="115" w:line="240" w:lineRule="auto"/>
        <w:contextualSpacing/>
        <w:jc w:val="both"/>
        <w:rPr>
          <w:rStyle w:val="FontStyle33"/>
          <w:sz w:val="26"/>
          <w:szCs w:val="26"/>
        </w:rPr>
      </w:pPr>
      <w:r w:rsidRPr="004E2729">
        <w:rPr>
          <w:rStyle w:val="FontStyle33"/>
          <w:sz w:val="26"/>
          <w:szCs w:val="26"/>
        </w:rPr>
        <w:t>«</w:t>
      </w:r>
      <w:r w:rsidR="0072276D" w:rsidRPr="004E2729">
        <w:rPr>
          <w:rStyle w:val="FontStyle33"/>
          <w:sz w:val="26"/>
          <w:szCs w:val="26"/>
        </w:rPr>
        <w:t>Современная система спортивной подготовки</w:t>
      </w:r>
      <w:r w:rsidRPr="004E2729">
        <w:rPr>
          <w:rStyle w:val="FontStyle33"/>
          <w:sz w:val="26"/>
          <w:szCs w:val="26"/>
        </w:rPr>
        <w:t>»</w:t>
      </w:r>
      <w:r w:rsidR="0072276D" w:rsidRPr="004E2729">
        <w:rPr>
          <w:rStyle w:val="FontStyle33"/>
          <w:sz w:val="26"/>
          <w:szCs w:val="26"/>
        </w:rPr>
        <w:t xml:space="preserve"> / Под ред. Ф.П. Суслова, В.Л</w:t>
      </w:r>
      <w:r w:rsidR="00E94289">
        <w:rPr>
          <w:rStyle w:val="FontStyle33"/>
          <w:sz w:val="26"/>
          <w:szCs w:val="26"/>
        </w:rPr>
        <w:t>. — М.: Издательство «СААМ», 200</w:t>
      </w:r>
      <w:r w:rsidR="0072276D" w:rsidRPr="004E2729">
        <w:rPr>
          <w:rStyle w:val="FontStyle33"/>
          <w:sz w:val="26"/>
          <w:szCs w:val="26"/>
        </w:rPr>
        <w:t>5.</w:t>
      </w:r>
      <w:r w:rsidR="00E94289">
        <w:rPr>
          <w:rStyle w:val="FontStyle33"/>
          <w:sz w:val="26"/>
          <w:szCs w:val="26"/>
        </w:rPr>
        <w:t>,191с</w:t>
      </w:r>
    </w:p>
    <w:p w:rsidR="00F84C73" w:rsidRPr="00E94289" w:rsidRDefault="00E94289" w:rsidP="00501D4A">
      <w:pPr>
        <w:shd w:val="clear" w:color="auto" w:fill="FFFFFF"/>
        <w:spacing w:line="240" w:lineRule="auto"/>
        <w:ind w:firstLine="567"/>
        <w:contextualSpacing/>
        <w:jc w:val="center"/>
        <w:rPr>
          <w:rFonts w:ascii="Times New Roman" w:hAnsi="Times New Roman" w:cs="Times New Roman"/>
          <w:b/>
          <w:color w:val="000000" w:themeColor="text1"/>
          <w:spacing w:val="-1"/>
          <w:sz w:val="26"/>
          <w:szCs w:val="26"/>
        </w:rPr>
      </w:pPr>
      <w:r w:rsidRPr="00E94289">
        <w:rPr>
          <w:rFonts w:ascii="Times New Roman" w:hAnsi="Times New Roman" w:cs="Times New Roman"/>
          <w:b/>
          <w:color w:val="000000" w:themeColor="text1"/>
          <w:spacing w:val="-1"/>
          <w:sz w:val="26"/>
          <w:szCs w:val="26"/>
        </w:rPr>
        <w:t>Список литературы для обучающихся</w:t>
      </w:r>
    </w:p>
    <w:p w:rsidR="00F84C73" w:rsidRPr="00E94289" w:rsidRDefault="00F84C73" w:rsidP="00501D4A">
      <w:pPr>
        <w:pStyle w:val="Style7"/>
        <w:widowControl/>
        <w:numPr>
          <w:ilvl w:val="0"/>
          <w:numId w:val="25"/>
        </w:numPr>
        <w:tabs>
          <w:tab w:val="left" w:pos="461"/>
        </w:tabs>
        <w:spacing w:before="115" w:line="240" w:lineRule="auto"/>
        <w:contextualSpacing/>
        <w:jc w:val="both"/>
        <w:rPr>
          <w:rStyle w:val="FontStyle33"/>
          <w:sz w:val="26"/>
          <w:szCs w:val="26"/>
        </w:rPr>
      </w:pPr>
      <w:r w:rsidRPr="00E94289">
        <w:rPr>
          <w:rStyle w:val="FontStyle33"/>
          <w:sz w:val="26"/>
          <w:szCs w:val="26"/>
        </w:rPr>
        <w:t>Аграновский М.А. Лыжный спорт: Учебник для ИФК.- М.: физкультура и спорт, 1980.</w:t>
      </w:r>
    </w:p>
    <w:p w:rsidR="00F84C73" w:rsidRPr="00E94289" w:rsidRDefault="00F84C73" w:rsidP="00501D4A">
      <w:pPr>
        <w:pStyle w:val="Style7"/>
        <w:widowControl/>
        <w:numPr>
          <w:ilvl w:val="0"/>
          <w:numId w:val="25"/>
        </w:numPr>
        <w:tabs>
          <w:tab w:val="left" w:pos="461"/>
        </w:tabs>
        <w:spacing w:before="115" w:line="240" w:lineRule="auto"/>
        <w:contextualSpacing/>
        <w:jc w:val="both"/>
        <w:rPr>
          <w:rStyle w:val="FontStyle33"/>
          <w:sz w:val="26"/>
          <w:szCs w:val="26"/>
        </w:rPr>
      </w:pPr>
      <w:r w:rsidRPr="00E94289">
        <w:rPr>
          <w:rStyle w:val="FontStyle33"/>
          <w:sz w:val="26"/>
          <w:szCs w:val="26"/>
        </w:rPr>
        <w:t>Бутин И.М. Лыжный спорт: Учебник для студентов педагогических институтов. - М: Просвещение, 1983.</w:t>
      </w:r>
    </w:p>
    <w:p w:rsidR="00F84C73" w:rsidRPr="00E94289" w:rsidRDefault="00F84C73" w:rsidP="00501D4A">
      <w:pPr>
        <w:pStyle w:val="Style7"/>
        <w:widowControl/>
        <w:numPr>
          <w:ilvl w:val="0"/>
          <w:numId w:val="25"/>
        </w:numPr>
        <w:tabs>
          <w:tab w:val="left" w:pos="461"/>
        </w:tabs>
        <w:spacing w:before="115" w:line="240" w:lineRule="auto"/>
        <w:contextualSpacing/>
        <w:jc w:val="both"/>
        <w:rPr>
          <w:rStyle w:val="FontStyle33"/>
          <w:sz w:val="26"/>
          <w:szCs w:val="26"/>
        </w:rPr>
      </w:pPr>
      <w:r w:rsidRPr="00E94289">
        <w:rPr>
          <w:rStyle w:val="FontStyle33"/>
          <w:sz w:val="26"/>
          <w:szCs w:val="26"/>
        </w:rPr>
        <w:t>Гурская Л.А. Организация, содержание и проведение лыжной подготовки в общеобразовательной школе: Учебное пособие для студентов академий и институтов физической культуры, учителей физической культуры, общеобразовательных школ. - Смоленск: СГИФК, 1996.- 73с.</w:t>
      </w:r>
    </w:p>
    <w:p w:rsidR="0059340C" w:rsidRDefault="00F84C73" w:rsidP="00501D4A">
      <w:pPr>
        <w:pStyle w:val="Style7"/>
        <w:widowControl/>
        <w:numPr>
          <w:ilvl w:val="0"/>
          <w:numId w:val="25"/>
        </w:numPr>
        <w:tabs>
          <w:tab w:val="left" w:pos="461"/>
        </w:tabs>
        <w:spacing w:before="115" w:line="240" w:lineRule="auto"/>
        <w:contextualSpacing/>
        <w:jc w:val="both"/>
        <w:rPr>
          <w:rStyle w:val="FontStyle33"/>
          <w:sz w:val="26"/>
          <w:szCs w:val="26"/>
        </w:rPr>
      </w:pPr>
      <w:r w:rsidRPr="00E94289">
        <w:rPr>
          <w:rStyle w:val="FontStyle33"/>
          <w:sz w:val="26"/>
          <w:szCs w:val="26"/>
        </w:rPr>
        <w:t>Гурский А.В., Ермаков В.В., Кобзева Л.Ф., Рыженкова Л.И. лыжные гонки: Учебное пособие для преподавателей и студентов институтов физической культуры, тренеров и спортсменов /СГИФК.-Смоленск, 1990.</w:t>
      </w:r>
    </w:p>
    <w:p w:rsidR="0059340C" w:rsidRPr="0059340C" w:rsidRDefault="00F84C73" w:rsidP="00501D4A">
      <w:pPr>
        <w:pStyle w:val="Style7"/>
        <w:widowControl/>
        <w:numPr>
          <w:ilvl w:val="0"/>
          <w:numId w:val="25"/>
        </w:numPr>
        <w:tabs>
          <w:tab w:val="left" w:pos="461"/>
        </w:tabs>
        <w:spacing w:before="115" w:line="240" w:lineRule="auto"/>
        <w:contextualSpacing/>
        <w:jc w:val="both"/>
        <w:rPr>
          <w:sz w:val="26"/>
          <w:szCs w:val="26"/>
        </w:rPr>
      </w:pPr>
      <w:r w:rsidRPr="0059340C">
        <w:rPr>
          <w:color w:val="000000"/>
          <w:szCs w:val="25"/>
        </w:rPr>
        <w:t>Игры на лыжах: Методические рекомендации для студентов институтов физической культуры, учителей школ и тренеров ДЮСШ. – Смоленск :СГИФК, 1993.</w:t>
      </w:r>
    </w:p>
    <w:p w:rsidR="0059340C" w:rsidRPr="0059340C" w:rsidRDefault="00F84C73" w:rsidP="00501D4A">
      <w:pPr>
        <w:pStyle w:val="Style7"/>
        <w:widowControl/>
        <w:numPr>
          <w:ilvl w:val="0"/>
          <w:numId w:val="25"/>
        </w:numPr>
        <w:tabs>
          <w:tab w:val="left" w:pos="461"/>
        </w:tabs>
        <w:spacing w:before="115" w:line="240" w:lineRule="auto"/>
        <w:contextualSpacing/>
        <w:jc w:val="both"/>
        <w:rPr>
          <w:sz w:val="26"/>
          <w:szCs w:val="26"/>
        </w:rPr>
      </w:pPr>
      <w:r w:rsidRPr="0059340C">
        <w:rPr>
          <w:color w:val="000000"/>
          <w:szCs w:val="25"/>
        </w:rPr>
        <w:t>Лыжная подготовка в школе: 1-11 кл.: Метод. пособие. – М.: Изд-во ВЛАДОС-ПРЕСС, 2001.</w:t>
      </w:r>
    </w:p>
    <w:p w:rsidR="0059340C" w:rsidRPr="0059340C" w:rsidRDefault="00F84C73" w:rsidP="00501D4A">
      <w:pPr>
        <w:pStyle w:val="Style7"/>
        <w:widowControl/>
        <w:numPr>
          <w:ilvl w:val="0"/>
          <w:numId w:val="25"/>
        </w:numPr>
        <w:tabs>
          <w:tab w:val="left" w:pos="461"/>
        </w:tabs>
        <w:spacing w:before="115" w:line="240" w:lineRule="auto"/>
        <w:contextualSpacing/>
        <w:jc w:val="both"/>
        <w:rPr>
          <w:sz w:val="26"/>
          <w:szCs w:val="26"/>
        </w:rPr>
      </w:pPr>
      <w:r w:rsidRPr="0059340C">
        <w:rPr>
          <w:color w:val="000000"/>
          <w:szCs w:val="25"/>
        </w:rPr>
        <w:t xml:space="preserve"> Контроль за физическими качествами: Методические рекомендации. - Смоленск: СГИФК, 1988.- 19с.</w:t>
      </w:r>
    </w:p>
    <w:p w:rsidR="0059340C" w:rsidRPr="0059340C" w:rsidRDefault="00F84C73" w:rsidP="00501D4A">
      <w:pPr>
        <w:pStyle w:val="Style7"/>
        <w:widowControl/>
        <w:numPr>
          <w:ilvl w:val="0"/>
          <w:numId w:val="25"/>
        </w:numPr>
        <w:tabs>
          <w:tab w:val="left" w:pos="461"/>
        </w:tabs>
        <w:spacing w:before="115" w:line="240" w:lineRule="auto"/>
        <w:contextualSpacing/>
        <w:jc w:val="both"/>
        <w:rPr>
          <w:sz w:val="26"/>
          <w:szCs w:val="26"/>
        </w:rPr>
      </w:pPr>
      <w:r w:rsidRPr="0059340C">
        <w:rPr>
          <w:color w:val="000000"/>
          <w:szCs w:val="25"/>
        </w:rPr>
        <w:t xml:space="preserve"> Кун Л. Всеобщая история физической культуры и спорта / Пер. с венгер.-М: Радуга, 1982.</w:t>
      </w:r>
    </w:p>
    <w:p w:rsidR="000A2C16" w:rsidRPr="0059340C" w:rsidRDefault="00F84C73" w:rsidP="00501D4A">
      <w:pPr>
        <w:pStyle w:val="Style7"/>
        <w:widowControl/>
        <w:numPr>
          <w:ilvl w:val="0"/>
          <w:numId w:val="25"/>
        </w:numPr>
        <w:tabs>
          <w:tab w:val="left" w:pos="461"/>
        </w:tabs>
        <w:spacing w:before="115" w:line="240" w:lineRule="auto"/>
        <w:contextualSpacing/>
        <w:jc w:val="both"/>
        <w:rPr>
          <w:sz w:val="26"/>
          <w:szCs w:val="26"/>
        </w:rPr>
      </w:pPr>
      <w:r w:rsidRPr="0059340C">
        <w:rPr>
          <w:color w:val="000000"/>
          <w:szCs w:val="25"/>
        </w:rPr>
        <w:t>Ромашова Л.Т., Тухватулин Р.М., Комарова Т.К., Кореневская Г.П., Пирог А.В. Планирование учебной работы по физической культуре в общеобразовательной школе: Учебное пособие для преподавателей, методистов, студентов институтов физической культуры, учителей физической культуры общеобразовательных школ. - Смоленск: СГИФК, 1993.</w:t>
      </w:r>
    </w:p>
    <w:p w:rsidR="000A2C16" w:rsidRPr="0059340C" w:rsidRDefault="000A2C16" w:rsidP="00501D4A">
      <w:pPr>
        <w:shd w:val="clear" w:color="auto" w:fill="FFFFFF"/>
        <w:autoSpaceDE w:val="0"/>
        <w:autoSpaceDN w:val="0"/>
        <w:adjustRightInd w:val="0"/>
        <w:spacing w:line="240" w:lineRule="auto"/>
        <w:ind w:firstLine="567"/>
        <w:contextualSpacing/>
        <w:jc w:val="both"/>
        <w:rPr>
          <w:rFonts w:ascii="Times New Roman" w:hAnsi="Times New Roman" w:cs="Times New Roman"/>
          <w:b/>
          <w:sz w:val="26"/>
          <w:szCs w:val="26"/>
        </w:rPr>
      </w:pPr>
      <w:r w:rsidRPr="0059340C">
        <w:rPr>
          <w:rFonts w:ascii="Times New Roman" w:hAnsi="Times New Roman" w:cs="Times New Roman"/>
          <w:b/>
          <w:sz w:val="26"/>
          <w:szCs w:val="26"/>
        </w:rPr>
        <w:t xml:space="preserve"> Интернет-ресурсы: </w:t>
      </w:r>
    </w:p>
    <w:p w:rsidR="0059340C" w:rsidRDefault="000A2C16" w:rsidP="00501D4A">
      <w:pPr>
        <w:pStyle w:val="a7"/>
        <w:numPr>
          <w:ilvl w:val="1"/>
          <w:numId w:val="25"/>
        </w:numPr>
        <w:shd w:val="clear" w:color="auto" w:fill="FFFFFF"/>
        <w:ind w:left="426" w:hanging="284"/>
        <w:contextualSpacing/>
        <w:rPr>
          <w:rFonts w:ascii="Times New Roman" w:eastAsia="Times New Roman" w:hAnsi="Times New Roman" w:cs="Times New Roman"/>
          <w:color w:val="000000"/>
          <w:sz w:val="24"/>
          <w:szCs w:val="25"/>
          <w:lang w:val="ru-RU"/>
        </w:rPr>
      </w:pPr>
      <w:r w:rsidRPr="0059340C">
        <w:rPr>
          <w:rFonts w:ascii="Times New Roman" w:eastAsia="Times New Roman" w:hAnsi="Times New Roman" w:cs="Times New Roman"/>
          <w:color w:val="000000"/>
          <w:sz w:val="24"/>
          <w:szCs w:val="25"/>
          <w:lang w:val="ru-RU"/>
        </w:rPr>
        <w:t xml:space="preserve">Министерство спорта Российской Федерации ( </w:t>
      </w:r>
      <w:hyperlink r:id="rId7" w:history="1">
        <w:r w:rsidRPr="0059340C">
          <w:rPr>
            <w:rFonts w:ascii="Times New Roman" w:eastAsia="Times New Roman" w:hAnsi="Times New Roman" w:cs="Times New Roman"/>
            <w:color w:val="000000"/>
            <w:sz w:val="24"/>
            <w:szCs w:val="25"/>
          </w:rPr>
          <w:t>www</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minsport</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gov</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ru</w:t>
        </w:r>
      </w:hyperlink>
      <w:r w:rsidRPr="0059340C">
        <w:rPr>
          <w:rFonts w:ascii="Times New Roman" w:eastAsia="Times New Roman" w:hAnsi="Times New Roman" w:cs="Times New Roman"/>
          <w:color w:val="000000"/>
          <w:sz w:val="24"/>
          <w:szCs w:val="25"/>
          <w:lang w:val="ru-RU"/>
        </w:rPr>
        <w:t>)</w:t>
      </w:r>
    </w:p>
    <w:p w:rsidR="0059340C" w:rsidRDefault="000A2C16" w:rsidP="00501D4A">
      <w:pPr>
        <w:pStyle w:val="a7"/>
        <w:numPr>
          <w:ilvl w:val="1"/>
          <w:numId w:val="25"/>
        </w:numPr>
        <w:shd w:val="clear" w:color="auto" w:fill="FFFFFF"/>
        <w:ind w:left="426" w:hanging="284"/>
        <w:contextualSpacing/>
        <w:rPr>
          <w:rFonts w:ascii="Times New Roman" w:eastAsia="Times New Roman" w:hAnsi="Times New Roman" w:cs="Times New Roman"/>
          <w:color w:val="000000"/>
          <w:sz w:val="24"/>
          <w:szCs w:val="25"/>
          <w:lang w:val="ru-RU"/>
        </w:rPr>
      </w:pPr>
      <w:r w:rsidRPr="0059340C">
        <w:rPr>
          <w:rFonts w:ascii="Times New Roman" w:eastAsia="Times New Roman" w:hAnsi="Times New Roman" w:cs="Times New Roman"/>
          <w:color w:val="000000"/>
          <w:sz w:val="24"/>
          <w:szCs w:val="25"/>
          <w:lang w:val="ru-RU"/>
        </w:rPr>
        <w:t>Департамент физической культуры и спорта города Москвы (</w:t>
      </w:r>
      <w:hyperlink r:id="rId8" w:history="1">
        <w:r w:rsidRPr="0059340C">
          <w:rPr>
            <w:rFonts w:ascii="Times New Roman" w:eastAsia="Times New Roman" w:hAnsi="Times New Roman" w:cs="Times New Roman"/>
            <w:color w:val="000000"/>
            <w:sz w:val="24"/>
            <w:szCs w:val="25"/>
          </w:rPr>
          <w:t>http</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sport</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mos</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ru</w:t>
        </w:r>
      </w:hyperlink>
      <w:r w:rsidRPr="0059340C">
        <w:rPr>
          <w:rFonts w:ascii="Times New Roman" w:eastAsia="Times New Roman" w:hAnsi="Times New Roman" w:cs="Times New Roman"/>
          <w:color w:val="000000"/>
          <w:sz w:val="24"/>
          <w:szCs w:val="25"/>
          <w:lang w:val="ru-RU"/>
        </w:rPr>
        <w:t xml:space="preserve">) </w:t>
      </w:r>
    </w:p>
    <w:p w:rsidR="0059340C" w:rsidRDefault="000A2C16" w:rsidP="00501D4A">
      <w:pPr>
        <w:pStyle w:val="a7"/>
        <w:numPr>
          <w:ilvl w:val="1"/>
          <w:numId w:val="25"/>
        </w:numPr>
        <w:shd w:val="clear" w:color="auto" w:fill="FFFFFF"/>
        <w:ind w:left="426" w:hanging="284"/>
        <w:contextualSpacing/>
        <w:rPr>
          <w:rFonts w:ascii="Times New Roman" w:eastAsia="Times New Roman" w:hAnsi="Times New Roman" w:cs="Times New Roman"/>
          <w:color w:val="000000"/>
          <w:sz w:val="24"/>
          <w:szCs w:val="25"/>
          <w:lang w:val="ru-RU"/>
        </w:rPr>
      </w:pPr>
      <w:r w:rsidRPr="0059340C">
        <w:rPr>
          <w:rFonts w:ascii="Times New Roman" w:eastAsia="Times New Roman" w:hAnsi="Times New Roman" w:cs="Times New Roman"/>
          <w:color w:val="000000"/>
          <w:sz w:val="24"/>
          <w:szCs w:val="25"/>
          <w:lang w:val="ru-RU"/>
        </w:rPr>
        <w:lastRenderedPageBreak/>
        <w:t>Центр спортивных инновационных технологий и сборных команд Департамента физической культуры и спорта города Москвы (ГКУ «ЦСТ и СК» Москомспорта) (</w:t>
      </w:r>
      <w:hyperlink r:id="rId9" w:history="1">
        <w:r w:rsidRPr="0059340C">
          <w:rPr>
            <w:rFonts w:ascii="Times New Roman" w:eastAsia="Times New Roman" w:hAnsi="Times New Roman" w:cs="Times New Roman"/>
            <w:color w:val="000000"/>
            <w:sz w:val="24"/>
            <w:szCs w:val="25"/>
          </w:rPr>
          <w:t>http</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cstsk</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ru</w:t>
        </w:r>
      </w:hyperlink>
      <w:r w:rsidRPr="0059340C">
        <w:rPr>
          <w:rFonts w:ascii="Times New Roman" w:eastAsia="Times New Roman" w:hAnsi="Times New Roman" w:cs="Times New Roman"/>
          <w:color w:val="000000"/>
          <w:sz w:val="24"/>
          <w:szCs w:val="25"/>
          <w:lang w:val="ru-RU"/>
        </w:rPr>
        <w:t xml:space="preserve">) </w:t>
      </w:r>
    </w:p>
    <w:p w:rsidR="0059340C" w:rsidRDefault="000A2C16" w:rsidP="00501D4A">
      <w:pPr>
        <w:pStyle w:val="a7"/>
        <w:numPr>
          <w:ilvl w:val="1"/>
          <w:numId w:val="25"/>
        </w:numPr>
        <w:shd w:val="clear" w:color="auto" w:fill="FFFFFF"/>
        <w:ind w:left="426" w:hanging="284"/>
        <w:contextualSpacing/>
        <w:rPr>
          <w:rFonts w:ascii="Times New Roman" w:eastAsia="Times New Roman" w:hAnsi="Times New Roman" w:cs="Times New Roman"/>
          <w:color w:val="000000"/>
          <w:sz w:val="24"/>
          <w:szCs w:val="25"/>
          <w:lang w:val="ru-RU"/>
        </w:rPr>
      </w:pPr>
      <w:r w:rsidRPr="0059340C">
        <w:rPr>
          <w:rFonts w:ascii="Times New Roman" w:eastAsia="Times New Roman" w:hAnsi="Times New Roman" w:cs="Times New Roman"/>
          <w:color w:val="000000"/>
          <w:sz w:val="24"/>
          <w:szCs w:val="25"/>
          <w:lang w:val="ru-RU"/>
        </w:rPr>
        <w:t>ГБУ «Спортивная школа олимпийского резерва «Воробьевы горы» Москомспорта (</w:t>
      </w:r>
      <w:r w:rsidRPr="0059340C">
        <w:rPr>
          <w:rFonts w:ascii="Times New Roman" w:eastAsia="Times New Roman" w:hAnsi="Times New Roman" w:cs="Times New Roman"/>
          <w:color w:val="000000"/>
          <w:sz w:val="24"/>
          <w:szCs w:val="25"/>
        </w:rPr>
        <w:t>http</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vorobgori</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mossport</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ru</w:t>
      </w:r>
      <w:r w:rsidRPr="0059340C">
        <w:rPr>
          <w:rFonts w:ascii="Times New Roman" w:eastAsia="Times New Roman" w:hAnsi="Times New Roman" w:cs="Times New Roman"/>
          <w:color w:val="000000"/>
          <w:sz w:val="24"/>
          <w:szCs w:val="25"/>
          <w:lang w:val="ru-RU"/>
        </w:rPr>
        <w:t xml:space="preserve">) 5. </w:t>
      </w:r>
      <w:r w:rsidRPr="0059340C">
        <w:rPr>
          <w:rFonts w:ascii="Times New Roman" w:eastAsia="Times New Roman" w:hAnsi="Times New Roman" w:cs="Times New Roman"/>
          <w:color w:val="000000"/>
          <w:sz w:val="24"/>
          <w:szCs w:val="25"/>
        </w:rPr>
        <w:t>Российское антидопинговое агентство (</w:t>
      </w:r>
      <w:hyperlink r:id="rId10" w:history="1">
        <w:r w:rsidRPr="0059340C">
          <w:rPr>
            <w:rFonts w:ascii="Times New Roman" w:eastAsia="Times New Roman" w:hAnsi="Times New Roman" w:cs="Times New Roman"/>
            <w:color w:val="000000"/>
            <w:sz w:val="24"/>
            <w:szCs w:val="25"/>
          </w:rPr>
          <w:t>http://www.rusada.ru</w:t>
        </w:r>
      </w:hyperlink>
      <w:r w:rsidRPr="0059340C">
        <w:rPr>
          <w:rFonts w:ascii="Times New Roman" w:eastAsia="Times New Roman" w:hAnsi="Times New Roman" w:cs="Times New Roman"/>
          <w:color w:val="000000"/>
          <w:sz w:val="24"/>
          <w:szCs w:val="25"/>
        </w:rPr>
        <w:t>)</w:t>
      </w:r>
    </w:p>
    <w:p w:rsidR="0059340C" w:rsidRDefault="000A2C16" w:rsidP="00501D4A">
      <w:pPr>
        <w:pStyle w:val="a7"/>
        <w:numPr>
          <w:ilvl w:val="1"/>
          <w:numId w:val="25"/>
        </w:numPr>
        <w:shd w:val="clear" w:color="auto" w:fill="FFFFFF"/>
        <w:ind w:left="426" w:hanging="284"/>
        <w:contextualSpacing/>
        <w:rPr>
          <w:rFonts w:ascii="Times New Roman" w:eastAsia="Times New Roman" w:hAnsi="Times New Roman" w:cs="Times New Roman"/>
          <w:color w:val="000000"/>
          <w:sz w:val="24"/>
          <w:szCs w:val="25"/>
          <w:lang w:val="ru-RU"/>
        </w:rPr>
      </w:pPr>
      <w:r w:rsidRPr="0059340C">
        <w:rPr>
          <w:rFonts w:ascii="Times New Roman" w:eastAsia="Times New Roman" w:hAnsi="Times New Roman" w:cs="Times New Roman"/>
          <w:color w:val="000000"/>
          <w:sz w:val="24"/>
          <w:szCs w:val="25"/>
          <w:lang w:val="ru-RU"/>
        </w:rPr>
        <w:t>Всемирное антидопинговое агентство (</w:t>
      </w:r>
      <w:hyperlink r:id="rId11" w:history="1">
        <w:r w:rsidRPr="0059340C">
          <w:rPr>
            <w:rFonts w:ascii="Times New Roman" w:eastAsia="Times New Roman" w:hAnsi="Times New Roman" w:cs="Times New Roman"/>
            <w:color w:val="000000"/>
            <w:sz w:val="24"/>
            <w:szCs w:val="25"/>
          </w:rPr>
          <w:t>http</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www</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wada</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ama</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org</w:t>
        </w:r>
      </w:hyperlink>
      <w:r w:rsidRPr="0059340C">
        <w:rPr>
          <w:rFonts w:ascii="Times New Roman" w:eastAsia="Times New Roman" w:hAnsi="Times New Roman" w:cs="Times New Roman"/>
          <w:color w:val="000000"/>
          <w:sz w:val="24"/>
          <w:szCs w:val="25"/>
          <w:lang w:val="ru-RU"/>
        </w:rPr>
        <w:t xml:space="preserve">) </w:t>
      </w:r>
    </w:p>
    <w:p w:rsidR="0059340C" w:rsidRDefault="000A2C16" w:rsidP="00501D4A">
      <w:pPr>
        <w:pStyle w:val="a7"/>
        <w:numPr>
          <w:ilvl w:val="1"/>
          <w:numId w:val="25"/>
        </w:numPr>
        <w:shd w:val="clear" w:color="auto" w:fill="FFFFFF"/>
        <w:ind w:left="426" w:hanging="284"/>
        <w:contextualSpacing/>
        <w:rPr>
          <w:rFonts w:ascii="Times New Roman" w:eastAsia="Times New Roman" w:hAnsi="Times New Roman" w:cs="Times New Roman"/>
          <w:color w:val="000000"/>
          <w:sz w:val="24"/>
          <w:szCs w:val="25"/>
          <w:lang w:val="ru-RU"/>
        </w:rPr>
      </w:pPr>
      <w:r w:rsidRPr="0059340C">
        <w:rPr>
          <w:rFonts w:ascii="Times New Roman" w:eastAsia="Times New Roman" w:hAnsi="Times New Roman" w:cs="Times New Roman"/>
          <w:color w:val="000000"/>
          <w:sz w:val="24"/>
          <w:szCs w:val="25"/>
          <w:lang w:val="ru-RU"/>
        </w:rPr>
        <w:t>Олимпийский комитет России (</w:t>
      </w:r>
      <w:hyperlink r:id="rId12" w:history="1">
        <w:r w:rsidRPr="0059340C">
          <w:rPr>
            <w:rFonts w:ascii="Times New Roman" w:eastAsia="Times New Roman" w:hAnsi="Times New Roman" w:cs="Times New Roman"/>
            <w:color w:val="000000"/>
            <w:sz w:val="24"/>
            <w:szCs w:val="25"/>
          </w:rPr>
          <w:t>http</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www</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roc</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ru</w:t>
        </w:r>
      </w:hyperlink>
      <w:r w:rsidRPr="0059340C">
        <w:rPr>
          <w:rFonts w:ascii="Times New Roman" w:eastAsia="Times New Roman" w:hAnsi="Times New Roman" w:cs="Times New Roman"/>
          <w:color w:val="000000"/>
          <w:sz w:val="24"/>
          <w:szCs w:val="25"/>
          <w:lang w:val="ru-RU"/>
        </w:rPr>
        <w:t xml:space="preserve">) </w:t>
      </w:r>
    </w:p>
    <w:p w:rsidR="00F84C73" w:rsidRPr="0059340C" w:rsidRDefault="000A2C16" w:rsidP="00501D4A">
      <w:pPr>
        <w:pStyle w:val="a7"/>
        <w:numPr>
          <w:ilvl w:val="1"/>
          <w:numId w:val="25"/>
        </w:numPr>
        <w:shd w:val="clear" w:color="auto" w:fill="FFFFFF"/>
        <w:ind w:left="426" w:hanging="284"/>
        <w:contextualSpacing/>
        <w:rPr>
          <w:rFonts w:ascii="Times New Roman" w:eastAsia="Times New Roman" w:hAnsi="Times New Roman" w:cs="Times New Roman"/>
          <w:color w:val="000000"/>
          <w:sz w:val="24"/>
          <w:szCs w:val="25"/>
          <w:lang w:val="ru-RU"/>
        </w:rPr>
      </w:pPr>
      <w:r w:rsidRPr="0059340C">
        <w:rPr>
          <w:rFonts w:ascii="Times New Roman" w:eastAsia="Times New Roman" w:hAnsi="Times New Roman" w:cs="Times New Roman"/>
          <w:color w:val="000000"/>
          <w:sz w:val="24"/>
          <w:szCs w:val="25"/>
          <w:lang w:val="ru-RU"/>
        </w:rPr>
        <w:t>Международный олимпийский комитет (</w:t>
      </w:r>
      <w:r w:rsidRPr="0059340C">
        <w:rPr>
          <w:rFonts w:ascii="Times New Roman" w:eastAsia="Times New Roman" w:hAnsi="Times New Roman" w:cs="Times New Roman"/>
          <w:color w:val="000000"/>
          <w:sz w:val="24"/>
          <w:szCs w:val="25"/>
        </w:rPr>
        <w:t>http</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www</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olympic</w:t>
      </w:r>
      <w:r w:rsidRPr="0059340C">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org</w:t>
      </w:r>
      <w:r w:rsidRPr="0059340C">
        <w:rPr>
          <w:rFonts w:ascii="Times New Roman" w:eastAsia="Times New Roman" w:hAnsi="Times New Roman" w:cs="Times New Roman"/>
          <w:color w:val="000000"/>
          <w:sz w:val="24"/>
          <w:szCs w:val="25"/>
          <w:lang w:val="ru-RU"/>
        </w:rPr>
        <w:t xml:space="preserve">/) 9. </w:t>
      </w:r>
      <w:r w:rsidRPr="00501D4A">
        <w:rPr>
          <w:rFonts w:ascii="Times New Roman" w:eastAsia="Times New Roman" w:hAnsi="Times New Roman" w:cs="Times New Roman"/>
          <w:color w:val="000000"/>
          <w:sz w:val="24"/>
          <w:szCs w:val="25"/>
          <w:lang w:val="ru-RU"/>
        </w:rPr>
        <w:t>Федерация бобслея и скелетона России (</w:t>
      </w:r>
      <w:r w:rsidRPr="0059340C">
        <w:rPr>
          <w:rFonts w:ascii="Times New Roman" w:eastAsia="Times New Roman" w:hAnsi="Times New Roman" w:cs="Times New Roman"/>
          <w:color w:val="000000"/>
          <w:sz w:val="24"/>
          <w:szCs w:val="25"/>
        </w:rPr>
        <w:t>http</w:t>
      </w:r>
      <w:r w:rsidRPr="00501D4A">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www</w:t>
      </w:r>
      <w:r w:rsidRPr="00501D4A">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flgr</w:t>
      </w:r>
      <w:r w:rsidRPr="00501D4A">
        <w:rPr>
          <w:rFonts w:ascii="Times New Roman" w:eastAsia="Times New Roman" w:hAnsi="Times New Roman" w:cs="Times New Roman"/>
          <w:color w:val="000000"/>
          <w:sz w:val="24"/>
          <w:szCs w:val="25"/>
          <w:lang w:val="ru-RU"/>
        </w:rPr>
        <w:t>.</w:t>
      </w:r>
      <w:r w:rsidRPr="0059340C">
        <w:rPr>
          <w:rFonts w:ascii="Times New Roman" w:eastAsia="Times New Roman" w:hAnsi="Times New Roman" w:cs="Times New Roman"/>
          <w:color w:val="000000"/>
          <w:sz w:val="24"/>
          <w:szCs w:val="25"/>
        </w:rPr>
        <w:t>ru</w:t>
      </w:r>
      <w:r w:rsidRPr="00501D4A">
        <w:rPr>
          <w:rFonts w:ascii="Times New Roman" w:eastAsia="Times New Roman" w:hAnsi="Times New Roman" w:cs="Times New Roman"/>
          <w:color w:val="000000"/>
          <w:sz w:val="24"/>
          <w:szCs w:val="25"/>
          <w:lang w:val="ru-RU"/>
        </w:rPr>
        <w:t>/)</w:t>
      </w:r>
    </w:p>
    <w:p w:rsidR="0059340C" w:rsidRDefault="0059340C" w:rsidP="00501D4A">
      <w:pPr>
        <w:spacing w:line="240" w:lineRule="auto"/>
        <w:ind w:right="57" w:firstLine="567"/>
        <w:contextualSpacing/>
        <w:jc w:val="center"/>
        <w:rPr>
          <w:sz w:val="52"/>
          <w:szCs w:val="52"/>
        </w:rPr>
      </w:pPr>
    </w:p>
    <w:p w:rsidR="0059340C" w:rsidRDefault="0059340C" w:rsidP="00501D4A">
      <w:pPr>
        <w:spacing w:line="240" w:lineRule="auto"/>
        <w:ind w:right="57" w:firstLine="567"/>
        <w:contextualSpacing/>
        <w:jc w:val="center"/>
        <w:rPr>
          <w:sz w:val="52"/>
          <w:szCs w:val="52"/>
        </w:rPr>
      </w:pPr>
    </w:p>
    <w:p w:rsidR="0059340C" w:rsidRDefault="0059340C"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10683E" w:rsidRDefault="0010683E" w:rsidP="00501D4A">
      <w:pPr>
        <w:spacing w:line="240" w:lineRule="auto"/>
        <w:ind w:right="57" w:firstLine="567"/>
        <w:contextualSpacing/>
        <w:jc w:val="center"/>
        <w:rPr>
          <w:sz w:val="52"/>
          <w:szCs w:val="52"/>
        </w:rPr>
      </w:pPr>
    </w:p>
    <w:p w:rsidR="00F84C73" w:rsidRPr="0059340C" w:rsidRDefault="00F84C73" w:rsidP="00501D4A">
      <w:pPr>
        <w:spacing w:line="240" w:lineRule="auto"/>
        <w:ind w:right="57" w:firstLine="567"/>
        <w:contextualSpacing/>
        <w:jc w:val="center"/>
        <w:rPr>
          <w:rFonts w:ascii="Times New Roman" w:hAnsi="Times New Roman" w:cs="Times New Roman"/>
          <w:b/>
          <w:sz w:val="26"/>
          <w:szCs w:val="26"/>
        </w:rPr>
      </w:pPr>
      <w:r w:rsidRPr="0059340C">
        <w:rPr>
          <w:rFonts w:ascii="Times New Roman" w:hAnsi="Times New Roman" w:cs="Times New Roman"/>
          <w:b/>
          <w:sz w:val="26"/>
          <w:szCs w:val="26"/>
        </w:rPr>
        <w:t>Учебно-методический комплекс</w:t>
      </w:r>
    </w:p>
    <w:p w:rsidR="00F84C73" w:rsidRPr="0059340C" w:rsidRDefault="00F84C73" w:rsidP="00501D4A">
      <w:pPr>
        <w:widowControl w:val="0"/>
        <w:shd w:val="clear" w:color="auto" w:fill="FFFFFF"/>
        <w:tabs>
          <w:tab w:val="left" w:pos="595"/>
        </w:tabs>
        <w:autoSpaceDE w:val="0"/>
        <w:autoSpaceDN w:val="0"/>
        <w:adjustRightInd w:val="0"/>
        <w:spacing w:line="240" w:lineRule="auto"/>
        <w:contextualSpacing/>
        <w:jc w:val="center"/>
        <w:rPr>
          <w:rFonts w:ascii="Times New Roman" w:hAnsi="Times New Roman" w:cs="Times New Roman"/>
          <w:sz w:val="26"/>
          <w:szCs w:val="26"/>
        </w:rPr>
      </w:pPr>
      <w:r w:rsidRPr="0059340C">
        <w:rPr>
          <w:rFonts w:ascii="Times New Roman" w:hAnsi="Times New Roman" w:cs="Times New Roman"/>
          <w:b/>
          <w:bCs/>
          <w:color w:val="000000"/>
          <w:spacing w:val="2"/>
          <w:sz w:val="26"/>
          <w:szCs w:val="26"/>
        </w:rPr>
        <w:t>Игры на лыжах</w:t>
      </w:r>
    </w:p>
    <w:p w:rsidR="00F84C73" w:rsidRPr="0059340C" w:rsidRDefault="00F84C73" w:rsidP="00501D4A">
      <w:pPr>
        <w:spacing w:line="240" w:lineRule="auto"/>
        <w:ind w:right="57"/>
        <w:contextualSpacing/>
        <w:rPr>
          <w:rFonts w:ascii="Times New Roman" w:hAnsi="Times New Roman" w:cs="Times New Roman"/>
          <w:b/>
          <w:sz w:val="26"/>
          <w:szCs w:val="26"/>
        </w:rPr>
      </w:pPr>
      <w:r w:rsidRPr="0059340C">
        <w:rPr>
          <w:rFonts w:ascii="Times New Roman" w:hAnsi="Times New Roman" w:cs="Times New Roman"/>
          <w:b/>
          <w:color w:val="000000"/>
          <w:spacing w:val="-3"/>
          <w:sz w:val="26"/>
          <w:szCs w:val="26"/>
        </w:rPr>
        <w:t>Удержание равновесия</w:t>
      </w:r>
    </w:p>
    <w:p w:rsidR="00F84C73" w:rsidRPr="0059340C" w:rsidRDefault="00F84C73" w:rsidP="00501D4A">
      <w:pPr>
        <w:spacing w:line="240" w:lineRule="auto"/>
        <w:ind w:firstLine="567"/>
        <w:contextualSpacing/>
        <w:jc w:val="both"/>
        <w:rPr>
          <w:rFonts w:ascii="Times New Roman" w:hAnsi="Times New Roman" w:cs="Times New Roman"/>
          <w:sz w:val="26"/>
          <w:szCs w:val="26"/>
        </w:rPr>
      </w:pPr>
      <w:r w:rsidRPr="0059340C">
        <w:rPr>
          <w:rFonts w:ascii="Times New Roman" w:hAnsi="Times New Roman" w:cs="Times New Roman"/>
          <w:color w:val="000000"/>
          <w:spacing w:val="-4"/>
          <w:sz w:val="26"/>
          <w:szCs w:val="26"/>
        </w:rPr>
        <w:t>Для проведения этой игры на ровной площадке заранее под</w:t>
      </w:r>
      <w:r w:rsidRPr="0059340C">
        <w:rPr>
          <w:rFonts w:ascii="Times New Roman" w:hAnsi="Times New Roman" w:cs="Times New Roman"/>
          <w:color w:val="000000"/>
          <w:spacing w:val="1"/>
          <w:sz w:val="26"/>
          <w:szCs w:val="26"/>
        </w:rPr>
        <w:t xml:space="preserve">готавливается хорошо накатанная лыжня, на которой двумя </w:t>
      </w:r>
      <w:r w:rsidRPr="0059340C">
        <w:rPr>
          <w:rFonts w:ascii="Times New Roman" w:hAnsi="Times New Roman" w:cs="Times New Roman"/>
          <w:color w:val="000000"/>
          <w:sz w:val="26"/>
          <w:szCs w:val="26"/>
        </w:rPr>
        <w:t>флажками ограничивается 10-метровый отрезок.</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9"/>
          <w:sz w:val="26"/>
          <w:szCs w:val="26"/>
        </w:rPr>
        <w:t xml:space="preserve">Задача учащихся — пройти </w:t>
      </w:r>
      <w:smartTag w:uri="urn:schemas-microsoft-com:office:smarttags" w:element="metricconverter">
        <w:smartTagPr>
          <w:attr w:name="ProductID" w:val="10 м"/>
        </w:smartTagPr>
        <w:r w:rsidRPr="0059340C">
          <w:rPr>
            <w:rFonts w:ascii="Times New Roman" w:hAnsi="Times New Roman" w:cs="Times New Roman"/>
            <w:color w:val="000000"/>
            <w:spacing w:val="9"/>
            <w:sz w:val="26"/>
            <w:szCs w:val="26"/>
          </w:rPr>
          <w:t>10 м</w:t>
        </w:r>
      </w:smartTag>
      <w:r w:rsidRPr="0059340C">
        <w:rPr>
          <w:rFonts w:ascii="Times New Roman" w:hAnsi="Times New Roman" w:cs="Times New Roman"/>
          <w:color w:val="000000"/>
          <w:spacing w:val="9"/>
          <w:sz w:val="26"/>
          <w:szCs w:val="26"/>
        </w:rPr>
        <w:t xml:space="preserve"> одноопорным сколь</w:t>
      </w:r>
      <w:r w:rsidRPr="0059340C">
        <w:rPr>
          <w:rFonts w:ascii="Times New Roman" w:hAnsi="Times New Roman" w:cs="Times New Roman"/>
          <w:color w:val="000000"/>
          <w:spacing w:val="3"/>
          <w:sz w:val="26"/>
          <w:szCs w:val="26"/>
        </w:rPr>
        <w:t>жением, делая как можно меньше скользящих шагов.</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4"/>
          <w:sz w:val="26"/>
          <w:szCs w:val="26"/>
        </w:rPr>
        <w:t>Побеждает тот, кто сделал меньше шагов. Победитель опре</w:t>
      </w:r>
      <w:r w:rsidRPr="0059340C">
        <w:rPr>
          <w:rFonts w:ascii="Times New Roman" w:hAnsi="Times New Roman" w:cs="Times New Roman"/>
          <w:color w:val="000000"/>
          <w:spacing w:val="-2"/>
          <w:sz w:val="26"/>
          <w:szCs w:val="26"/>
        </w:rPr>
        <w:t>деляется отдельно среди мальчиков и среди девочек.</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7"/>
          <w:sz w:val="26"/>
          <w:szCs w:val="26"/>
        </w:rPr>
        <w:t>По числу шагов на десятиметровом отрезке может оценивать</w:t>
      </w:r>
      <w:r w:rsidRPr="0059340C">
        <w:rPr>
          <w:rFonts w:ascii="Times New Roman" w:hAnsi="Times New Roman" w:cs="Times New Roman"/>
          <w:color w:val="000000"/>
          <w:sz w:val="26"/>
          <w:szCs w:val="26"/>
        </w:rPr>
        <w:t>ся тех</w:t>
      </w:r>
      <w:r w:rsidR="0059340C">
        <w:rPr>
          <w:rFonts w:ascii="Times New Roman" w:hAnsi="Times New Roman" w:cs="Times New Roman"/>
          <w:color w:val="000000"/>
          <w:sz w:val="26"/>
          <w:szCs w:val="26"/>
        </w:rPr>
        <w:t>ника скользящего шага в баллах.</w:t>
      </w:r>
    </w:p>
    <w:p w:rsidR="00F84C73" w:rsidRPr="0059340C" w:rsidRDefault="00F84C73" w:rsidP="00501D4A">
      <w:pPr>
        <w:shd w:val="clear" w:color="auto" w:fill="FFFFFF"/>
        <w:spacing w:line="240" w:lineRule="auto"/>
        <w:ind w:firstLine="567"/>
        <w:contextualSpacing/>
        <w:rPr>
          <w:rFonts w:ascii="Times New Roman" w:hAnsi="Times New Roman" w:cs="Times New Roman"/>
          <w:b/>
          <w:sz w:val="26"/>
          <w:szCs w:val="26"/>
        </w:rPr>
      </w:pPr>
      <w:r w:rsidRPr="0059340C">
        <w:rPr>
          <w:rFonts w:ascii="Times New Roman" w:hAnsi="Times New Roman" w:cs="Times New Roman"/>
          <w:b/>
          <w:color w:val="000000"/>
          <w:spacing w:val="-8"/>
          <w:sz w:val="26"/>
          <w:szCs w:val="26"/>
        </w:rPr>
        <w:t>Общий старт</w:t>
      </w:r>
    </w:p>
    <w:p w:rsidR="00F84C73" w:rsidRPr="0059340C" w:rsidRDefault="00F84C73" w:rsidP="00501D4A">
      <w:pPr>
        <w:shd w:val="clear" w:color="auto" w:fill="FFFFFF"/>
        <w:spacing w:line="240" w:lineRule="auto"/>
        <w:ind w:firstLine="567"/>
        <w:contextualSpacing/>
        <w:jc w:val="both"/>
        <w:rPr>
          <w:rFonts w:ascii="Times New Roman" w:hAnsi="Times New Roman" w:cs="Times New Roman"/>
          <w:sz w:val="26"/>
          <w:szCs w:val="26"/>
        </w:rPr>
      </w:pPr>
      <w:r w:rsidRPr="0059340C">
        <w:rPr>
          <w:rFonts w:ascii="Times New Roman" w:hAnsi="Times New Roman" w:cs="Times New Roman"/>
          <w:color w:val="000000"/>
          <w:spacing w:val="1"/>
          <w:sz w:val="26"/>
          <w:szCs w:val="26"/>
        </w:rPr>
        <w:t xml:space="preserve">На линии старта в первой шеренге строятся мальчики, во </w:t>
      </w:r>
      <w:r w:rsidRPr="0059340C">
        <w:rPr>
          <w:rFonts w:ascii="Times New Roman" w:hAnsi="Times New Roman" w:cs="Times New Roman"/>
          <w:color w:val="000000"/>
          <w:spacing w:val="-5"/>
          <w:sz w:val="26"/>
          <w:szCs w:val="26"/>
        </w:rPr>
        <w:t>второй — девочки.</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6"/>
          <w:sz w:val="26"/>
          <w:szCs w:val="26"/>
        </w:rPr>
        <w:t xml:space="preserve">Учитель встает на финише и подает рукой команду «Марш!». </w:t>
      </w:r>
      <w:r w:rsidRPr="0059340C">
        <w:rPr>
          <w:rFonts w:ascii="Times New Roman" w:hAnsi="Times New Roman" w:cs="Times New Roman"/>
          <w:color w:val="000000"/>
          <w:spacing w:val="-2"/>
          <w:sz w:val="26"/>
          <w:szCs w:val="26"/>
        </w:rPr>
        <w:t>Первыми стартуют мальчики. Ученик, первым достигший фи</w:t>
      </w:r>
      <w:r w:rsidRPr="0059340C">
        <w:rPr>
          <w:rFonts w:ascii="Times New Roman" w:hAnsi="Times New Roman" w:cs="Times New Roman"/>
          <w:color w:val="000000"/>
          <w:spacing w:val="-2"/>
          <w:sz w:val="26"/>
          <w:szCs w:val="26"/>
        </w:rPr>
        <w:softHyphen/>
      </w:r>
      <w:r w:rsidRPr="0059340C">
        <w:rPr>
          <w:rFonts w:ascii="Times New Roman" w:hAnsi="Times New Roman" w:cs="Times New Roman"/>
          <w:color w:val="000000"/>
          <w:spacing w:val="-1"/>
          <w:sz w:val="26"/>
          <w:szCs w:val="26"/>
        </w:rPr>
        <w:t>ниша, объявляется побе</w:t>
      </w:r>
      <w:r w:rsidR="0059340C">
        <w:rPr>
          <w:rFonts w:ascii="Times New Roman" w:hAnsi="Times New Roman" w:cs="Times New Roman"/>
          <w:color w:val="000000"/>
          <w:spacing w:val="-1"/>
          <w:sz w:val="26"/>
          <w:szCs w:val="26"/>
        </w:rPr>
        <w:t xml:space="preserve">дителем. Затем стартуют девочки. </w:t>
      </w:r>
      <w:r w:rsidRPr="0059340C">
        <w:rPr>
          <w:rFonts w:ascii="Times New Roman" w:hAnsi="Times New Roman" w:cs="Times New Roman"/>
          <w:color w:val="000000"/>
          <w:spacing w:val="1"/>
          <w:sz w:val="26"/>
          <w:szCs w:val="26"/>
        </w:rPr>
        <w:t xml:space="preserve">В то время, пока девочки проходят дистанцию, мальчики </w:t>
      </w:r>
      <w:r w:rsidRPr="0059340C">
        <w:rPr>
          <w:rFonts w:ascii="Times New Roman" w:hAnsi="Times New Roman" w:cs="Times New Roman"/>
          <w:color w:val="000000"/>
          <w:spacing w:val="-4"/>
          <w:sz w:val="26"/>
          <w:szCs w:val="26"/>
        </w:rPr>
        <w:t>возвращаются на исходную позицию, и наоборот. В зависимос</w:t>
      </w:r>
      <w:r w:rsidRPr="0059340C">
        <w:rPr>
          <w:rFonts w:ascii="Times New Roman" w:hAnsi="Times New Roman" w:cs="Times New Roman"/>
          <w:color w:val="000000"/>
          <w:spacing w:val="-5"/>
          <w:sz w:val="26"/>
          <w:szCs w:val="26"/>
        </w:rPr>
        <w:t xml:space="preserve">ти от возраста детей длина дистанции и количество повторений </w:t>
      </w:r>
      <w:r w:rsidRPr="0059340C">
        <w:rPr>
          <w:rFonts w:ascii="Times New Roman" w:hAnsi="Times New Roman" w:cs="Times New Roman"/>
          <w:color w:val="000000"/>
          <w:spacing w:val="-1"/>
          <w:sz w:val="26"/>
          <w:szCs w:val="26"/>
        </w:rPr>
        <w:t>может варьироваться.</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4"/>
          <w:sz w:val="26"/>
          <w:szCs w:val="26"/>
        </w:rPr>
        <w:t xml:space="preserve">В этой игре учитель может предложить ученикам проходить </w:t>
      </w:r>
      <w:r w:rsidRPr="0059340C">
        <w:rPr>
          <w:rFonts w:ascii="Times New Roman" w:hAnsi="Times New Roman" w:cs="Times New Roman"/>
          <w:color w:val="000000"/>
          <w:spacing w:val="-3"/>
          <w:sz w:val="26"/>
          <w:szCs w:val="26"/>
        </w:rPr>
        <w:t>дистанцию любым удобным для них ходом или задать опреде</w:t>
      </w:r>
      <w:r w:rsidRPr="0059340C">
        <w:rPr>
          <w:rFonts w:ascii="Times New Roman" w:hAnsi="Times New Roman" w:cs="Times New Roman"/>
          <w:color w:val="000000"/>
          <w:spacing w:val="-3"/>
          <w:sz w:val="26"/>
          <w:szCs w:val="26"/>
        </w:rPr>
        <w:softHyphen/>
        <w:t>ленный ход, например тот, который изучался на данном уроке.</w:t>
      </w:r>
    </w:p>
    <w:p w:rsidR="00F84C73" w:rsidRPr="0059340C" w:rsidRDefault="00F84C73" w:rsidP="00501D4A">
      <w:pPr>
        <w:shd w:val="clear" w:color="auto" w:fill="FFFFFF"/>
        <w:spacing w:line="240" w:lineRule="auto"/>
        <w:ind w:firstLine="567"/>
        <w:contextualSpacing/>
        <w:rPr>
          <w:rFonts w:ascii="Times New Roman" w:hAnsi="Times New Roman" w:cs="Times New Roman"/>
          <w:b/>
          <w:sz w:val="26"/>
          <w:szCs w:val="26"/>
        </w:rPr>
      </w:pPr>
      <w:r w:rsidRPr="0059340C">
        <w:rPr>
          <w:rFonts w:ascii="Times New Roman" w:hAnsi="Times New Roman" w:cs="Times New Roman"/>
          <w:b/>
          <w:color w:val="000000"/>
          <w:spacing w:val="-3"/>
          <w:sz w:val="26"/>
          <w:szCs w:val="26"/>
        </w:rPr>
        <w:t>Переноска палок</w:t>
      </w:r>
    </w:p>
    <w:p w:rsidR="00F84C73" w:rsidRPr="0059340C" w:rsidRDefault="00F84C73" w:rsidP="00501D4A">
      <w:pPr>
        <w:shd w:val="clear" w:color="auto" w:fill="FFFFFF"/>
        <w:spacing w:line="240" w:lineRule="auto"/>
        <w:ind w:firstLine="567"/>
        <w:contextualSpacing/>
        <w:jc w:val="both"/>
        <w:rPr>
          <w:rFonts w:ascii="Times New Roman" w:hAnsi="Times New Roman" w:cs="Times New Roman"/>
          <w:sz w:val="26"/>
          <w:szCs w:val="26"/>
        </w:rPr>
      </w:pPr>
      <w:r w:rsidRPr="0059340C">
        <w:rPr>
          <w:rFonts w:ascii="Times New Roman" w:hAnsi="Times New Roman" w:cs="Times New Roman"/>
          <w:color w:val="000000"/>
          <w:spacing w:val="-5"/>
          <w:sz w:val="26"/>
          <w:szCs w:val="26"/>
        </w:rPr>
        <w:t>На лыжне устанавливаются флажки по числу играющих уче</w:t>
      </w:r>
      <w:r w:rsidRPr="0059340C">
        <w:rPr>
          <w:rFonts w:ascii="Times New Roman" w:hAnsi="Times New Roman" w:cs="Times New Roman"/>
          <w:color w:val="000000"/>
          <w:spacing w:val="-5"/>
          <w:sz w:val="26"/>
          <w:szCs w:val="26"/>
        </w:rPr>
        <w:softHyphen/>
      </w:r>
      <w:r w:rsidRPr="0059340C">
        <w:rPr>
          <w:rFonts w:ascii="Times New Roman" w:hAnsi="Times New Roman" w:cs="Times New Roman"/>
          <w:color w:val="000000"/>
          <w:spacing w:val="-4"/>
          <w:sz w:val="26"/>
          <w:szCs w:val="26"/>
        </w:rPr>
        <w:t>ников. Учащиеся строятся в две шеренги. Учитель стоит на ли</w:t>
      </w:r>
      <w:r w:rsidRPr="0059340C">
        <w:rPr>
          <w:rFonts w:ascii="Times New Roman" w:hAnsi="Times New Roman" w:cs="Times New Roman"/>
          <w:color w:val="000000"/>
          <w:spacing w:val="-1"/>
          <w:sz w:val="26"/>
          <w:szCs w:val="26"/>
        </w:rPr>
        <w:t>нии финиша.</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1"/>
          <w:sz w:val="26"/>
          <w:szCs w:val="26"/>
        </w:rPr>
        <w:t>По команде «Марш!» мальчики начинают движение попе</w:t>
      </w:r>
      <w:r w:rsidRPr="0059340C">
        <w:rPr>
          <w:rFonts w:ascii="Times New Roman" w:hAnsi="Times New Roman" w:cs="Times New Roman"/>
          <w:color w:val="000000"/>
          <w:spacing w:val="24"/>
          <w:sz w:val="26"/>
          <w:szCs w:val="26"/>
        </w:rPr>
        <w:t>ременным двухшажным ходом (или каким-либо</w:t>
      </w:r>
      <w:r w:rsidR="00940698">
        <w:rPr>
          <w:rFonts w:ascii="Times New Roman" w:hAnsi="Times New Roman" w:cs="Times New Roman"/>
          <w:noProof/>
          <w:sz w:val="26"/>
          <w:szCs w:val="26"/>
        </w:rPr>
        <mc:AlternateContent>
          <mc:Choice Requires="wps">
            <w:drawing>
              <wp:anchor distT="0" distB="0" distL="114300" distR="114300" simplePos="0" relativeHeight="251659264" behindDoc="0" locked="0" layoutInCell="0" allowOverlap="1">
                <wp:simplePos x="0" y="0"/>
                <wp:positionH relativeFrom="margin">
                  <wp:posOffset>4352290</wp:posOffset>
                </wp:positionH>
                <wp:positionV relativeFrom="paragraph">
                  <wp:posOffset>4355465</wp:posOffset>
                </wp:positionV>
                <wp:extent cx="0" cy="121920"/>
                <wp:effectExtent l="12700" t="7620"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2.7pt,342.95pt" to="342.7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" o:allowincell="f" strokeweight=".25pt">
                <w10:wrap anchorx="margin"/>
              </v:line>
            </w:pict>
          </mc:Fallback>
        </mc:AlternateContent>
      </w:r>
      <w:r w:rsidRPr="0059340C">
        <w:rPr>
          <w:rFonts w:ascii="Times New Roman" w:hAnsi="Times New Roman" w:cs="Times New Roman"/>
          <w:color w:val="000000"/>
          <w:spacing w:val="24"/>
          <w:sz w:val="26"/>
          <w:szCs w:val="26"/>
        </w:rPr>
        <w:t xml:space="preserve"> </w:t>
      </w:r>
      <w:r w:rsidRPr="0059340C">
        <w:rPr>
          <w:rFonts w:ascii="Times New Roman" w:hAnsi="Times New Roman" w:cs="Times New Roman"/>
          <w:color w:val="000000"/>
          <w:spacing w:val="-2"/>
          <w:sz w:val="26"/>
          <w:szCs w:val="26"/>
        </w:rPr>
        <w:t>другим, по выбору учителя) к флажкам, огибают их, оставля</w:t>
      </w:r>
      <w:r w:rsidRPr="0059340C">
        <w:rPr>
          <w:rFonts w:ascii="Times New Roman" w:hAnsi="Times New Roman" w:cs="Times New Roman"/>
          <w:color w:val="000000"/>
          <w:spacing w:val="3"/>
          <w:sz w:val="26"/>
          <w:szCs w:val="26"/>
        </w:rPr>
        <w:t xml:space="preserve">ют около них палки и возвращаются на финиш скользящим </w:t>
      </w:r>
      <w:r w:rsidRPr="0059340C">
        <w:rPr>
          <w:rFonts w:ascii="Times New Roman" w:hAnsi="Times New Roman" w:cs="Times New Roman"/>
          <w:color w:val="000000"/>
          <w:spacing w:val="-2"/>
          <w:sz w:val="26"/>
          <w:szCs w:val="26"/>
        </w:rPr>
        <w:t>шагом. Учитель определяет победителя среди мальчиков.</w:t>
      </w:r>
      <w:r w:rsidR="0059340C">
        <w:rPr>
          <w:rFonts w:ascii="Times New Roman" w:hAnsi="Times New Roman" w:cs="Times New Roman"/>
          <w:sz w:val="26"/>
          <w:szCs w:val="26"/>
        </w:rPr>
        <w:t xml:space="preserve"> </w:t>
      </w:r>
      <w:r w:rsidRPr="0059340C">
        <w:rPr>
          <w:rFonts w:ascii="Times New Roman" w:hAnsi="Times New Roman" w:cs="Times New Roman"/>
          <w:color w:val="000000"/>
          <w:sz w:val="26"/>
          <w:szCs w:val="26"/>
        </w:rPr>
        <w:t>Девочки по команде «Марш!» начинают движение сколь</w:t>
      </w:r>
      <w:r w:rsidRPr="0059340C">
        <w:rPr>
          <w:rFonts w:ascii="Times New Roman" w:hAnsi="Times New Roman" w:cs="Times New Roman"/>
          <w:color w:val="000000"/>
          <w:spacing w:val="2"/>
          <w:sz w:val="26"/>
          <w:szCs w:val="26"/>
        </w:rPr>
        <w:t xml:space="preserve">зящим шагом в сторону флажков, берут палки, оставленные </w:t>
      </w:r>
      <w:r w:rsidRPr="0059340C">
        <w:rPr>
          <w:rFonts w:ascii="Times New Roman" w:hAnsi="Times New Roman" w:cs="Times New Roman"/>
          <w:color w:val="000000"/>
          <w:spacing w:val="-1"/>
          <w:sz w:val="26"/>
          <w:szCs w:val="26"/>
        </w:rPr>
        <w:t>там мальчиками, и возвращаются на финишную линию попе</w:t>
      </w:r>
      <w:r w:rsidRPr="0059340C">
        <w:rPr>
          <w:rFonts w:ascii="Times New Roman" w:hAnsi="Times New Roman" w:cs="Times New Roman"/>
          <w:color w:val="000000"/>
          <w:spacing w:val="24"/>
          <w:sz w:val="26"/>
          <w:szCs w:val="26"/>
        </w:rPr>
        <w:t>ременным двухшажным ходом.</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2"/>
          <w:sz w:val="26"/>
          <w:szCs w:val="26"/>
        </w:rPr>
        <w:t>Учитель объявляет победителя среди девочек.</w:t>
      </w:r>
    </w:p>
    <w:p w:rsidR="00F84C73" w:rsidRPr="0059340C" w:rsidRDefault="00F84C73" w:rsidP="00501D4A">
      <w:pPr>
        <w:shd w:val="clear" w:color="auto" w:fill="FFFFFF"/>
        <w:spacing w:line="240" w:lineRule="auto"/>
        <w:ind w:firstLine="567"/>
        <w:contextualSpacing/>
        <w:rPr>
          <w:rFonts w:ascii="Times New Roman" w:hAnsi="Times New Roman" w:cs="Times New Roman"/>
          <w:b/>
          <w:sz w:val="26"/>
          <w:szCs w:val="26"/>
        </w:rPr>
      </w:pPr>
      <w:r w:rsidRPr="0059340C">
        <w:rPr>
          <w:rFonts w:ascii="Times New Roman" w:hAnsi="Times New Roman" w:cs="Times New Roman"/>
          <w:b/>
          <w:color w:val="000000"/>
          <w:spacing w:val="-5"/>
          <w:sz w:val="26"/>
          <w:szCs w:val="26"/>
        </w:rPr>
        <w:t>Старт шеренгами</w:t>
      </w:r>
    </w:p>
    <w:p w:rsidR="00F84C73" w:rsidRPr="0059340C" w:rsidRDefault="00F84C73" w:rsidP="00501D4A">
      <w:pPr>
        <w:shd w:val="clear" w:color="auto" w:fill="FFFFFF"/>
        <w:spacing w:line="240" w:lineRule="auto"/>
        <w:ind w:firstLine="567"/>
        <w:contextualSpacing/>
        <w:jc w:val="both"/>
        <w:rPr>
          <w:rFonts w:ascii="Times New Roman" w:hAnsi="Times New Roman" w:cs="Times New Roman"/>
          <w:sz w:val="26"/>
          <w:szCs w:val="26"/>
        </w:rPr>
      </w:pPr>
      <w:r w:rsidRPr="0059340C">
        <w:rPr>
          <w:rFonts w:ascii="Times New Roman" w:hAnsi="Times New Roman" w:cs="Times New Roman"/>
          <w:color w:val="000000"/>
          <w:spacing w:val="-5"/>
          <w:sz w:val="26"/>
          <w:szCs w:val="26"/>
        </w:rPr>
        <w:t>Перед началом игры все учащиеся строятся на старте в четы</w:t>
      </w:r>
      <w:r w:rsidRPr="0059340C">
        <w:rPr>
          <w:rFonts w:ascii="Times New Roman" w:hAnsi="Times New Roman" w:cs="Times New Roman"/>
          <w:color w:val="000000"/>
          <w:spacing w:val="-5"/>
          <w:sz w:val="26"/>
          <w:szCs w:val="26"/>
        </w:rPr>
        <w:softHyphen/>
        <w:t>ре шеренги: две шеренги образуют мальчики, две — девочки.</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2"/>
          <w:sz w:val="26"/>
          <w:szCs w:val="26"/>
        </w:rPr>
        <w:t>По сигналу учителя первая шеренга начинает быстрое дви</w:t>
      </w:r>
      <w:r w:rsidRPr="0059340C">
        <w:rPr>
          <w:rFonts w:ascii="Times New Roman" w:hAnsi="Times New Roman" w:cs="Times New Roman"/>
          <w:color w:val="000000"/>
          <w:spacing w:val="-2"/>
          <w:sz w:val="26"/>
          <w:szCs w:val="26"/>
        </w:rPr>
        <w:softHyphen/>
      </w:r>
      <w:r w:rsidRPr="0059340C">
        <w:rPr>
          <w:rFonts w:ascii="Times New Roman" w:hAnsi="Times New Roman" w:cs="Times New Roman"/>
          <w:color w:val="000000"/>
          <w:sz w:val="26"/>
          <w:szCs w:val="26"/>
        </w:rPr>
        <w:t xml:space="preserve">жение к финишу заданным ходом. Затем поочередно дается </w:t>
      </w:r>
      <w:r w:rsidRPr="0059340C">
        <w:rPr>
          <w:rFonts w:ascii="Times New Roman" w:hAnsi="Times New Roman" w:cs="Times New Roman"/>
          <w:color w:val="000000"/>
          <w:spacing w:val="-2"/>
          <w:sz w:val="26"/>
          <w:szCs w:val="26"/>
        </w:rPr>
        <w:t>старт остальным шеренгам.</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5"/>
          <w:sz w:val="26"/>
          <w:szCs w:val="26"/>
        </w:rPr>
        <w:t xml:space="preserve">В каждой шеренге определяются учащиеся, которые пришли </w:t>
      </w:r>
      <w:r w:rsidRPr="0059340C">
        <w:rPr>
          <w:rFonts w:ascii="Times New Roman" w:hAnsi="Times New Roman" w:cs="Times New Roman"/>
          <w:color w:val="000000"/>
          <w:spacing w:val="-2"/>
          <w:sz w:val="26"/>
          <w:szCs w:val="26"/>
        </w:rPr>
        <w:t>на финиш первым и вторым.</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7"/>
          <w:sz w:val="26"/>
          <w:szCs w:val="26"/>
        </w:rPr>
        <w:t>В конце игры проводится совместный финальный старт маль</w:t>
      </w:r>
      <w:r w:rsidRPr="0059340C">
        <w:rPr>
          <w:rFonts w:ascii="Times New Roman" w:hAnsi="Times New Roman" w:cs="Times New Roman"/>
          <w:color w:val="000000"/>
          <w:spacing w:val="-3"/>
          <w:sz w:val="26"/>
          <w:szCs w:val="26"/>
        </w:rPr>
        <w:t>чиков и девочек и определяется абсолютный победитель.</w:t>
      </w:r>
    </w:p>
    <w:p w:rsidR="00F84C73" w:rsidRPr="0059340C" w:rsidRDefault="00F84C73" w:rsidP="00501D4A">
      <w:pPr>
        <w:shd w:val="clear" w:color="auto" w:fill="FFFFFF"/>
        <w:spacing w:line="240" w:lineRule="auto"/>
        <w:ind w:firstLine="567"/>
        <w:contextualSpacing/>
        <w:rPr>
          <w:rFonts w:ascii="Times New Roman" w:hAnsi="Times New Roman" w:cs="Times New Roman"/>
          <w:b/>
          <w:sz w:val="26"/>
          <w:szCs w:val="26"/>
        </w:rPr>
      </w:pPr>
      <w:r w:rsidRPr="0059340C">
        <w:rPr>
          <w:rFonts w:ascii="Times New Roman" w:hAnsi="Times New Roman" w:cs="Times New Roman"/>
          <w:b/>
          <w:color w:val="000000"/>
          <w:spacing w:val="-2"/>
          <w:sz w:val="26"/>
          <w:szCs w:val="26"/>
        </w:rPr>
        <w:t>Быстрый лыжник</w:t>
      </w:r>
    </w:p>
    <w:p w:rsidR="00F84C73" w:rsidRPr="0059340C" w:rsidRDefault="00F84C73" w:rsidP="00501D4A">
      <w:pPr>
        <w:shd w:val="clear" w:color="auto" w:fill="FFFFFF"/>
        <w:spacing w:line="240" w:lineRule="auto"/>
        <w:ind w:firstLine="567"/>
        <w:contextualSpacing/>
        <w:jc w:val="both"/>
        <w:rPr>
          <w:rFonts w:ascii="Times New Roman" w:hAnsi="Times New Roman" w:cs="Times New Roman"/>
          <w:sz w:val="26"/>
          <w:szCs w:val="26"/>
        </w:rPr>
      </w:pPr>
      <w:r w:rsidRPr="0059340C">
        <w:rPr>
          <w:rFonts w:ascii="Times New Roman" w:hAnsi="Times New Roman" w:cs="Times New Roman"/>
          <w:color w:val="000000"/>
          <w:spacing w:val="-5"/>
          <w:sz w:val="26"/>
          <w:szCs w:val="26"/>
        </w:rPr>
        <w:t>Для проведения игры необходимо подготовить отрезки лыж</w:t>
      </w:r>
      <w:r w:rsidRPr="0059340C">
        <w:rPr>
          <w:rFonts w:ascii="Times New Roman" w:hAnsi="Times New Roman" w:cs="Times New Roman"/>
          <w:color w:val="000000"/>
          <w:spacing w:val="-6"/>
          <w:sz w:val="26"/>
          <w:szCs w:val="26"/>
        </w:rPr>
        <w:t>ни длиной 60—100 м. Учащиеся разбиваются на группы по 4 че</w:t>
      </w:r>
      <w:r w:rsidRPr="0059340C">
        <w:rPr>
          <w:rFonts w:ascii="Times New Roman" w:hAnsi="Times New Roman" w:cs="Times New Roman"/>
          <w:color w:val="000000"/>
          <w:spacing w:val="-2"/>
          <w:sz w:val="26"/>
          <w:szCs w:val="26"/>
        </w:rPr>
        <w:t>ловека. Каждой группе дается отдельный старт.</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1"/>
          <w:sz w:val="26"/>
          <w:szCs w:val="26"/>
        </w:rPr>
        <w:t>По результатам гонки формируются 4 новых группы: пер</w:t>
      </w:r>
      <w:r w:rsidRPr="0059340C">
        <w:rPr>
          <w:rFonts w:ascii="Times New Roman" w:hAnsi="Times New Roman" w:cs="Times New Roman"/>
          <w:color w:val="000000"/>
          <w:spacing w:val="-3"/>
          <w:sz w:val="26"/>
          <w:szCs w:val="26"/>
        </w:rPr>
        <w:t>вая — из тех, кто пришел к финишу первыми, вторая — из фи</w:t>
      </w:r>
      <w:r w:rsidRPr="0059340C">
        <w:rPr>
          <w:rFonts w:ascii="Times New Roman" w:hAnsi="Times New Roman" w:cs="Times New Roman"/>
          <w:color w:val="000000"/>
          <w:spacing w:val="-5"/>
          <w:sz w:val="26"/>
          <w:szCs w:val="26"/>
        </w:rPr>
        <w:t xml:space="preserve">нишировавших вторыми и т. д. Всем группам дается повторный </w:t>
      </w:r>
      <w:r w:rsidRPr="0059340C">
        <w:rPr>
          <w:rFonts w:ascii="Times New Roman" w:hAnsi="Times New Roman" w:cs="Times New Roman"/>
          <w:color w:val="000000"/>
          <w:spacing w:val="-4"/>
          <w:sz w:val="26"/>
          <w:szCs w:val="26"/>
        </w:rPr>
        <w:t>старт, победители которого образуют группу финалистов. Гон</w:t>
      </w:r>
      <w:r w:rsidRPr="0059340C">
        <w:rPr>
          <w:rFonts w:ascii="Times New Roman" w:hAnsi="Times New Roman" w:cs="Times New Roman"/>
          <w:color w:val="000000"/>
          <w:spacing w:val="-3"/>
          <w:sz w:val="26"/>
          <w:szCs w:val="26"/>
        </w:rPr>
        <w:t>ка финалистов определяет самого быстрого лыжника на занятии.</w:t>
      </w:r>
    </w:p>
    <w:p w:rsidR="00F84C73" w:rsidRPr="0059340C" w:rsidRDefault="00F84C73" w:rsidP="00501D4A">
      <w:pPr>
        <w:shd w:val="clear" w:color="auto" w:fill="FFFFFF"/>
        <w:spacing w:line="240" w:lineRule="auto"/>
        <w:ind w:firstLine="567"/>
        <w:contextualSpacing/>
        <w:rPr>
          <w:rFonts w:ascii="Times New Roman" w:hAnsi="Times New Roman" w:cs="Times New Roman"/>
          <w:b/>
          <w:sz w:val="26"/>
          <w:szCs w:val="26"/>
        </w:rPr>
      </w:pPr>
      <w:r w:rsidRPr="0059340C">
        <w:rPr>
          <w:rFonts w:ascii="Times New Roman" w:hAnsi="Times New Roman" w:cs="Times New Roman"/>
          <w:b/>
          <w:color w:val="000000"/>
          <w:spacing w:val="-1"/>
          <w:sz w:val="26"/>
          <w:szCs w:val="26"/>
        </w:rPr>
        <w:t>Быстрая команда</w:t>
      </w:r>
    </w:p>
    <w:p w:rsidR="00F84C73" w:rsidRPr="0059340C" w:rsidRDefault="00F84C73" w:rsidP="00501D4A">
      <w:pPr>
        <w:shd w:val="clear" w:color="auto" w:fill="FFFFFF"/>
        <w:spacing w:line="240" w:lineRule="auto"/>
        <w:ind w:firstLine="567"/>
        <w:contextualSpacing/>
        <w:jc w:val="both"/>
        <w:rPr>
          <w:rFonts w:ascii="Times New Roman" w:hAnsi="Times New Roman" w:cs="Times New Roman"/>
          <w:sz w:val="26"/>
          <w:szCs w:val="26"/>
        </w:rPr>
      </w:pPr>
      <w:r w:rsidRPr="0059340C">
        <w:rPr>
          <w:rFonts w:ascii="Times New Roman" w:hAnsi="Times New Roman" w:cs="Times New Roman"/>
          <w:color w:val="000000"/>
          <w:spacing w:val="-5"/>
          <w:sz w:val="26"/>
          <w:szCs w:val="26"/>
        </w:rPr>
        <w:t>Для проведения игры необходимо подготовить отрезки лыж</w:t>
      </w:r>
      <w:r w:rsidRPr="0059340C">
        <w:rPr>
          <w:rFonts w:ascii="Times New Roman" w:hAnsi="Times New Roman" w:cs="Times New Roman"/>
          <w:color w:val="000000"/>
          <w:spacing w:val="-5"/>
          <w:sz w:val="26"/>
          <w:szCs w:val="26"/>
        </w:rPr>
        <w:softHyphen/>
      </w:r>
      <w:r w:rsidRPr="0059340C">
        <w:rPr>
          <w:rFonts w:ascii="Times New Roman" w:hAnsi="Times New Roman" w:cs="Times New Roman"/>
          <w:color w:val="000000"/>
          <w:spacing w:val="-2"/>
          <w:sz w:val="26"/>
          <w:szCs w:val="26"/>
        </w:rPr>
        <w:t xml:space="preserve">ни по количеству команд, которые будут участвовать в гонке. </w:t>
      </w:r>
      <w:r w:rsidRPr="0059340C">
        <w:rPr>
          <w:rFonts w:ascii="Times New Roman" w:hAnsi="Times New Roman" w:cs="Times New Roman"/>
          <w:color w:val="000000"/>
          <w:spacing w:val="-1"/>
          <w:sz w:val="26"/>
          <w:szCs w:val="26"/>
        </w:rPr>
        <w:t xml:space="preserve">В конце каждого отрезка лыжни </w:t>
      </w:r>
      <w:r w:rsidRPr="0059340C">
        <w:rPr>
          <w:rFonts w:ascii="Times New Roman" w:hAnsi="Times New Roman" w:cs="Times New Roman"/>
          <w:color w:val="000000"/>
          <w:spacing w:val="-1"/>
          <w:sz w:val="26"/>
          <w:szCs w:val="26"/>
        </w:rPr>
        <w:lastRenderedPageBreak/>
        <w:t>устанавливаются флажки.</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3"/>
          <w:sz w:val="26"/>
          <w:szCs w:val="26"/>
        </w:rPr>
        <w:t xml:space="preserve">Команды из 4—5 человек выстраиваются на линии старта в </w:t>
      </w:r>
      <w:r w:rsidRPr="0059340C">
        <w:rPr>
          <w:rFonts w:ascii="Times New Roman" w:hAnsi="Times New Roman" w:cs="Times New Roman"/>
          <w:color w:val="000000"/>
          <w:spacing w:val="-4"/>
          <w:sz w:val="26"/>
          <w:szCs w:val="26"/>
        </w:rPr>
        <w:t>колонны по одному. По сигналу все команды начинают движе</w:t>
      </w:r>
      <w:r w:rsidRPr="0059340C">
        <w:rPr>
          <w:rFonts w:ascii="Times New Roman" w:hAnsi="Times New Roman" w:cs="Times New Roman"/>
          <w:color w:val="000000"/>
          <w:spacing w:val="-4"/>
          <w:sz w:val="26"/>
          <w:szCs w:val="26"/>
        </w:rPr>
        <w:softHyphen/>
      </w:r>
      <w:r w:rsidRPr="0059340C">
        <w:rPr>
          <w:rFonts w:ascii="Times New Roman" w:hAnsi="Times New Roman" w:cs="Times New Roman"/>
          <w:color w:val="000000"/>
          <w:sz w:val="26"/>
          <w:szCs w:val="26"/>
        </w:rPr>
        <w:t xml:space="preserve">ние заданным ходом. Обойдя флажок, они возвращаются на </w:t>
      </w:r>
      <w:r w:rsidRPr="0059340C">
        <w:rPr>
          <w:rFonts w:ascii="Times New Roman" w:hAnsi="Times New Roman" w:cs="Times New Roman"/>
          <w:color w:val="000000"/>
          <w:spacing w:val="-2"/>
          <w:sz w:val="26"/>
          <w:szCs w:val="26"/>
        </w:rPr>
        <w:t>исходную позицию. Побеждает команда, все участники кото</w:t>
      </w:r>
      <w:r w:rsidRPr="0059340C">
        <w:rPr>
          <w:rFonts w:ascii="Times New Roman" w:hAnsi="Times New Roman" w:cs="Times New Roman"/>
          <w:color w:val="000000"/>
          <w:spacing w:val="-2"/>
          <w:sz w:val="26"/>
          <w:szCs w:val="26"/>
        </w:rPr>
        <w:softHyphen/>
      </w:r>
      <w:r w:rsidRPr="0059340C">
        <w:rPr>
          <w:rFonts w:ascii="Times New Roman" w:hAnsi="Times New Roman" w:cs="Times New Roman"/>
          <w:color w:val="000000"/>
          <w:spacing w:val="-1"/>
          <w:sz w:val="26"/>
          <w:szCs w:val="26"/>
        </w:rPr>
        <w:t>рой раньше других закончили прохождение дистанции.</w:t>
      </w:r>
    </w:p>
    <w:p w:rsidR="00F84C73" w:rsidRPr="0059340C" w:rsidRDefault="00F84C73" w:rsidP="00501D4A">
      <w:pPr>
        <w:shd w:val="clear" w:color="auto" w:fill="FFFFFF"/>
        <w:spacing w:line="240" w:lineRule="auto"/>
        <w:ind w:firstLine="567"/>
        <w:contextualSpacing/>
        <w:rPr>
          <w:rFonts w:ascii="Times New Roman" w:hAnsi="Times New Roman" w:cs="Times New Roman"/>
          <w:b/>
          <w:sz w:val="26"/>
          <w:szCs w:val="26"/>
        </w:rPr>
      </w:pPr>
      <w:r w:rsidRPr="0059340C">
        <w:rPr>
          <w:rFonts w:ascii="Times New Roman" w:hAnsi="Times New Roman" w:cs="Times New Roman"/>
          <w:b/>
          <w:color w:val="000000"/>
          <w:spacing w:val="-7"/>
          <w:sz w:val="26"/>
          <w:szCs w:val="26"/>
        </w:rPr>
        <w:t>Кто меньше</w:t>
      </w:r>
    </w:p>
    <w:p w:rsidR="00F84C73" w:rsidRPr="0059340C" w:rsidRDefault="00F84C73" w:rsidP="00501D4A">
      <w:pPr>
        <w:shd w:val="clear" w:color="auto" w:fill="FFFFFF"/>
        <w:spacing w:line="240" w:lineRule="auto"/>
        <w:ind w:firstLine="567"/>
        <w:contextualSpacing/>
        <w:jc w:val="both"/>
        <w:rPr>
          <w:rFonts w:ascii="Times New Roman" w:hAnsi="Times New Roman" w:cs="Times New Roman"/>
          <w:sz w:val="26"/>
          <w:szCs w:val="26"/>
        </w:rPr>
      </w:pPr>
      <w:r w:rsidRPr="0059340C">
        <w:rPr>
          <w:rFonts w:ascii="Times New Roman" w:hAnsi="Times New Roman" w:cs="Times New Roman"/>
          <w:color w:val="000000"/>
          <w:spacing w:val="-2"/>
          <w:sz w:val="26"/>
          <w:szCs w:val="26"/>
        </w:rPr>
        <w:t>На учебной площадке, где изучался коньковый ход без па</w:t>
      </w:r>
      <w:r w:rsidRPr="0059340C">
        <w:rPr>
          <w:rFonts w:ascii="Times New Roman" w:hAnsi="Times New Roman" w:cs="Times New Roman"/>
          <w:color w:val="000000"/>
          <w:spacing w:val="-2"/>
          <w:sz w:val="26"/>
          <w:szCs w:val="26"/>
        </w:rPr>
        <w:softHyphen/>
      </w:r>
      <w:r w:rsidRPr="0059340C">
        <w:rPr>
          <w:rFonts w:ascii="Times New Roman" w:hAnsi="Times New Roman" w:cs="Times New Roman"/>
          <w:color w:val="000000"/>
          <w:spacing w:val="2"/>
          <w:sz w:val="26"/>
          <w:szCs w:val="26"/>
        </w:rPr>
        <w:t>лок, ограничить двумя флажками участок длиной 30—40 м.</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4"/>
          <w:sz w:val="26"/>
          <w:szCs w:val="26"/>
        </w:rPr>
        <w:t>Учащиеся, передвигаясь по учебному кругу коньковым хо</w:t>
      </w:r>
      <w:r w:rsidRPr="0059340C">
        <w:rPr>
          <w:rFonts w:ascii="Times New Roman" w:hAnsi="Times New Roman" w:cs="Times New Roman"/>
          <w:color w:val="000000"/>
          <w:spacing w:val="4"/>
          <w:sz w:val="26"/>
          <w:szCs w:val="26"/>
        </w:rPr>
        <w:softHyphen/>
      </w:r>
      <w:r w:rsidRPr="0059340C">
        <w:rPr>
          <w:rFonts w:ascii="Times New Roman" w:hAnsi="Times New Roman" w:cs="Times New Roman"/>
          <w:color w:val="000000"/>
          <w:spacing w:val="-4"/>
          <w:sz w:val="26"/>
          <w:szCs w:val="26"/>
        </w:rPr>
        <w:t xml:space="preserve">дом, ведут счет шагов. Побеждает тот, кто прошел круг, сделав </w:t>
      </w:r>
      <w:r w:rsidRPr="0059340C">
        <w:rPr>
          <w:rFonts w:ascii="Times New Roman" w:hAnsi="Times New Roman" w:cs="Times New Roman"/>
          <w:color w:val="000000"/>
          <w:spacing w:val="-3"/>
          <w:sz w:val="26"/>
          <w:szCs w:val="26"/>
        </w:rPr>
        <w:t>наименьшее число шагов.</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5"/>
          <w:sz w:val="26"/>
          <w:szCs w:val="26"/>
        </w:rPr>
        <w:t xml:space="preserve">Победитель определяется отдельно среди мальчиков и среди </w:t>
      </w:r>
      <w:r w:rsidR="0059340C">
        <w:rPr>
          <w:rFonts w:ascii="Times New Roman" w:hAnsi="Times New Roman" w:cs="Times New Roman"/>
          <w:color w:val="000000"/>
          <w:spacing w:val="-4"/>
          <w:sz w:val="26"/>
          <w:szCs w:val="26"/>
        </w:rPr>
        <w:t>девочек.</w:t>
      </w:r>
    </w:p>
    <w:p w:rsidR="00F84C73" w:rsidRPr="0059340C" w:rsidRDefault="00F84C73" w:rsidP="00501D4A">
      <w:pPr>
        <w:shd w:val="clear" w:color="auto" w:fill="FFFFFF"/>
        <w:spacing w:line="240" w:lineRule="auto"/>
        <w:ind w:firstLine="567"/>
        <w:contextualSpacing/>
        <w:rPr>
          <w:rFonts w:ascii="Times New Roman" w:hAnsi="Times New Roman" w:cs="Times New Roman"/>
          <w:b/>
          <w:sz w:val="26"/>
          <w:szCs w:val="26"/>
        </w:rPr>
      </w:pPr>
      <w:r w:rsidRPr="0059340C">
        <w:rPr>
          <w:rFonts w:ascii="Times New Roman" w:hAnsi="Times New Roman" w:cs="Times New Roman"/>
          <w:b/>
          <w:bCs/>
          <w:color w:val="000000"/>
          <w:spacing w:val="2"/>
          <w:sz w:val="26"/>
          <w:szCs w:val="26"/>
        </w:rPr>
        <w:t>С горы в ворота</w:t>
      </w:r>
    </w:p>
    <w:p w:rsidR="00F84C73" w:rsidRPr="0059340C" w:rsidRDefault="00F84C73" w:rsidP="00501D4A">
      <w:pPr>
        <w:shd w:val="clear" w:color="auto" w:fill="FFFFFF"/>
        <w:spacing w:line="240" w:lineRule="auto"/>
        <w:ind w:firstLine="567"/>
        <w:contextualSpacing/>
        <w:jc w:val="both"/>
        <w:rPr>
          <w:rFonts w:ascii="Times New Roman" w:hAnsi="Times New Roman" w:cs="Times New Roman"/>
          <w:color w:val="000000"/>
          <w:spacing w:val="-4"/>
          <w:sz w:val="26"/>
          <w:szCs w:val="26"/>
        </w:rPr>
      </w:pPr>
      <w:r w:rsidRPr="0059340C">
        <w:rPr>
          <w:rFonts w:ascii="Times New Roman" w:hAnsi="Times New Roman" w:cs="Times New Roman"/>
          <w:color w:val="000000"/>
          <w:spacing w:val="-2"/>
          <w:sz w:val="26"/>
          <w:szCs w:val="26"/>
        </w:rPr>
        <w:t xml:space="preserve">Разделить учащихся на 3—4 команды. На длинном склоне </w:t>
      </w:r>
      <w:r w:rsidRPr="0059340C">
        <w:rPr>
          <w:rFonts w:ascii="Times New Roman" w:hAnsi="Times New Roman" w:cs="Times New Roman"/>
          <w:color w:val="000000"/>
          <w:spacing w:val="-4"/>
          <w:sz w:val="26"/>
          <w:szCs w:val="26"/>
        </w:rPr>
        <w:t xml:space="preserve">подготовить параллельные лыжни по числу команд. На каждой </w:t>
      </w:r>
      <w:r w:rsidRPr="0059340C">
        <w:rPr>
          <w:rFonts w:ascii="Times New Roman" w:hAnsi="Times New Roman" w:cs="Times New Roman"/>
          <w:color w:val="000000"/>
          <w:spacing w:val="-3"/>
          <w:sz w:val="26"/>
          <w:szCs w:val="26"/>
        </w:rPr>
        <w:t>лыжне поставить ворота из флажков. Команды построить в ко</w:t>
      </w:r>
      <w:r w:rsidRPr="0059340C">
        <w:rPr>
          <w:rFonts w:ascii="Times New Roman" w:hAnsi="Times New Roman" w:cs="Times New Roman"/>
          <w:color w:val="000000"/>
          <w:spacing w:val="-6"/>
          <w:sz w:val="26"/>
          <w:szCs w:val="26"/>
        </w:rPr>
        <w:t>лонны по одному напротив ворот. Учащиеся, спускаясь по лыж</w:t>
      </w:r>
      <w:r w:rsidRPr="0059340C">
        <w:rPr>
          <w:rFonts w:ascii="Times New Roman" w:hAnsi="Times New Roman" w:cs="Times New Roman"/>
          <w:color w:val="000000"/>
          <w:spacing w:val="-4"/>
          <w:sz w:val="26"/>
          <w:szCs w:val="26"/>
        </w:rPr>
        <w:t>не, проезжают ворота, стараясь их не разрушить. Побеждает та команда, игроки которой сбили наименьшее число ворот.</w:t>
      </w:r>
    </w:p>
    <w:p w:rsidR="00F84C73" w:rsidRPr="0059340C" w:rsidRDefault="00F84C73" w:rsidP="00501D4A">
      <w:pPr>
        <w:shd w:val="clear" w:color="auto" w:fill="FFFFFF"/>
        <w:spacing w:line="240" w:lineRule="auto"/>
        <w:ind w:firstLine="567"/>
        <w:contextualSpacing/>
        <w:rPr>
          <w:rFonts w:ascii="Times New Roman" w:hAnsi="Times New Roman" w:cs="Times New Roman"/>
          <w:b/>
          <w:sz w:val="26"/>
          <w:szCs w:val="26"/>
        </w:rPr>
      </w:pPr>
      <w:r w:rsidRPr="0059340C">
        <w:rPr>
          <w:rFonts w:ascii="Times New Roman" w:hAnsi="Times New Roman" w:cs="Times New Roman"/>
          <w:b/>
          <w:color w:val="000000"/>
          <w:spacing w:val="-4"/>
          <w:sz w:val="26"/>
          <w:szCs w:val="26"/>
        </w:rPr>
        <w:t>Встречная эстафета с переноской палок</w:t>
      </w:r>
    </w:p>
    <w:p w:rsidR="00F84C73" w:rsidRPr="0059340C" w:rsidRDefault="00F84C73" w:rsidP="00501D4A">
      <w:pPr>
        <w:shd w:val="clear" w:color="auto" w:fill="FFFFFF"/>
        <w:spacing w:line="240" w:lineRule="auto"/>
        <w:ind w:firstLine="567"/>
        <w:contextualSpacing/>
        <w:jc w:val="both"/>
        <w:rPr>
          <w:rFonts w:ascii="Times New Roman" w:hAnsi="Times New Roman" w:cs="Times New Roman"/>
          <w:color w:val="000000"/>
          <w:spacing w:val="-2"/>
          <w:sz w:val="26"/>
          <w:szCs w:val="26"/>
        </w:rPr>
      </w:pPr>
      <w:r w:rsidRPr="0059340C">
        <w:rPr>
          <w:rFonts w:ascii="Times New Roman" w:hAnsi="Times New Roman" w:cs="Times New Roman"/>
          <w:color w:val="000000"/>
          <w:spacing w:val="-4"/>
          <w:sz w:val="26"/>
          <w:szCs w:val="26"/>
        </w:rPr>
        <w:t xml:space="preserve">Команды делят пополам и располагают двумя колоннами на </w:t>
      </w:r>
      <w:r w:rsidRPr="0059340C">
        <w:rPr>
          <w:rFonts w:ascii="Times New Roman" w:hAnsi="Times New Roman" w:cs="Times New Roman"/>
          <w:color w:val="000000"/>
          <w:spacing w:val="-6"/>
          <w:sz w:val="26"/>
          <w:szCs w:val="26"/>
        </w:rPr>
        <w:t xml:space="preserve">расстоянии 60 - </w:t>
      </w:r>
      <w:smartTag w:uri="urn:schemas-microsoft-com:office:smarttags" w:element="metricconverter">
        <w:smartTagPr>
          <w:attr w:name="ProductID" w:val="100 м"/>
        </w:smartTagPr>
        <w:r w:rsidRPr="0059340C">
          <w:rPr>
            <w:rFonts w:ascii="Times New Roman" w:hAnsi="Times New Roman" w:cs="Times New Roman"/>
            <w:bCs/>
            <w:color w:val="000000"/>
            <w:spacing w:val="-6"/>
            <w:sz w:val="26"/>
            <w:szCs w:val="26"/>
          </w:rPr>
          <w:t>100</w:t>
        </w:r>
        <w:r w:rsidRPr="0059340C">
          <w:rPr>
            <w:rFonts w:ascii="Times New Roman" w:hAnsi="Times New Roman" w:cs="Times New Roman"/>
            <w:b/>
            <w:bCs/>
            <w:color w:val="000000"/>
            <w:spacing w:val="-6"/>
            <w:sz w:val="26"/>
            <w:szCs w:val="26"/>
          </w:rPr>
          <w:t xml:space="preserve"> </w:t>
        </w:r>
        <w:r w:rsidRPr="0059340C">
          <w:rPr>
            <w:rFonts w:ascii="Times New Roman" w:hAnsi="Times New Roman" w:cs="Times New Roman"/>
            <w:color w:val="000000"/>
            <w:spacing w:val="-6"/>
            <w:sz w:val="26"/>
            <w:szCs w:val="26"/>
          </w:rPr>
          <w:t>м</w:t>
        </w:r>
      </w:smartTag>
      <w:r w:rsidRPr="0059340C">
        <w:rPr>
          <w:rFonts w:ascii="Times New Roman" w:hAnsi="Times New Roman" w:cs="Times New Roman"/>
          <w:color w:val="000000"/>
          <w:spacing w:val="-6"/>
          <w:sz w:val="26"/>
          <w:szCs w:val="26"/>
        </w:rPr>
        <w:t xml:space="preserve"> друг напротив друга. Первые номера каж</w:t>
      </w:r>
      <w:r w:rsidRPr="0059340C">
        <w:rPr>
          <w:rFonts w:ascii="Times New Roman" w:hAnsi="Times New Roman" w:cs="Times New Roman"/>
          <w:color w:val="000000"/>
          <w:spacing w:val="-6"/>
          <w:sz w:val="26"/>
          <w:szCs w:val="26"/>
        </w:rPr>
        <w:softHyphen/>
      </w:r>
      <w:r w:rsidRPr="0059340C">
        <w:rPr>
          <w:rFonts w:ascii="Times New Roman" w:hAnsi="Times New Roman" w:cs="Times New Roman"/>
          <w:color w:val="000000"/>
          <w:spacing w:val="-2"/>
          <w:sz w:val="26"/>
          <w:szCs w:val="26"/>
        </w:rPr>
        <w:t xml:space="preserve">дой команды держат в руках палки. По сигналу они начинают движение заданным ходом по направлению к второй колонне </w:t>
      </w:r>
      <w:r w:rsidRPr="0059340C">
        <w:rPr>
          <w:rFonts w:ascii="Times New Roman" w:hAnsi="Times New Roman" w:cs="Times New Roman"/>
          <w:color w:val="000000"/>
          <w:spacing w:val="-1"/>
          <w:sz w:val="26"/>
          <w:szCs w:val="26"/>
        </w:rPr>
        <w:t xml:space="preserve">своей команды, передают палки направляющему и занимают место в этой колонне. Получив палки, направляющий второй </w:t>
      </w:r>
      <w:r w:rsidRPr="0059340C">
        <w:rPr>
          <w:rFonts w:ascii="Times New Roman" w:hAnsi="Times New Roman" w:cs="Times New Roman"/>
          <w:color w:val="000000"/>
          <w:spacing w:val="-3"/>
          <w:sz w:val="26"/>
          <w:szCs w:val="26"/>
        </w:rPr>
        <w:t>колонны начинает движение в сторону первой, колонны, пере</w:t>
      </w:r>
      <w:r w:rsidRPr="0059340C">
        <w:rPr>
          <w:rFonts w:ascii="Times New Roman" w:hAnsi="Times New Roman" w:cs="Times New Roman"/>
          <w:color w:val="000000"/>
          <w:spacing w:val="-3"/>
          <w:sz w:val="26"/>
          <w:szCs w:val="26"/>
        </w:rPr>
        <w:softHyphen/>
      </w:r>
      <w:r w:rsidRPr="0059340C">
        <w:rPr>
          <w:rFonts w:ascii="Times New Roman" w:hAnsi="Times New Roman" w:cs="Times New Roman"/>
          <w:color w:val="000000"/>
          <w:spacing w:val="-7"/>
          <w:sz w:val="26"/>
          <w:szCs w:val="26"/>
        </w:rPr>
        <w:t xml:space="preserve">дает палки игроку, стоящему во главе колонны, и остается в этой </w:t>
      </w:r>
      <w:r w:rsidRPr="0059340C">
        <w:rPr>
          <w:rFonts w:ascii="Times New Roman" w:hAnsi="Times New Roman" w:cs="Times New Roman"/>
          <w:color w:val="000000"/>
          <w:spacing w:val="-3"/>
          <w:sz w:val="26"/>
          <w:szCs w:val="26"/>
        </w:rPr>
        <w:t>части команды. Побеждает та команда, игроки которой первы</w:t>
      </w:r>
      <w:r w:rsidRPr="0059340C">
        <w:rPr>
          <w:rFonts w:ascii="Times New Roman" w:hAnsi="Times New Roman" w:cs="Times New Roman"/>
          <w:color w:val="000000"/>
          <w:spacing w:val="-3"/>
          <w:sz w:val="26"/>
          <w:szCs w:val="26"/>
        </w:rPr>
        <w:softHyphen/>
      </w:r>
      <w:r w:rsidRPr="0059340C">
        <w:rPr>
          <w:rFonts w:ascii="Times New Roman" w:hAnsi="Times New Roman" w:cs="Times New Roman"/>
          <w:color w:val="000000"/>
          <w:spacing w:val="-2"/>
          <w:sz w:val="26"/>
          <w:szCs w:val="26"/>
        </w:rPr>
        <w:t>ми возвратятся на ме</w:t>
      </w:r>
      <w:r w:rsidR="0059340C">
        <w:rPr>
          <w:rFonts w:ascii="Times New Roman" w:hAnsi="Times New Roman" w:cs="Times New Roman"/>
          <w:color w:val="000000"/>
          <w:spacing w:val="-2"/>
          <w:sz w:val="26"/>
          <w:szCs w:val="26"/>
        </w:rPr>
        <w:t>ста первоначального построения.</w:t>
      </w:r>
    </w:p>
    <w:p w:rsidR="00F84C73" w:rsidRPr="0059340C" w:rsidRDefault="00F84C73" w:rsidP="00501D4A">
      <w:pPr>
        <w:shd w:val="clear" w:color="auto" w:fill="FFFFFF"/>
        <w:spacing w:line="240" w:lineRule="auto"/>
        <w:ind w:firstLine="567"/>
        <w:contextualSpacing/>
        <w:rPr>
          <w:rFonts w:ascii="Times New Roman" w:hAnsi="Times New Roman" w:cs="Times New Roman"/>
          <w:b/>
          <w:sz w:val="26"/>
          <w:szCs w:val="26"/>
        </w:rPr>
      </w:pPr>
      <w:r w:rsidRPr="0059340C">
        <w:rPr>
          <w:rFonts w:ascii="Times New Roman" w:hAnsi="Times New Roman" w:cs="Times New Roman"/>
          <w:b/>
          <w:color w:val="000000"/>
          <w:spacing w:val="-4"/>
          <w:sz w:val="26"/>
          <w:szCs w:val="26"/>
        </w:rPr>
        <w:t>Правильно применяй ход</w:t>
      </w:r>
    </w:p>
    <w:p w:rsidR="00F84C73" w:rsidRPr="0059340C" w:rsidRDefault="00F84C73" w:rsidP="00501D4A">
      <w:pPr>
        <w:shd w:val="clear" w:color="auto" w:fill="FFFFFF"/>
        <w:spacing w:line="240" w:lineRule="auto"/>
        <w:ind w:firstLine="567"/>
        <w:contextualSpacing/>
        <w:jc w:val="both"/>
        <w:rPr>
          <w:rFonts w:ascii="Times New Roman" w:hAnsi="Times New Roman" w:cs="Times New Roman"/>
          <w:sz w:val="26"/>
          <w:szCs w:val="26"/>
        </w:rPr>
      </w:pPr>
      <w:r w:rsidRPr="0059340C">
        <w:rPr>
          <w:rFonts w:ascii="Times New Roman" w:hAnsi="Times New Roman" w:cs="Times New Roman"/>
          <w:color w:val="000000"/>
          <w:spacing w:val="-5"/>
          <w:sz w:val="26"/>
          <w:szCs w:val="26"/>
        </w:rPr>
        <w:t xml:space="preserve">Для проведения игры необходимо проложить на местности с </w:t>
      </w:r>
      <w:r w:rsidRPr="0059340C">
        <w:rPr>
          <w:rFonts w:ascii="Times New Roman" w:hAnsi="Times New Roman" w:cs="Times New Roman"/>
          <w:color w:val="000000"/>
          <w:spacing w:val="-3"/>
          <w:sz w:val="26"/>
          <w:szCs w:val="26"/>
        </w:rPr>
        <w:t xml:space="preserve">уклоном 2—3° две параллельные лыжни длиной 80 - </w:t>
      </w:r>
      <w:smartTag w:uri="urn:schemas-microsoft-com:office:smarttags" w:element="metricconverter">
        <w:smartTagPr>
          <w:attr w:name="ProductID" w:val="100 м"/>
        </w:smartTagPr>
        <w:r w:rsidRPr="0059340C">
          <w:rPr>
            <w:rFonts w:ascii="Times New Roman" w:hAnsi="Times New Roman" w:cs="Times New Roman"/>
            <w:bCs/>
            <w:color w:val="000000"/>
            <w:spacing w:val="-3"/>
            <w:sz w:val="26"/>
            <w:szCs w:val="26"/>
          </w:rPr>
          <w:t>100</w:t>
        </w:r>
        <w:r w:rsidRPr="0059340C">
          <w:rPr>
            <w:rFonts w:ascii="Times New Roman" w:hAnsi="Times New Roman" w:cs="Times New Roman"/>
            <w:b/>
            <w:bCs/>
            <w:color w:val="000000"/>
            <w:spacing w:val="-3"/>
            <w:sz w:val="26"/>
            <w:szCs w:val="26"/>
          </w:rPr>
          <w:t xml:space="preserve"> </w:t>
        </w:r>
        <w:r w:rsidRPr="0059340C">
          <w:rPr>
            <w:rFonts w:ascii="Times New Roman" w:hAnsi="Times New Roman" w:cs="Times New Roman"/>
            <w:color w:val="000000"/>
            <w:spacing w:val="-3"/>
            <w:sz w:val="26"/>
            <w:szCs w:val="26"/>
          </w:rPr>
          <w:t>м</w:t>
        </w:r>
      </w:smartTag>
      <w:r w:rsidRPr="0059340C">
        <w:rPr>
          <w:rFonts w:ascii="Times New Roman" w:hAnsi="Times New Roman" w:cs="Times New Roman"/>
          <w:color w:val="000000"/>
          <w:spacing w:val="-3"/>
          <w:sz w:val="26"/>
          <w:szCs w:val="26"/>
        </w:rPr>
        <w:t xml:space="preserve">, в </w:t>
      </w:r>
      <w:r w:rsidRPr="0059340C">
        <w:rPr>
          <w:rFonts w:ascii="Times New Roman" w:hAnsi="Times New Roman" w:cs="Times New Roman"/>
          <w:color w:val="000000"/>
          <w:sz w:val="26"/>
          <w:szCs w:val="26"/>
        </w:rPr>
        <w:t>конце которых устанавливаются флажки.</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2"/>
          <w:sz w:val="26"/>
          <w:szCs w:val="26"/>
        </w:rPr>
        <w:t>Учащиеся делятся на две команды. Команды выстраивают</w:t>
      </w:r>
      <w:r w:rsidRPr="0059340C">
        <w:rPr>
          <w:rFonts w:ascii="Times New Roman" w:hAnsi="Times New Roman" w:cs="Times New Roman"/>
          <w:color w:val="000000"/>
          <w:spacing w:val="-5"/>
          <w:sz w:val="26"/>
          <w:szCs w:val="26"/>
        </w:rPr>
        <w:t>ся в колонны по одному на линии старта (каждая на своей лыж</w:t>
      </w:r>
      <w:r w:rsidRPr="0059340C">
        <w:rPr>
          <w:rFonts w:ascii="Times New Roman" w:hAnsi="Times New Roman" w:cs="Times New Roman"/>
          <w:color w:val="000000"/>
          <w:spacing w:val="-3"/>
          <w:sz w:val="26"/>
          <w:szCs w:val="26"/>
        </w:rPr>
        <w:t>не, идущей под уклон).</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1"/>
          <w:sz w:val="26"/>
          <w:szCs w:val="26"/>
        </w:rPr>
        <w:t>По сигналу по одному игроку от каждой команды начина</w:t>
      </w:r>
      <w:r w:rsidRPr="0059340C">
        <w:rPr>
          <w:rFonts w:ascii="Times New Roman" w:hAnsi="Times New Roman" w:cs="Times New Roman"/>
          <w:color w:val="000000"/>
          <w:spacing w:val="25"/>
          <w:sz w:val="26"/>
          <w:szCs w:val="26"/>
        </w:rPr>
        <w:t xml:space="preserve">ют движение одновременным двухшажным ходом </w:t>
      </w:r>
      <w:r w:rsidRPr="0059340C">
        <w:rPr>
          <w:rFonts w:ascii="Times New Roman" w:hAnsi="Times New Roman" w:cs="Times New Roman"/>
          <w:color w:val="000000"/>
          <w:spacing w:val="-1"/>
          <w:sz w:val="26"/>
          <w:szCs w:val="26"/>
        </w:rPr>
        <w:t xml:space="preserve">до флажка, огибают флажок и возвращаются на исходную </w:t>
      </w:r>
      <w:r w:rsidRPr="0059340C">
        <w:rPr>
          <w:rFonts w:ascii="Times New Roman" w:hAnsi="Times New Roman" w:cs="Times New Roman"/>
          <w:color w:val="000000"/>
          <w:spacing w:val="18"/>
          <w:sz w:val="26"/>
          <w:szCs w:val="26"/>
        </w:rPr>
        <w:t xml:space="preserve">позицию попеременным двухшажным ходом. После </w:t>
      </w:r>
      <w:r w:rsidRPr="0059340C">
        <w:rPr>
          <w:rFonts w:ascii="Times New Roman" w:hAnsi="Times New Roman" w:cs="Times New Roman"/>
          <w:color w:val="000000"/>
          <w:spacing w:val="-2"/>
          <w:sz w:val="26"/>
          <w:szCs w:val="26"/>
        </w:rPr>
        <w:t xml:space="preserve">того, как игрок команды пересек финишную линию, стартует </w:t>
      </w:r>
      <w:r w:rsidRPr="0059340C">
        <w:rPr>
          <w:rFonts w:ascii="Times New Roman" w:hAnsi="Times New Roman" w:cs="Times New Roman"/>
          <w:color w:val="000000"/>
          <w:spacing w:val="-4"/>
          <w:sz w:val="26"/>
          <w:szCs w:val="26"/>
        </w:rPr>
        <w:t>следующий.</w:t>
      </w:r>
    </w:p>
    <w:p w:rsidR="00F84C73" w:rsidRPr="0059340C" w:rsidRDefault="00F84C73" w:rsidP="00501D4A">
      <w:pPr>
        <w:shd w:val="clear" w:color="auto" w:fill="FFFFFF"/>
        <w:spacing w:line="240" w:lineRule="auto"/>
        <w:ind w:firstLine="567"/>
        <w:contextualSpacing/>
        <w:jc w:val="both"/>
        <w:rPr>
          <w:rFonts w:ascii="Times New Roman" w:hAnsi="Times New Roman" w:cs="Times New Roman"/>
          <w:color w:val="000000"/>
          <w:spacing w:val="-2"/>
          <w:sz w:val="26"/>
          <w:szCs w:val="26"/>
        </w:rPr>
      </w:pPr>
      <w:r w:rsidRPr="0059340C">
        <w:rPr>
          <w:rFonts w:ascii="Times New Roman" w:hAnsi="Times New Roman" w:cs="Times New Roman"/>
          <w:color w:val="000000"/>
          <w:spacing w:val="-3"/>
          <w:sz w:val="26"/>
          <w:szCs w:val="26"/>
        </w:rPr>
        <w:t>Команда, финишировавшая первой, получает 20 очков, вто</w:t>
      </w:r>
      <w:r w:rsidRPr="0059340C">
        <w:rPr>
          <w:rFonts w:ascii="Times New Roman" w:hAnsi="Times New Roman" w:cs="Times New Roman"/>
          <w:color w:val="000000"/>
          <w:spacing w:val="-3"/>
          <w:sz w:val="26"/>
          <w:szCs w:val="26"/>
        </w:rPr>
        <w:softHyphen/>
      </w:r>
      <w:r w:rsidRPr="0059340C">
        <w:rPr>
          <w:rFonts w:ascii="Times New Roman" w:hAnsi="Times New Roman" w:cs="Times New Roman"/>
          <w:color w:val="000000"/>
          <w:spacing w:val="-1"/>
          <w:sz w:val="26"/>
          <w:szCs w:val="26"/>
        </w:rPr>
        <w:t xml:space="preserve">рой — 18 очков. За каждого участника команды, сделавшего </w:t>
      </w:r>
      <w:r w:rsidRPr="0059340C">
        <w:rPr>
          <w:rFonts w:ascii="Times New Roman" w:hAnsi="Times New Roman" w:cs="Times New Roman"/>
          <w:color w:val="000000"/>
          <w:spacing w:val="-3"/>
          <w:sz w:val="26"/>
          <w:szCs w:val="26"/>
        </w:rPr>
        <w:t>ошибку в применении хода, вычитается 2 штрафных очка. По</w:t>
      </w:r>
      <w:r w:rsidRPr="0059340C">
        <w:rPr>
          <w:rFonts w:ascii="Times New Roman" w:hAnsi="Times New Roman" w:cs="Times New Roman"/>
          <w:color w:val="000000"/>
          <w:spacing w:val="-2"/>
          <w:sz w:val="26"/>
          <w:szCs w:val="26"/>
        </w:rPr>
        <w:t>беждает та команда, которая набрала больше очк</w:t>
      </w:r>
      <w:r w:rsidR="0059340C">
        <w:rPr>
          <w:rFonts w:ascii="Times New Roman" w:hAnsi="Times New Roman" w:cs="Times New Roman"/>
          <w:color w:val="000000"/>
          <w:spacing w:val="-2"/>
          <w:sz w:val="26"/>
          <w:szCs w:val="26"/>
        </w:rPr>
        <w:t>ов</w:t>
      </w:r>
    </w:p>
    <w:p w:rsidR="00F84C73" w:rsidRPr="0059340C" w:rsidRDefault="00F84C73" w:rsidP="00501D4A">
      <w:pPr>
        <w:shd w:val="clear" w:color="auto" w:fill="FFFFFF"/>
        <w:spacing w:line="240" w:lineRule="auto"/>
        <w:ind w:firstLine="567"/>
        <w:contextualSpacing/>
        <w:rPr>
          <w:rFonts w:ascii="Times New Roman" w:hAnsi="Times New Roman" w:cs="Times New Roman"/>
          <w:b/>
          <w:sz w:val="26"/>
          <w:szCs w:val="26"/>
        </w:rPr>
      </w:pPr>
      <w:r w:rsidRPr="0059340C">
        <w:rPr>
          <w:rFonts w:ascii="Times New Roman" w:hAnsi="Times New Roman" w:cs="Times New Roman"/>
          <w:b/>
          <w:color w:val="000000"/>
          <w:spacing w:val="-3"/>
          <w:sz w:val="26"/>
          <w:szCs w:val="26"/>
        </w:rPr>
        <w:t>Командная гонка</w:t>
      </w:r>
    </w:p>
    <w:p w:rsidR="00F84C73" w:rsidRPr="0059340C" w:rsidRDefault="00F84C73" w:rsidP="00501D4A">
      <w:pPr>
        <w:shd w:val="clear" w:color="auto" w:fill="FFFFFF"/>
        <w:spacing w:line="240" w:lineRule="auto"/>
        <w:ind w:firstLine="567"/>
        <w:contextualSpacing/>
        <w:jc w:val="both"/>
        <w:rPr>
          <w:rFonts w:ascii="Times New Roman" w:hAnsi="Times New Roman" w:cs="Times New Roman"/>
          <w:sz w:val="26"/>
          <w:szCs w:val="26"/>
        </w:rPr>
      </w:pPr>
      <w:r w:rsidRPr="0059340C">
        <w:rPr>
          <w:rFonts w:ascii="Times New Roman" w:hAnsi="Times New Roman" w:cs="Times New Roman"/>
          <w:color w:val="000000"/>
          <w:spacing w:val="-5"/>
          <w:sz w:val="26"/>
          <w:szCs w:val="26"/>
        </w:rPr>
        <w:t>Эту игру можно проводить на учебной площадке. Гонка про</w:t>
      </w:r>
      <w:r w:rsidRPr="0059340C">
        <w:rPr>
          <w:rFonts w:ascii="Times New Roman" w:hAnsi="Times New Roman" w:cs="Times New Roman"/>
          <w:color w:val="000000"/>
          <w:spacing w:val="-3"/>
          <w:sz w:val="26"/>
          <w:szCs w:val="26"/>
        </w:rPr>
        <w:t>ходит по кругу периметром не менее 300—400 м.</w:t>
      </w:r>
      <w:r w:rsidR="0059340C">
        <w:rPr>
          <w:rFonts w:ascii="Times New Roman" w:hAnsi="Times New Roman" w:cs="Times New Roman"/>
          <w:sz w:val="26"/>
          <w:szCs w:val="26"/>
        </w:rPr>
        <w:t xml:space="preserve"> </w:t>
      </w:r>
      <w:r w:rsidRPr="0059340C">
        <w:rPr>
          <w:rFonts w:ascii="Times New Roman" w:hAnsi="Times New Roman" w:cs="Times New Roman"/>
          <w:color w:val="000000"/>
          <w:spacing w:val="-5"/>
          <w:sz w:val="26"/>
          <w:szCs w:val="26"/>
        </w:rPr>
        <w:t>Команды по 6—8 человек стартуют по сигналу учителя с ин</w:t>
      </w:r>
      <w:r w:rsidRPr="0059340C">
        <w:rPr>
          <w:rFonts w:ascii="Times New Roman" w:hAnsi="Times New Roman" w:cs="Times New Roman"/>
          <w:color w:val="000000"/>
          <w:spacing w:val="-3"/>
          <w:sz w:val="26"/>
          <w:szCs w:val="26"/>
        </w:rPr>
        <w:t>тервалом в одну минуту. Время прохождения трассы фиксиру</w:t>
      </w:r>
      <w:r w:rsidRPr="0059340C">
        <w:rPr>
          <w:rFonts w:ascii="Times New Roman" w:hAnsi="Times New Roman" w:cs="Times New Roman"/>
          <w:color w:val="000000"/>
          <w:spacing w:val="-4"/>
          <w:sz w:val="26"/>
          <w:szCs w:val="26"/>
        </w:rPr>
        <w:t>ется для каждой команды по последнему участнику, завершив</w:t>
      </w:r>
      <w:r w:rsidRPr="0059340C">
        <w:rPr>
          <w:rFonts w:ascii="Times New Roman" w:hAnsi="Times New Roman" w:cs="Times New Roman"/>
          <w:color w:val="000000"/>
          <w:spacing w:val="-3"/>
          <w:sz w:val="26"/>
          <w:szCs w:val="26"/>
        </w:rPr>
        <w:t xml:space="preserve">шему гонку. Побеждает та команда, которая пройдет трассу за </w:t>
      </w:r>
      <w:r w:rsidRPr="0059340C">
        <w:rPr>
          <w:rFonts w:ascii="Times New Roman" w:hAnsi="Times New Roman" w:cs="Times New Roman"/>
          <w:color w:val="000000"/>
          <w:spacing w:val="-2"/>
          <w:sz w:val="26"/>
          <w:szCs w:val="26"/>
        </w:rPr>
        <w:t>наименьшее время</w:t>
      </w:r>
    </w:p>
    <w:p w:rsidR="00B95990" w:rsidRPr="0059340C" w:rsidRDefault="00B95990" w:rsidP="00501D4A">
      <w:pPr>
        <w:pStyle w:val="Style7"/>
        <w:widowControl/>
        <w:tabs>
          <w:tab w:val="left" w:pos="461"/>
        </w:tabs>
        <w:spacing w:before="115" w:line="240" w:lineRule="auto"/>
        <w:contextualSpacing/>
        <w:jc w:val="left"/>
        <w:rPr>
          <w:sz w:val="26"/>
          <w:szCs w:val="26"/>
        </w:rPr>
      </w:pPr>
      <w:r w:rsidRPr="0059340C">
        <w:rPr>
          <w:sz w:val="26"/>
          <w:szCs w:val="26"/>
        </w:rPr>
        <w:tab/>
      </w:r>
      <w:r w:rsidRPr="0059340C">
        <w:rPr>
          <w:sz w:val="26"/>
          <w:szCs w:val="26"/>
        </w:rPr>
        <w:tab/>
      </w:r>
      <w:r w:rsidRPr="0059340C">
        <w:rPr>
          <w:sz w:val="26"/>
          <w:szCs w:val="26"/>
        </w:rPr>
        <w:tab/>
        <w:t xml:space="preserve">  </w:t>
      </w:r>
      <w:r w:rsidRPr="0059340C">
        <w:rPr>
          <w:sz w:val="26"/>
          <w:szCs w:val="26"/>
        </w:rPr>
        <w:tab/>
      </w:r>
      <w:r w:rsidRPr="0059340C">
        <w:rPr>
          <w:sz w:val="26"/>
          <w:szCs w:val="26"/>
        </w:rPr>
        <w:tab/>
      </w:r>
    </w:p>
    <w:sectPr w:rsidR="00B95990" w:rsidRPr="0059340C" w:rsidSect="004E2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E3D"/>
    <w:multiLevelType w:val="multilevel"/>
    <w:tmpl w:val="6C5A2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160E3"/>
    <w:multiLevelType w:val="hybridMultilevel"/>
    <w:tmpl w:val="3C1A2020"/>
    <w:lvl w:ilvl="0" w:tplc="1C9AC648">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1001E0"/>
    <w:multiLevelType w:val="multilevel"/>
    <w:tmpl w:val="2750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26225"/>
    <w:multiLevelType w:val="hybridMultilevel"/>
    <w:tmpl w:val="E6B2FFAA"/>
    <w:lvl w:ilvl="0" w:tplc="D910BA30">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
    <w:nsid w:val="148859C7"/>
    <w:multiLevelType w:val="hybridMultilevel"/>
    <w:tmpl w:val="F4E0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14337"/>
    <w:multiLevelType w:val="multilevel"/>
    <w:tmpl w:val="9F3C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156EE4"/>
    <w:multiLevelType w:val="multilevel"/>
    <w:tmpl w:val="D546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EE7706"/>
    <w:multiLevelType w:val="hybridMultilevel"/>
    <w:tmpl w:val="D5D6F594"/>
    <w:lvl w:ilvl="0" w:tplc="A3A8D0F8">
      <w:start w:val="1"/>
      <w:numFmt w:val="decimal"/>
      <w:lvlText w:val="%1."/>
      <w:lvlJc w:val="left"/>
      <w:pPr>
        <w:ind w:left="108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15573C8"/>
    <w:multiLevelType w:val="hybridMultilevel"/>
    <w:tmpl w:val="AA786D56"/>
    <w:lvl w:ilvl="0" w:tplc="34C498F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21631362"/>
    <w:multiLevelType w:val="hybridMultilevel"/>
    <w:tmpl w:val="88E8B0B0"/>
    <w:lvl w:ilvl="0" w:tplc="BBF0978C">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225C21"/>
    <w:multiLevelType w:val="hybridMultilevel"/>
    <w:tmpl w:val="5D82D59C"/>
    <w:lvl w:ilvl="0" w:tplc="1C9AC648">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245F010A"/>
    <w:multiLevelType w:val="hybridMultilevel"/>
    <w:tmpl w:val="1F8EE78C"/>
    <w:lvl w:ilvl="0" w:tplc="A3A8D0F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B52ADE"/>
    <w:multiLevelType w:val="hybridMultilevel"/>
    <w:tmpl w:val="883039E2"/>
    <w:lvl w:ilvl="0" w:tplc="7ED06332">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3">
    <w:nsid w:val="2F9E0FCD"/>
    <w:multiLevelType w:val="hybridMultilevel"/>
    <w:tmpl w:val="D0B2D6A0"/>
    <w:lvl w:ilvl="0" w:tplc="7ED06332">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4">
    <w:nsid w:val="33FD1D7F"/>
    <w:multiLevelType w:val="hybridMultilevel"/>
    <w:tmpl w:val="A58C5C2C"/>
    <w:lvl w:ilvl="0" w:tplc="7ED06332">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5">
    <w:nsid w:val="378F21FC"/>
    <w:multiLevelType w:val="singleLevel"/>
    <w:tmpl w:val="54EC7234"/>
    <w:lvl w:ilvl="0">
      <w:start w:val="1"/>
      <w:numFmt w:val="decimal"/>
      <w:lvlText w:val="%1."/>
      <w:legacy w:legacy="1" w:legacySpace="0" w:legacyIndent="221"/>
      <w:lvlJc w:val="left"/>
      <w:rPr>
        <w:rFonts w:ascii="Times New Roman" w:hAnsi="Times New Roman" w:cs="Times New Roman" w:hint="default"/>
      </w:rPr>
    </w:lvl>
  </w:abstractNum>
  <w:abstractNum w:abstractNumId="16">
    <w:nsid w:val="3E086ADA"/>
    <w:multiLevelType w:val="hybridMultilevel"/>
    <w:tmpl w:val="236C4786"/>
    <w:lvl w:ilvl="0" w:tplc="1C9AC648">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ED82C02"/>
    <w:multiLevelType w:val="multilevel"/>
    <w:tmpl w:val="6194C46C"/>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nsid w:val="3EFA4B04"/>
    <w:multiLevelType w:val="multilevel"/>
    <w:tmpl w:val="5552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5908B8"/>
    <w:multiLevelType w:val="multilevel"/>
    <w:tmpl w:val="56CC5ED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B5F312E"/>
    <w:multiLevelType w:val="hybridMultilevel"/>
    <w:tmpl w:val="F6B41A3C"/>
    <w:lvl w:ilvl="0" w:tplc="1C9AC648">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CA4831"/>
    <w:multiLevelType w:val="hybridMultilevel"/>
    <w:tmpl w:val="8B6E6C74"/>
    <w:lvl w:ilvl="0" w:tplc="2EC8061C">
      <w:start w:val="1"/>
      <w:numFmt w:val="decimal"/>
      <w:lvlText w:val="%1."/>
      <w:lvlJc w:val="left"/>
      <w:pPr>
        <w:ind w:left="110" w:hanging="704"/>
      </w:pPr>
      <w:rPr>
        <w:rFonts w:ascii="Times New Roman" w:eastAsia="Times New Roman" w:hAnsi="Times New Roman" w:hint="default"/>
        <w:spacing w:val="0"/>
        <w:w w:val="100"/>
        <w:sz w:val="28"/>
        <w:szCs w:val="28"/>
      </w:rPr>
    </w:lvl>
    <w:lvl w:ilvl="1" w:tplc="AD80AC2A">
      <w:start w:val="1"/>
      <w:numFmt w:val="decimal"/>
      <w:lvlText w:val="%2."/>
      <w:lvlJc w:val="left"/>
      <w:pPr>
        <w:ind w:left="109" w:hanging="670"/>
      </w:pPr>
      <w:rPr>
        <w:rFonts w:ascii="Times New Roman" w:eastAsia="Times New Roman" w:hAnsi="Times New Roman" w:hint="default"/>
        <w:w w:val="100"/>
        <w:sz w:val="22"/>
        <w:szCs w:val="22"/>
      </w:rPr>
    </w:lvl>
    <w:lvl w:ilvl="2" w:tplc="6FC8DF30">
      <w:start w:val="1"/>
      <w:numFmt w:val="upperRoman"/>
      <w:lvlText w:val="%3."/>
      <w:lvlJc w:val="left"/>
      <w:pPr>
        <w:ind w:left="3050" w:hanging="351"/>
      </w:pPr>
      <w:rPr>
        <w:rFonts w:ascii="Times New Roman" w:eastAsia="Times New Roman" w:hAnsi="Times New Roman" w:hint="default"/>
        <w:b/>
        <w:bCs/>
        <w:w w:val="100"/>
        <w:sz w:val="22"/>
        <w:szCs w:val="22"/>
      </w:rPr>
    </w:lvl>
    <w:lvl w:ilvl="3" w:tplc="ED9C34FA">
      <w:start w:val="1"/>
      <w:numFmt w:val="bullet"/>
      <w:lvlText w:val="•"/>
      <w:lvlJc w:val="left"/>
      <w:pPr>
        <w:ind w:left="3926" w:hanging="351"/>
      </w:pPr>
      <w:rPr>
        <w:rFonts w:hint="default"/>
      </w:rPr>
    </w:lvl>
    <w:lvl w:ilvl="4" w:tplc="B4D03F4C">
      <w:start w:val="1"/>
      <w:numFmt w:val="bullet"/>
      <w:lvlText w:val="•"/>
      <w:lvlJc w:val="left"/>
      <w:pPr>
        <w:ind w:left="4792" w:hanging="351"/>
      </w:pPr>
      <w:rPr>
        <w:rFonts w:hint="default"/>
      </w:rPr>
    </w:lvl>
    <w:lvl w:ilvl="5" w:tplc="D53E65F8">
      <w:start w:val="1"/>
      <w:numFmt w:val="bullet"/>
      <w:lvlText w:val="•"/>
      <w:lvlJc w:val="left"/>
      <w:pPr>
        <w:ind w:left="5658" w:hanging="351"/>
      </w:pPr>
      <w:rPr>
        <w:rFonts w:hint="default"/>
      </w:rPr>
    </w:lvl>
    <w:lvl w:ilvl="6" w:tplc="56C2B1B6">
      <w:start w:val="1"/>
      <w:numFmt w:val="bullet"/>
      <w:lvlText w:val="•"/>
      <w:lvlJc w:val="left"/>
      <w:pPr>
        <w:ind w:left="6524" w:hanging="351"/>
      </w:pPr>
      <w:rPr>
        <w:rFonts w:hint="default"/>
      </w:rPr>
    </w:lvl>
    <w:lvl w:ilvl="7" w:tplc="331AD352">
      <w:start w:val="1"/>
      <w:numFmt w:val="bullet"/>
      <w:lvlText w:val="•"/>
      <w:lvlJc w:val="left"/>
      <w:pPr>
        <w:ind w:left="7390" w:hanging="351"/>
      </w:pPr>
      <w:rPr>
        <w:rFonts w:hint="default"/>
      </w:rPr>
    </w:lvl>
    <w:lvl w:ilvl="8" w:tplc="682E3986">
      <w:start w:val="1"/>
      <w:numFmt w:val="bullet"/>
      <w:lvlText w:val="•"/>
      <w:lvlJc w:val="left"/>
      <w:pPr>
        <w:ind w:left="8256" w:hanging="351"/>
      </w:pPr>
      <w:rPr>
        <w:rFonts w:hint="default"/>
      </w:rPr>
    </w:lvl>
  </w:abstractNum>
  <w:abstractNum w:abstractNumId="22">
    <w:nsid w:val="4FB178BC"/>
    <w:multiLevelType w:val="hybridMultilevel"/>
    <w:tmpl w:val="23A27AAA"/>
    <w:lvl w:ilvl="0" w:tplc="1C9AC648">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9375609"/>
    <w:multiLevelType w:val="singleLevel"/>
    <w:tmpl w:val="B6184BC0"/>
    <w:lvl w:ilvl="0">
      <w:start w:val="10"/>
      <w:numFmt w:val="decimal"/>
      <w:lvlText w:val="%1."/>
      <w:legacy w:legacy="1" w:legacySpace="0" w:legacyIndent="297"/>
      <w:lvlJc w:val="left"/>
      <w:rPr>
        <w:rFonts w:ascii="Times New Roman" w:hAnsi="Times New Roman" w:cs="Times New Roman" w:hint="default"/>
      </w:rPr>
    </w:lvl>
  </w:abstractNum>
  <w:abstractNum w:abstractNumId="24">
    <w:nsid w:val="5B3C5695"/>
    <w:multiLevelType w:val="multilevel"/>
    <w:tmpl w:val="38706C82"/>
    <w:lvl w:ilvl="0">
      <w:start w:val="1"/>
      <w:numFmt w:val="decimal"/>
      <w:lvlText w:val="%1."/>
      <w:lvlJc w:val="left"/>
      <w:pPr>
        <w:ind w:left="360" w:hanging="360"/>
      </w:pPr>
      <w:rPr>
        <w:rFonts w:hint="default"/>
        <w:b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28B2A37"/>
    <w:multiLevelType w:val="hybridMultilevel"/>
    <w:tmpl w:val="6D72324E"/>
    <w:lvl w:ilvl="0" w:tplc="A3A8D0F8">
      <w:start w:val="1"/>
      <w:numFmt w:val="decimal"/>
      <w:lvlText w:val="%1."/>
      <w:lvlJc w:val="left"/>
      <w:pPr>
        <w:ind w:left="360" w:hanging="360"/>
      </w:pPr>
      <w:rPr>
        <w:rFonts w:hint="default"/>
        <w:color w:val="000000"/>
      </w:rPr>
    </w:lvl>
    <w:lvl w:ilvl="1" w:tplc="4D786E2A">
      <w:start w:val="1"/>
      <w:numFmt w:val="decimal"/>
      <w:lvlText w:val="%2."/>
      <w:lvlJc w:val="left"/>
      <w:pPr>
        <w:ind w:left="360" w:hanging="360"/>
      </w:pPr>
      <w:rPr>
        <w:rFonts w:asciiTheme="minorHAnsi" w:eastAsiaTheme="minorHAnsi" w:hAnsiTheme="minorHAnsi" w:cstheme="minorBidi" w:hint="default"/>
        <w:color w:val="auto"/>
        <w:sz w:val="22"/>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2DC568F"/>
    <w:multiLevelType w:val="hybridMultilevel"/>
    <w:tmpl w:val="FE48BA8A"/>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2"/>
  </w:num>
  <w:num w:numId="5">
    <w:abstractNumId w:val="6"/>
  </w:num>
  <w:num w:numId="6">
    <w:abstractNumId w:val="21"/>
  </w:num>
  <w:num w:numId="7">
    <w:abstractNumId w:val="13"/>
  </w:num>
  <w:num w:numId="8">
    <w:abstractNumId w:val="12"/>
  </w:num>
  <w:num w:numId="9">
    <w:abstractNumId w:val="14"/>
  </w:num>
  <w:num w:numId="10">
    <w:abstractNumId w:val="26"/>
  </w:num>
  <w:num w:numId="11">
    <w:abstractNumId w:val="24"/>
  </w:num>
  <w:num w:numId="12">
    <w:abstractNumId w:val="15"/>
  </w:num>
  <w:num w:numId="13">
    <w:abstractNumId w:val="23"/>
  </w:num>
  <w:num w:numId="14">
    <w:abstractNumId w:val="17"/>
  </w:num>
  <w:num w:numId="15">
    <w:abstractNumId w:val="19"/>
  </w:num>
  <w:num w:numId="16">
    <w:abstractNumId w:val="8"/>
  </w:num>
  <w:num w:numId="17">
    <w:abstractNumId w:val="9"/>
  </w:num>
  <w:num w:numId="18">
    <w:abstractNumId w:val="3"/>
  </w:num>
  <w:num w:numId="19">
    <w:abstractNumId w:val="4"/>
  </w:num>
  <w:num w:numId="20">
    <w:abstractNumId w:val="10"/>
  </w:num>
  <w:num w:numId="21">
    <w:abstractNumId w:val="20"/>
  </w:num>
  <w:num w:numId="22">
    <w:abstractNumId w:val="16"/>
  </w:num>
  <w:num w:numId="23">
    <w:abstractNumId w:val="22"/>
  </w:num>
  <w:num w:numId="24">
    <w:abstractNumId w:val="1"/>
  </w:num>
  <w:num w:numId="25">
    <w:abstractNumId w:val="25"/>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B2"/>
    <w:rsid w:val="0000119A"/>
    <w:rsid w:val="000038DA"/>
    <w:rsid w:val="00027A5A"/>
    <w:rsid w:val="000300EA"/>
    <w:rsid w:val="00034A47"/>
    <w:rsid w:val="00094C92"/>
    <w:rsid w:val="000A2C16"/>
    <w:rsid w:val="000B00C9"/>
    <w:rsid w:val="000B048E"/>
    <w:rsid w:val="000B21AC"/>
    <w:rsid w:val="0010683E"/>
    <w:rsid w:val="00107E13"/>
    <w:rsid w:val="00116280"/>
    <w:rsid w:val="00141C14"/>
    <w:rsid w:val="0016217A"/>
    <w:rsid w:val="0018252A"/>
    <w:rsid w:val="001B7102"/>
    <w:rsid w:val="001C6773"/>
    <w:rsid w:val="00201DC6"/>
    <w:rsid w:val="00241D72"/>
    <w:rsid w:val="00265000"/>
    <w:rsid w:val="00270085"/>
    <w:rsid w:val="002D445D"/>
    <w:rsid w:val="002D7E57"/>
    <w:rsid w:val="002F0CCA"/>
    <w:rsid w:val="002F7A7D"/>
    <w:rsid w:val="003B4E6F"/>
    <w:rsid w:val="003B6B43"/>
    <w:rsid w:val="003D2367"/>
    <w:rsid w:val="004344AC"/>
    <w:rsid w:val="00461595"/>
    <w:rsid w:val="00463B37"/>
    <w:rsid w:val="00475914"/>
    <w:rsid w:val="00485D60"/>
    <w:rsid w:val="0049126B"/>
    <w:rsid w:val="004B6EA5"/>
    <w:rsid w:val="004C7B02"/>
    <w:rsid w:val="004E2729"/>
    <w:rsid w:val="004F274D"/>
    <w:rsid w:val="00501D4A"/>
    <w:rsid w:val="005264B1"/>
    <w:rsid w:val="0059340C"/>
    <w:rsid w:val="005C1529"/>
    <w:rsid w:val="005E1CA8"/>
    <w:rsid w:val="005E260D"/>
    <w:rsid w:val="005E7AB2"/>
    <w:rsid w:val="005E7D9D"/>
    <w:rsid w:val="006270AC"/>
    <w:rsid w:val="006734F1"/>
    <w:rsid w:val="00683842"/>
    <w:rsid w:val="006A02A0"/>
    <w:rsid w:val="006E2ADA"/>
    <w:rsid w:val="006E3980"/>
    <w:rsid w:val="0072276D"/>
    <w:rsid w:val="00760EE9"/>
    <w:rsid w:val="00774790"/>
    <w:rsid w:val="00774ED8"/>
    <w:rsid w:val="00783CAC"/>
    <w:rsid w:val="007B4DD9"/>
    <w:rsid w:val="007D4E89"/>
    <w:rsid w:val="007D77BE"/>
    <w:rsid w:val="007E1F8F"/>
    <w:rsid w:val="007E6F41"/>
    <w:rsid w:val="007F4957"/>
    <w:rsid w:val="007F5609"/>
    <w:rsid w:val="00845956"/>
    <w:rsid w:val="00863204"/>
    <w:rsid w:val="00871CF1"/>
    <w:rsid w:val="008A10C6"/>
    <w:rsid w:val="008A2A16"/>
    <w:rsid w:val="008A596C"/>
    <w:rsid w:val="008B6AA8"/>
    <w:rsid w:val="008C01DE"/>
    <w:rsid w:val="008E7AD7"/>
    <w:rsid w:val="008F72BD"/>
    <w:rsid w:val="00931A5B"/>
    <w:rsid w:val="00940698"/>
    <w:rsid w:val="0095138B"/>
    <w:rsid w:val="00972958"/>
    <w:rsid w:val="00976043"/>
    <w:rsid w:val="009835B2"/>
    <w:rsid w:val="009965C3"/>
    <w:rsid w:val="009A7416"/>
    <w:rsid w:val="009C2FFF"/>
    <w:rsid w:val="009C40A8"/>
    <w:rsid w:val="009E78D6"/>
    <w:rsid w:val="00A15884"/>
    <w:rsid w:val="00A20FC2"/>
    <w:rsid w:val="00A224E0"/>
    <w:rsid w:val="00A63E47"/>
    <w:rsid w:val="00AB45CA"/>
    <w:rsid w:val="00AB60B0"/>
    <w:rsid w:val="00AF379B"/>
    <w:rsid w:val="00B0005A"/>
    <w:rsid w:val="00B03640"/>
    <w:rsid w:val="00B07EE8"/>
    <w:rsid w:val="00B1671F"/>
    <w:rsid w:val="00B32CBC"/>
    <w:rsid w:val="00B47147"/>
    <w:rsid w:val="00B95990"/>
    <w:rsid w:val="00BE2ED5"/>
    <w:rsid w:val="00BF1675"/>
    <w:rsid w:val="00C70780"/>
    <w:rsid w:val="00C715F5"/>
    <w:rsid w:val="00CB41AC"/>
    <w:rsid w:val="00CD1330"/>
    <w:rsid w:val="00CE44CA"/>
    <w:rsid w:val="00CF4C2E"/>
    <w:rsid w:val="00CF6C46"/>
    <w:rsid w:val="00D57D85"/>
    <w:rsid w:val="00D7610F"/>
    <w:rsid w:val="00D827C5"/>
    <w:rsid w:val="00D8453F"/>
    <w:rsid w:val="00D9337E"/>
    <w:rsid w:val="00DC4E40"/>
    <w:rsid w:val="00E01FDE"/>
    <w:rsid w:val="00E164C1"/>
    <w:rsid w:val="00E21067"/>
    <w:rsid w:val="00E70386"/>
    <w:rsid w:val="00E85E30"/>
    <w:rsid w:val="00E91684"/>
    <w:rsid w:val="00E94289"/>
    <w:rsid w:val="00EF471D"/>
    <w:rsid w:val="00F052EB"/>
    <w:rsid w:val="00F2324C"/>
    <w:rsid w:val="00F623B7"/>
    <w:rsid w:val="00F84C73"/>
    <w:rsid w:val="00F90E2C"/>
    <w:rsid w:val="00F929A8"/>
    <w:rsid w:val="00FA3D4A"/>
    <w:rsid w:val="00FB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A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2F7A7D"/>
    <w:rPr>
      <w:b/>
      <w:bCs/>
    </w:rPr>
  </w:style>
  <w:style w:type="character" w:customStyle="1" w:styleId="apple-converted-space">
    <w:name w:val="apple-converted-space"/>
    <w:basedOn w:val="a0"/>
    <w:rsid w:val="002F7A7D"/>
  </w:style>
  <w:style w:type="paragraph" w:customStyle="1" w:styleId="Standard">
    <w:name w:val="Standard"/>
    <w:uiPriority w:val="99"/>
    <w:rsid w:val="00CB41AC"/>
    <w:pPr>
      <w:suppressAutoHyphens/>
      <w:autoSpaceDN w:val="0"/>
      <w:textAlignment w:val="baseline"/>
    </w:pPr>
    <w:rPr>
      <w:rFonts w:ascii="Calibri" w:eastAsia="Calibri" w:hAnsi="Calibri" w:cs="Calibri"/>
      <w:kern w:val="3"/>
    </w:rPr>
  </w:style>
  <w:style w:type="paragraph" w:styleId="a5">
    <w:name w:val="Body Text"/>
    <w:basedOn w:val="a"/>
    <w:link w:val="a6"/>
    <w:uiPriority w:val="1"/>
    <w:qFormat/>
    <w:rsid w:val="00CB41AC"/>
    <w:pPr>
      <w:widowControl w:val="0"/>
      <w:spacing w:before="6" w:after="0" w:line="240" w:lineRule="auto"/>
      <w:ind w:left="119"/>
    </w:pPr>
    <w:rPr>
      <w:rFonts w:ascii="Times New Roman" w:eastAsia="Times New Roman" w:hAnsi="Times New Roman"/>
      <w:lang w:val="en-US"/>
    </w:rPr>
  </w:style>
  <w:style w:type="character" w:customStyle="1" w:styleId="a6">
    <w:name w:val="Основной текст Знак"/>
    <w:basedOn w:val="a0"/>
    <w:link w:val="a5"/>
    <w:uiPriority w:val="1"/>
    <w:rsid w:val="00CB41AC"/>
    <w:rPr>
      <w:rFonts w:ascii="Times New Roman" w:eastAsia="Times New Roman" w:hAnsi="Times New Roman"/>
      <w:lang w:val="en-US"/>
    </w:rPr>
  </w:style>
  <w:style w:type="paragraph" w:styleId="a7">
    <w:name w:val="List Paragraph"/>
    <w:basedOn w:val="a"/>
    <w:uiPriority w:val="34"/>
    <w:qFormat/>
    <w:rsid w:val="00CB41AC"/>
    <w:pPr>
      <w:widowControl w:val="0"/>
      <w:spacing w:after="0" w:line="240" w:lineRule="auto"/>
    </w:pPr>
    <w:rPr>
      <w:lang w:val="en-US"/>
    </w:rPr>
  </w:style>
  <w:style w:type="table" w:styleId="-2">
    <w:name w:val="Table Web 2"/>
    <w:basedOn w:val="a1"/>
    <w:rsid w:val="008F72B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No Spacing"/>
    <w:uiPriority w:val="1"/>
    <w:qFormat/>
    <w:rsid w:val="00116280"/>
    <w:pPr>
      <w:spacing w:after="0" w:line="240" w:lineRule="auto"/>
    </w:pPr>
    <w:rPr>
      <w:rFonts w:ascii="Calibri" w:eastAsia="Calibri" w:hAnsi="Calibri" w:cs="Times New Roman"/>
    </w:rPr>
  </w:style>
  <w:style w:type="table" w:styleId="a9">
    <w:name w:val="Table Grid"/>
    <w:basedOn w:val="a1"/>
    <w:uiPriority w:val="59"/>
    <w:rsid w:val="00B0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1C6773"/>
    <w:rPr>
      <w:rFonts w:ascii="Times New Roman" w:hAnsi="Times New Roman" w:cs="Times New Roman"/>
      <w:b/>
      <w:bCs/>
      <w:sz w:val="16"/>
      <w:szCs w:val="16"/>
    </w:rPr>
  </w:style>
  <w:style w:type="character" w:customStyle="1" w:styleId="FontStyle26">
    <w:name w:val="Font Style26"/>
    <w:rsid w:val="001C6773"/>
    <w:rPr>
      <w:rFonts w:ascii="Times New Roman" w:hAnsi="Times New Roman" w:cs="Times New Roman"/>
      <w:b/>
      <w:bCs/>
      <w:sz w:val="18"/>
      <w:szCs w:val="18"/>
    </w:rPr>
  </w:style>
  <w:style w:type="character" w:customStyle="1" w:styleId="FontStyle28">
    <w:name w:val="Font Style28"/>
    <w:basedOn w:val="a0"/>
    <w:rsid w:val="005264B1"/>
    <w:rPr>
      <w:rFonts w:ascii="Times New Roman" w:hAnsi="Times New Roman" w:cs="Times New Roman" w:hint="default"/>
      <w:sz w:val="18"/>
      <w:szCs w:val="18"/>
    </w:rPr>
  </w:style>
  <w:style w:type="character" w:customStyle="1" w:styleId="FontStyle58">
    <w:name w:val="Font Style58"/>
    <w:basedOn w:val="a0"/>
    <w:rsid w:val="005264B1"/>
    <w:rPr>
      <w:rFonts w:ascii="Times New Roman" w:hAnsi="Times New Roman" w:cs="Times New Roman"/>
      <w:sz w:val="20"/>
      <w:szCs w:val="20"/>
    </w:rPr>
  </w:style>
  <w:style w:type="character" w:customStyle="1" w:styleId="FontStyle49">
    <w:name w:val="Font Style49"/>
    <w:basedOn w:val="a0"/>
    <w:rsid w:val="005264B1"/>
    <w:rPr>
      <w:rFonts w:ascii="Times New Roman" w:hAnsi="Times New Roman" w:cs="Times New Roman"/>
      <w:sz w:val="20"/>
      <w:szCs w:val="20"/>
    </w:rPr>
  </w:style>
  <w:style w:type="character" w:customStyle="1" w:styleId="FontStyle46">
    <w:name w:val="Font Style46"/>
    <w:basedOn w:val="a0"/>
    <w:rsid w:val="005264B1"/>
    <w:rPr>
      <w:rFonts w:ascii="Times New Roman" w:hAnsi="Times New Roman" w:cs="Times New Roman"/>
      <w:b/>
      <w:bCs/>
      <w:i/>
      <w:iCs/>
      <w:sz w:val="20"/>
      <w:szCs w:val="20"/>
    </w:rPr>
  </w:style>
  <w:style w:type="character" w:customStyle="1" w:styleId="FontStyle51">
    <w:name w:val="Font Style51"/>
    <w:basedOn w:val="a0"/>
    <w:rsid w:val="005264B1"/>
    <w:rPr>
      <w:rFonts w:ascii="Times New Roman" w:hAnsi="Times New Roman" w:cs="Times New Roman"/>
      <w:b/>
      <w:bCs/>
      <w:spacing w:val="-10"/>
      <w:sz w:val="20"/>
      <w:szCs w:val="20"/>
    </w:rPr>
  </w:style>
  <w:style w:type="paragraph" w:customStyle="1" w:styleId="Style8">
    <w:name w:val="Style8"/>
    <w:basedOn w:val="a"/>
    <w:rsid w:val="00EF47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6">
    <w:name w:val="Font Style56"/>
    <w:basedOn w:val="a0"/>
    <w:rsid w:val="00EF471D"/>
    <w:rPr>
      <w:rFonts w:ascii="Times New Roman" w:hAnsi="Times New Roman" w:cs="Times New Roman"/>
      <w:i/>
      <w:iCs/>
      <w:sz w:val="8"/>
      <w:szCs w:val="8"/>
    </w:rPr>
  </w:style>
  <w:style w:type="character" w:customStyle="1" w:styleId="FontStyle50">
    <w:name w:val="Font Style50"/>
    <w:basedOn w:val="a0"/>
    <w:rsid w:val="00EF471D"/>
    <w:rPr>
      <w:rFonts w:ascii="Candara" w:hAnsi="Candara" w:cs="Candara"/>
      <w:spacing w:val="-10"/>
      <w:sz w:val="20"/>
      <w:szCs w:val="20"/>
    </w:rPr>
  </w:style>
  <w:style w:type="character" w:customStyle="1" w:styleId="FontStyle18">
    <w:name w:val="Font Style18"/>
    <w:basedOn w:val="a0"/>
    <w:rsid w:val="000B048E"/>
    <w:rPr>
      <w:rFonts w:ascii="Times New Roman" w:hAnsi="Times New Roman" w:cs="Times New Roman"/>
      <w:sz w:val="20"/>
      <w:szCs w:val="20"/>
    </w:rPr>
  </w:style>
  <w:style w:type="paragraph" w:customStyle="1" w:styleId="Style3">
    <w:name w:val="Style3"/>
    <w:basedOn w:val="a"/>
    <w:rsid w:val="000B048E"/>
    <w:pPr>
      <w:widowControl w:val="0"/>
      <w:autoSpaceDE w:val="0"/>
      <w:autoSpaceDN w:val="0"/>
      <w:adjustRightInd w:val="0"/>
      <w:spacing w:after="0" w:line="237" w:lineRule="exact"/>
      <w:ind w:firstLine="230"/>
      <w:jc w:val="both"/>
    </w:pPr>
    <w:rPr>
      <w:rFonts w:ascii="Lucida Sans Unicode" w:eastAsia="Times New Roman" w:hAnsi="Lucida Sans Unicode" w:cs="Times New Roman"/>
      <w:sz w:val="24"/>
      <w:szCs w:val="24"/>
    </w:rPr>
  </w:style>
  <w:style w:type="character" w:customStyle="1" w:styleId="FontStyle12">
    <w:name w:val="Font Style12"/>
    <w:basedOn w:val="a0"/>
    <w:rsid w:val="00863204"/>
    <w:rPr>
      <w:rFonts w:ascii="Palatino Linotype" w:hAnsi="Palatino Linotype" w:cs="Palatino Linotype"/>
      <w:sz w:val="18"/>
      <w:szCs w:val="18"/>
    </w:rPr>
  </w:style>
  <w:style w:type="character" w:customStyle="1" w:styleId="FontStyle25">
    <w:name w:val="Font Style25"/>
    <w:basedOn w:val="a0"/>
    <w:rsid w:val="00863204"/>
    <w:rPr>
      <w:rFonts w:ascii="Times New Roman" w:hAnsi="Times New Roman" w:cs="Times New Roman"/>
      <w:b/>
      <w:bCs/>
      <w:spacing w:val="10"/>
      <w:sz w:val="18"/>
      <w:szCs w:val="18"/>
    </w:rPr>
  </w:style>
  <w:style w:type="paragraph" w:customStyle="1" w:styleId="Style4">
    <w:name w:val="Style4"/>
    <w:basedOn w:val="a"/>
    <w:rsid w:val="000038DA"/>
    <w:pPr>
      <w:widowControl w:val="0"/>
      <w:autoSpaceDE w:val="0"/>
      <w:autoSpaceDN w:val="0"/>
      <w:adjustRightInd w:val="0"/>
      <w:spacing w:after="0" w:line="240" w:lineRule="exact"/>
      <w:ind w:firstLine="221"/>
      <w:jc w:val="both"/>
    </w:pPr>
    <w:rPr>
      <w:rFonts w:ascii="Lucida Sans Unicode" w:eastAsia="Times New Roman" w:hAnsi="Lucida Sans Unicode" w:cs="Times New Roman"/>
      <w:sz w:val="24"/>
      <w:szCs w:val="24"/>
    </w:rPr>
  </w:style>
  <w:style w:type="paragraph" w:customStyle="1" w:styleId="Style6">
    <w:name w:val="Style6"/>
    <w:basedOn w:val="a"/>
    <w:rsid w:val="0072276D"/>
    <w:pPr>
      <w:widowControl w:val="0"/>
      <w:autoSpaceDE w:val="0"/>
      <w:autoSpaceDN w:val="0"/>
      <w:adjustRightInd w:val="0"/>
      <w:spacing w:after="0" w:line="240" w:lineRule="exact"/>
      <w:jc w:val="center"/>
    </w:pPr>
    <w:rPr>
      <w:rFonts w:ascii="Times New Roman" w:eastAsia="Times New Roman" w:hAnsi="Times New Roman" w:cs="Times New Roman"/>
      <w:sz w:val="24"/>
      <w:szCs w:val="24"/>
    </w:rPr>
  </w:style>
  <w:style w:type="paragraph" w:customStyle="1" w:styleId="Style7">
    <w:name w:val="Style7"/>
    <w:basedOn w:val="a"/>
    <w:rsid w:val="0072276D"/>
    <w:pPr>
      <w:widowControl w:val="0"/>
      <w:autoSpaceDE w:val="0"/>
      <w:autoSpaceDN w:val="0"/>
      <w:adjustRightInd w:val="0"/>
      <w:spacing w:after="0" w:line="192" w:lineRule="exact"/>
      <w:jc w:val="center"/>
    </w:pPr>
    <w:rPr>
      <w:rFonts w:ascii="Times New Roman" w:eastAsia="Times New Roman" w:hAnsi="Times New Roman" w:cs="Times New Roman"/>
      <w:sz w:val="24"/>
      <w:szCs w:val="24"/>
    </w:rPr>
  </w:style>
  <w:style w:type="paragraph" w:customStyle="1" w:styleId="Style10">
    <w:name w:val="Style10"/>
    <w:basedOn w:val="a"/>
    <w:rsid w:val="007227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72276D"/>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character" w:customStyle="1" w:styleId="FontStyle20">
    <w:name w:val="Font Style20"/>
    <w:rsid w:val="0072276D"/>
    <w:rPr>
      <w:rFonts w:ascii="Times New Roman" w:hAnsi="Times New Roman" w:cs="Times New Roman"/>
      <w:b/>
      <w:bCs/>
      <w:i/>
      <w:iCs/>
      <w:sz w:val="20"/>
      <w:szCs w:val="20"/>
    </w:rPr>
  </w:style>
  <w:style w:type="character" w:customStyle="1" w:styleId="FontStyle24">
    <w:name w:val="Font Style24"/>
    <w:rsid w:val="0072276D"/>
    <w:rPr>
      <w:rFonts w:ascii="Times New Roman" w:hAnsi="Times New Roman" w:cs="Times New Roman"/>
      <w:spacing w:val="20"/>
      <w:sz w:val="16"/>
      <w:szCs w:val="16"/>
    </w:rPr>
  </w:style>
  <w:style w:type="character" w:customStyle="1" w:styleId="FontStyle29">
    <w:name w:val="Font Style29"/>
    <w:rsid w:val="0072276D"/>
    <w:rPr>
      <w:rFonts w:ascii="Times New Roman" w:hAnsi="Times New Roman" w:cs="Times New Roman"/>
      <w:b/>
      <w:bCs/>
      <w:sz w:val="18"/>
      <w:szCs w:val="18"/>
    </w:rPr>
  </w:style>
  <w:style w:type="character" w:customStyle="1" w:styleId="FontStyle33">
    <w:name w:val="Font Style33"/>
    <w:rsid w:val="0072276D"/>
    <w:rPr>
      <w:rFonts w:ascii="Times New Roman" w:hAnsi="Times New Roman" w:cs="Times New Roman"/>
      <w:sz w:val="18"/>
      <w:szCs w:val="18"/>
    </w:rPr>
  </w:style>
  <w:style w:type="character" w:customStyle="1" w:styleId="FontStyle34">
    <w:name w:val="Font Style34"/>
    <w:rsid w:val="0072276D"/>
    <w:rPr>
      <w:rFonts w:ascii="Times New Roman" w:hAnsi="Times New Roman" w:cs="Times New Roman"/>
      <w:i/>
      <w:iCs/>
      <w:sz w:val="20"/>
      <w:szCs w:val="20"/>
    </w:rPr>
  </w:style>
  <w:style w:type="character" w:customStyle="1" w:styleId="FontStyle35">
    <w:name w:val="Font Style35"/>
    <w:rsid w:val="0072276D"/>
    <w:rPr>
      <w:rFonts w:ascii="Times New Roman" w:hAnsi="Times New Roman" w:cs="Times New Roman"/>
      <w:b/>
      <w:bCs/>
      <w:spacing w:val="-10"/>
      <w:sz w:val="16"/>
      <w:szCs w:val="16"/>
    </w:rPr>
  </w:style>
  <w:style w:type="character" w:customStyle="1" w:styleId="FontStyle32">
    <w:name w:val="Font Style32"/>
    <w:rsid w:val="0072276D"/>
    <w:rPr>
      <w:rFonts w:ascii="Times New Roman" w:hAnsi="Times New Roman" w:cs="Times New Roman"/>
      <w:b/>
      <w:bCs/>
      <w:i/>
      <w:iCs/>
      <w:spacing w:val="-10"/>
      <w:sz w:val="20"/>
      <w:szCs w:val="20"/>
    </w:rPr>
  </w:style>
  <w:style w:type="character" w:customStyle="1" w:styleId="FontStyle19">
    <w:name w:val="Font Style19"/>
    <w:rsid w:val="000300EA"/>
    <w:rPr>
      <w:rFonts w:ascii="Times New Roman" w:hAnsi="Times New Roman" w:cs="Times New Roman"/>
      <w:sz w:val="20"/>
      <w:szCs w:val="20"/>
    </w:rPr>
  </w:style>
  <w:style w:type="paragraph" w:customStyle="1" w:styleId="Style12">
    <w:name w:val="Style12"/>
    <w:basedOn w:val="a"/>
    <w:rsid w:val="000300EA"/>
    <w:pPr>
      <w:widowControl w:val="0"/>
      <w:autoSpaceDE w:val="0"/>
      <w:autoSpaceDN w:val="0"/>
      <w:adjustRightInd w:val="0"/>
      <w:spacing w:after="0" w:line="240" w:lineRule="exact"/>
      <w:ind w:firstLine="230"/>
      <w:jc w:val="both"/>
    </w:pPr>
    <w:rPr>
      <w:rFonts w:ascii="Lucida Sans Unicode" w:eastAsia="Times New Roman" w:hAnsi="Lucida Sans Unicode" w:cs="Times New Roman"/>
      <w:sz w:val="24"/>
      <w:szCs w:val="24"/>
    </w:rPr>
  </w:style>
  <w:style w:type="paragraph" w:customStyle="1" w:styleId="Style11">
    <w:name w:val="Style11"/>
    <w:basedOn w:val="a"/>
    <w:rsid w:val="000300EA"/>
    <w:pPr>
      <w:widowControl w:val="0"/>
      <w:autoSpaceDE w:val="0"/>
      <w:autoSpaceDN w:val="0"/>
      <w:adjustRightInd w:val="0"/>
      <w:spacing w:after="0" w:line="240" w:lineRule="exact"/>
      <w:ind w:firstLine="259"/>
      <w:jc w:val="both"/>
    </w:pPr>
    <w:rPr>
      <w:rFonts w:ascii="Times New Roman" w:eastAsia="Times New Roman" w:hAnsi="Times New Roman" w:cs="Times New Roman"/>
      <w:sz w:val="24"/>
      <w:szCs w:val="24"/>
    </w:rPr>
  </w:style>
  <w:style w:type="character" w:customStyle="1" w:styleId="FontStyle22">
    <w:name w:val="Font Style22"/>
    <w:rsid w:val="00976043"/>
    <w:rPr>
      <w:rFonts w:ascii="Calibri" w:hAnsi="Calibri" w:cs="Calibri"/>
      <w:b/>
      <w:bCs/>
      <w:smallCaps/>
      <w:spacing w:val="30"/>
      <w:sz w:val="14"/>
      <w:szCs w:val="14"/>
    </w:rPr>
  </w:style>
  <w:style w:type="paragraph" w:customStyle="1" w:styleId="Style5">
    <w:name w:val="Style5"/>
    <w:basedOn w:val="a"/>
    <w:rsid w:val="008A596C"/>
    <w:pPr>
      <w:widowControl w:val="0"/>
      <w:autoSpaceDE w:val="0"/>
      <w:autoSpaceDN w:val="0"/>
      <w:adjustRightInd w:val="0"/>
      <w:spacing w:after="0" w:line="239" w:lineRule="exact"/>
      <w:ind w:firstLine="221"/>
      <w:jc w:val="both"/>
    </w:pPr>
    <w:rPr>
      <w:rFonts w:ascii="Palatino Linotype" w:eastAsia="Times New Roman" w:hAnsi="Palatino Linotype" w:cs="Times New Roman"/>
      <w:sz w:val="24"/>
      <w:szCs w:val="24"/>
    </w:rPr>
  </w:style>
  <w:style w:type="character" w:customStyle="1" w:styleId="FontStyle42">
    <w:name w:val="Font Style42"/>
    <w:basedOn w:val="a0"/>
    <w:rsid w:val="009C2FFF"/>
    <w:rPr>
      <w:rFonts w:ascii="Times New Roman" w:hAnsi="Times New Roman" w:cs="Times New Roman"/>
      <w:i/>
      <w:iCs/>
      <w:sz w:val="20"/>
      <w:szCs w:val="20"/>
    </w:rPr>
  </w:style>
  <w:style w:type="paragraph" w:customStyle="1" w:styleId="1">
    <w:name w:val="Абзац списка1"/>
    <w:basedOn w:val="a"/>
    <w:qFormat/>
    <w:rsid w:val="006E3980"/>
    <w:pPr>
      <w:spacing w:after="0" w:line="240" w:lineRule="auto"/>
      <w:ind w:left="708"/>
      <w:jc w:val="both"/>
    </w:pPr>
    <w:rPr>
      <w:rFonts w:ascii="Calibri" w:eastAsia="Calibri" w:hAnsi="Calibri" w:cs="Calibri"/>
    </w:rPr>
  </w:style>
  <w:style w:type="paragraph" w:styleId="aa">
    <w:name w:val="Balloon Text"/>
    <w:basedOn w:val="a"/>
    <w:link w:val="ab"/>
    <w:uiPriority w:val="99"/>
    <w:semiHidden/>
    <w:unhideWhenUsed/>
    <w:rsid w:val="006E39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3980"/>
    <w:rPr>
      <w:rFonts w:ascii="Tahoma" w:hAnsi="Tahoma" w:cs="Tahoma"/>
      <w:sz w:val="16"/>
      <w:szCs w:val="16"/>
    </w:rPr>
  </w:style>
  <w:style w:type="character" w:customStyle="1" w:styleId="10">
    <w:name w:val="Основной текст (10)_"/>
    <w:basedOn w:val="a0"/>
    <w:link w:val="100"/>
    <w:uiPriority w:val="99"/>
    <w:locked/>
    <w:rsid w:val="006E3980"/>
    <w:rPr>
      <w:rFonts w:ascii="Times New Roman" w:hAnsi="Times New Roman" w:cs="Times New Roman"/>
      <w:sz w:val="19"/>
      <w:szCs w:val="19"/>
      <w:shd w:val="clear" w:color="auto" w:fill="FFFFFF"/>
    </w:rPr>
  </w:style>
  <w:style w:type="paragraph" w:customStyle="1" w:styleId="100">
    <w:name w:val="Основной текст (10)"/>
    <w:basedOn w:val="a"/>
    <w:link w:val="10"/>
    <w:uiPriority w:val="99"/>
    <w:rsid w:val="006E3980"/>
    <w:pPr>
      <w:shd w:val="clear" w:color="auto" w:fill="FFFFFF"/>
      <w:spacing w:after="0" w:line="230" w:lineRule="exact"/>
      <w:jc w:val="right"/>
    </w:pPr>
    <w:rPr>
      <w:rFonts w:ascii="Times New Roman" w:hAnsi="Times New Roman" w:cs="Times New Roman"/>
      <w:sz w:val="19"/>
      <w:szCs w:val="19"/>
    </w:rPr>
  </w:style>
  <w:style w:type="character" w:styleId="ac">
    <w:name w:val="Hyperlink"/>
    <w:basedOn w:val="a0"/>
    <w:uiPriority w:val="99"/>
    <w:unhideWhenUsed/>
    <w:rsid w:val="000A2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A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2F7A7D"/>
    <w:rPr>
      <w:b/>
      <w:bCs/>
    </w:rPr>
  </w:style>
  <w:style w:type="character" w:customStyle="1" w:styleId="apple-converted-space">
    <w:name w:val="apple-converted-space"/>
    <w:basedOn w:val="a0"/>
    <w:rsid w:val="002F7A7D"/>
  </w:style>
  <w:style w:type="paragraph" w:customStyle="1" w:styleId="Standard">
    <w:name w:val="Standard"/>
    <w:uiPriority w:val="99"/>
    <w:rsid w:val="00CB41AC"/>
    <w:pPr>
      <w:suppressAutoHyphens/>
      <w:autoSpaceDN w:val="0"/>
      <w:textAlignment w:val="baseline"/>
    </w:pPr>
    <w:rPr>
      <w:rFonts w:ascii="Calibri" w:eastAsia="Calibri" w:hAnsi="Calibri" w:cs="Calibri"/>
      <w:kern w:val="3"/>
    </w:rPr>
  </w:style>
  <w:style w:type="paragraph" w:styleId="a5">
    <w:name w:val="Body Text"/>
    <w:basedOn w:val="a"/>
    <w:link w:val="a6"/>
    <w:uiPriority w:val="1"/>
    <w:qFormat/>
    <w:rsid w:val="00CB41AC"/>
    <w:pPr>
      <w:widowControl w:val="0"/>
      <w:spacing w:before="6" w:after="0" w:line="240" w:lineRule="auto"/>
      <w:ind w:left="119"/>
    </w:pPr>
    <w:rPr>
      <w:rFonts w:ascii="Times New Roman" w:eastAsia="Times New Roman" w:hAnsi="Times New Roman"/>
      <w:lang w:val="en-US"/>
    </w:rPr>
  </w:style>
  <w:style w:type="character" w:customStyle="1" w:styleId="a6">
    <w:name w:val="Основной текст Знак"/>
    <w:basedOn w:val="a0"/>
    <w:link w:val="a5"/>
    <w:uiPriority w:val="1"/>
    <w:rsid w:val="00CB41AC"/>
    <w:rPr>
      <w:rFonts w:ascii="Times New Roman" w:eastAsia="Times New Roman" w:hAnsi="Times New Roman"/>
      <w:lang w:val="en-US"/>
    </w:rPr>
  </w:style>
  <w:style w:type="paragraph" w:styleId="a7">
    <w:name w:val="List Paragraph"/>
    <w:basedOn w:val="a"/>
    <w:uiPriority w:val="34"/>
    <w:qFormat/>
    <w:rsid w:val="00CB41AC"/>
    <w:pPr>
      <w:widowControl w:val="0"/>
      <w:spacing w:after="0" w:line="240" w:lineRule="auto"/>
    </w:pPr>
    <w:rPr>
      <w:lang w:val="en-US"/>
    </w:rPr>
  </w:style>
  <w:style w:type="table" w:styleId="-2">
    <w:name w:val="Table Web 2"/>
    <w:basedOn w:val="a1"/>
    <w:rsid w:val="008F72B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No Spacing"/>
    <w:uiPriority w:val="1"/>
    <w:qFormat/>
    <w:rsid w:val="00116280"/>
    <w:pPr>
      <w:spacing w:after="0" w:line="240" w:lineRule="auto"/>
    </w:pPr>
    <w:rPr>
      <w:rFonts w:ascii="Calibri" w:eastAsia="Calibri" w:hAnsi="Calibri" w:cs="Times New Roman"/>
    </w:rPr>
  </w:style>
  <w:style w:type="table" w:styleId="a9">
    <w:name w:val="Table Grid"/>
    <w:basedOn w:val="a1"/>
    <w:uiPriority w:val="59"/>
    <w:rsid w:val="00B0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1C6773"/>
    <w:rPr>
      <w:rFonts w:ascii="Times New Roman" w:hAnsi="Times New Roman" w:cs="Times New Roman"/>
      <w:b/>
      <w:bCs/>
      <w:sz w:val="16"/>
      <w:szCs w:val="16"/>
    </w:rPr>
  </w:style>
  <w:style w:type="character" w:customStyle="1" w:styleId="FontStyle26">
    <w:name w:val="Font Style26"/>
    <w:rsid w:val="001C6773"/>
    <w:rPr>
      <w:rFonts w:ascii="Times New Roman" w:hAnsi="Times New Roman" w:cs="Times New Roman"/>
      <w:b/>
      <w:bCs/>
      <w:sz w:val="18"/>
      <w:szCs w:val="18"/>
    </w:rPr>
  </w:style>
  <w:style w:type="character" w:customStyle="1" w:styleId="FontStyle28">
    <w:name w:val="Font Style28"/>
    <w:basedOn w:val="a0"/>
    <w:rsid w:val="005264B1"/>
    <w:rPr>
      <w:rFonts w:ascii="Times New Roman" w:hAnsi="Times New Roman" w:cs="Times New Roman" w:hint="default"/>
      <w:sz w:val="18"/>
      <w:szCs w:val="18"/>
    </w:rPr>
  </w:style>
  <w:style w:type="character" w:customStyle="1" w:styleId="FontStyle58">
    <w:name w:val="Font Style58"/>
    <w:basedOn w:val="a0"/>
    <w:rsid w:val="005264B1"/>
    <w:rPr>
      <w:rFonts w:ascii="Times New Roman" w:hAnsi="Times New Roman" w:cs="Times New Roman"/>
      <w:sz w:val="20"/>
      <w:szCs w:val="20"/>
    </w:rPr>
  </w:style>
  <w:style w:type="character" w:customStyle="1" w:styleId="FontStyle49">
    <w:name w:val="Font Style49"/>
    <w:basedOn w:val="a0"/>
    <w:rsid w:val="005264B1"/>
    <w:rPr>
      <w:rFonts w:ascii="Times New Roman" w:hAnsi="Times New Roman" w:cs="Times New Roman"/>
      <w:sz w:val="20"/>
      <w:szCs w:val="20"/>
    </w:rPr>
  </w:style>
  <w:style w:type="character" w:customStyle="1" w:styleId="FontStyle46">
    <w:name w:val="Font Style46"/>
    <w:basedOn w:val="a0"/>
    <w:rsid w:val="005264B1"/>
    <w:rPr>
      <w:rFonts w:ascii="Times New Roman" w:hAnsi="Times New Roman" w:cs="Times New Roman"/>
      <w:b/>
      <w:bCs/>
      <w:i/>
      <w:iCs/>
      <w:sz w:val="20"/>
      <w:szCs w:val="20"/>
    </w:rPr>
  </w:style>
  <w:style w:type="character" w:customStyle="1" w:styleId="FontStyle51">
    <w:name w:val="Font Style51"/>
    <w:basedOn w:val="a0"/>
    <w:rsid w:val="005264B1"/>
    <w:rPr>
      <w:rFonts w:ascii="Times New Roman" w:hAnsi="Times New Roman" w:cs="Times New Roman"/>
      <w:b/>
      <w:bCs/>
      <w:spacing w:val="-10"/>
      <w:sz w:val="20"/>
      <w:szCs w:val="20"/>
    </w:rPr>
  </w:style>
  <w:style w:type="paragraph" w:customStyle="1" w:styleId="Style8">
    <w:name w:val="Style8"/>
    <w:basedOn w:val="a"/>
    <w:rsid w:val="00EF47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6">
    <w:name w:val="Font Style56"/>
    <w:basedOn w:val="a0"/>
    <w:rsid w:val="00EF471D"/>
    <w:rPr>
      <w:rFonts w:ascii="Times New Roman" w:hAnsi="Times New Roman" w:cs="Times New Roman"/>
      <w:i/>
      <w:iCs/>
      <w:sz w:val="8"/>
      <w:szCs w:val="8"/>
    </w:rPr>
  </w:style>
  <w:style w:type="character" w:customStyle="1" w:styleId="FontStyle50">
    <w:name w:val="Font Style50"/>
    <w:basedOn w:val="a0"/>
    <w:rsid w:val="00EF471D"/>
    <w:rPr>
      <w:rFonts w:ascii="Candara" w:hAnsi="Candara" w:cs="Candara"/>
      <w:spacing w:val="-10"/>
      <w:sz w:val="20"/>
      <w:szCs w:val="20"/>
    </w:rPr>
  </w:style>
  <w:style w:type="character" w:customStyle="1" w:styleId="FontStyle18">
    <w:name w:val="Font Style18"/>
    <w:basedOn w:val="a0"/>
    <w:rsid w:val="000B048E"/>
    <w:rPr>
      <w:rFonts w:ascii="Times New Roman" w:hAnsi="Times New Roman" w:cs="Times New Roman"/>
      <w:sz w:val="20"/>
      <w:szCs w:val="20"/>
    </w:rPr>
  </w:style>
  <w:style w:type="paragraph" w:customStyle="1" w:styleId="Style3">
    <w:name w:val="Style3"/>
    <w:basedOn w:val="a"/>
    <w:rsid w:val="000B048E"/>
    <w:pPr>
      <w:widowControl w:val="0"/>
      <w:autoSpaceDE w:val="0"/>
      <w:autoSpaceDN w:val="0"/>
      <w:adjustRightInd w:val="0"/>
      <w:spacing w:after="0" w:line="237" w:lineRule="exact"/>
      <w:ind w:firstLine="230"/>
      <w:jc w:val="both"/>
    </w:pPr>
    <w:rPr>
      <w:rFonts w:ascii="Lucida Sans Unicode" w:eastAsia="Times New Roman" w:hAnsi="Lucida Sans Unicode" w:cs="Times New Roman"/>
      <w:sz w:val="24"/>
      <w:szCs w:val="24"/>
    </w:rPr>
  </w:style>
  <w:style w:type="character" w:customStyle="1" w:styleId="FontStyle12">
    <w:name w:val="Font Style12"/>
    <w:basedOn w:val="a0"/>
    <w:rsid w:val="00863204"/>
    <w:rPr>
      <w:rFonts w:ascii="Palatino Linotype" w:hAnsi="Palatino Linotype" w:cs="Palatino Linotype"/>
      <w:sz w:val="18"/>
      <w:szCs w:val="18"/>
    </w:rPr>
  </w:style>
  <w:style w:type="character" w:customStyle="1" w:styleId="FontStyle25">
    <w:name w:val="Font Style25"/>
    <w:basedOn w:val="a0"/>
    <w:rsid w:val="00863204"/>
    <w:rPr>
      <w:rFonts w:ascii="Times New Roman" w:hAnsi="Times New Roman" w:cs="Times New Roman"/>
      <w:b/>
      <w:bCs/>
      <w:spacing w:val="10"/>
      <w:sz w:val="18"/>
      <w:szCs w:val="18"/>
    </w:rPr>
  </w:style>
  <w:style w:type="paragraph" w:customStyle="1" w:styleId="Style4">
    <w:name w:val="Style4"/>
    <w:basedOn w:val="a"/>
    <w:rsid w:val="000038DA"/>
    <w:pPr>
      <w:widowControl w:val="0"/>
      <w:autoSpaceDE w:val="0"/>
      <w:autoSpaceDN w:val="0"/>
      <w:adjustRightInd w:val="0"/>
      <w:spacing w:after="0" w:line="240" w:lineRule="exact"/>
      <w:ind w:firstLine="221"/>
      <w:jc w:val="both"/>
    </w:pPr>
    <w:rPr>
      <w:rFonts w:ascii="Lucida Sans Unicode" w:eastAsia="Times New Roman" w:hAnsi="Lucida Sans Unicode" w:cs="Times New Roman"/>
      <w:sz w:val="24"/>
      <w:szCs w:val="24"/>
    </w:rPr>
  </w:style>
  <w:style w:type="paragraph" w:customStyle="1" w:styleId="Style6">
    <w:name w:val="Style6"/>
    <w:basedOn w:val="a"/>
    <w:rsid w:val="0072276D"/>
    <w:pPr>
      <w:widowControl w:val="0"/>
      <w:autoSpaceDE w:val="0"/>
      <w:autoSpaceDN w:val="0"/>
      <w:adjustRightInd w:val="0"/>
      <w:spacing w:after="0" w:line="240" w:lineRule="exact"/>
      <w:jc w:val="center"/>
    </w:pPr>
    <w:rPr>
      <w:rFonts w:ascii="Times New Roman" w:eastAsia="Times New Roman" w:hAnsi="Times New Roman" w:cs="Times New Roman"/>
      <w:sz w:val="24"/>
      <w:szCs w:val="24"/>
    </w:rPr>
  </w:style>
  <w:style w:type="paragraph" w:customStyle="1" w:styleId="Style7">
    <w:name w:val="Style7"/>
    <w:basedOn w:val="a"/>
    <w:rsid w:val="0072276D"/>
    <w:pPr>
      <w:widowControl w:val="0"/>
      <w:autoSpaceDE w:val="0"/>
      <w:autoSpaceDN w:val="0"/>
      <w:adjustRightInd w:val="0"/>
      <w:spacing w:after="0" w:line="192" w:lineRule="exact"/>
      <w:jc w:val="center"/>
    </w:pPr>
    <w:rPr>
      <w:rFonts w:ascii="Times New Roman" w:eastAsia="Times New Roman" w:hAnsi="Times New Roman" w:cs="Times New Roman"/>
      <w:sz w:val="24"/>
      <w:szCs w:val="24"/>
    </w:rPr>
  </w:style>
  <w:style w:type="paragraph" w:customStyle="1" w:styleId="Style10">
    <w:name w:val="Style10"/>
    <w:basedOn w:val="a"/>
    <w:rsid w:val="007227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72276D"/>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character" w:customStyle="1" w:styleId="FontStyle20">
    <w:name w:val="Font Style20"/>
    <w:rsid w:val="0072276D"/>
    <w:rPr>
      <w:rFonts w:ascii="Times New Roman" w:hAnsi="Times New Roman" w:cs="Times New Roman"/>
      <w:b/>
      <w:bCs/>
      <w:i/>
      <w:iCs/>
      <w:sz w:val="20"/>
      <w:szCs w:val="20"/>
    </w:rPr>
  </w:style>
  <w:style w:type="character" w:customStyle="1" w:styleId="FontStyle24">
    <w:name w:val="Font Style24"/>
    <w:rsid w:val="0072276D"/>
    <w:rPr>
      <w:rFonts w:ascii="Times New Roman" w:hAnsi="Times New Roman" w:cs="Times New Roman"/>
      <w:spacing w:val="20"/>
      <w:sz w:val="16"/>
      <w:szCs w:val="16"/>
    </w:rPr>
  </w:style>
  <w:style w:type="character" w:customStyle="1" w:styleId="FontStyle29">
    <w:name w:val="Font Style29"/>
    <w:rsid w:val="0072276D"/>
    <w:rPr>
      <w:rFonts w:ascii="Times New Roman" w:hAnsi="Times New Roman" w:cs="Times New Roman"/>
      <w:b/>
      <w:bCs/>
      <w:sz w:val="18"/>
      <w:szCs w:val="18"/>
    </w:rPr>
  </w:style>
  <w:style w:type="character" w:customStyle="1" w:styleId="FontStyle33">
    <w:name w:val="Font Style33"/>
    <w:rsid w:val="0072276D"/>
    <w:rPr>
      <w:rFonts w:ascii="Times New Roman" w:hAnsi="Times New Roman" w:cs="Times New Roman"/>
      <w:sz w:val="18"/>
      <w:szCs w:val="18"/>
    </w:rPr>
  </w:style>
  <w:style w:type="character" w:customStyle="1" w:styleId="FontStyle34">
    <w:name w:val="Font Style34"/>
    <w:rsid w:val="0072276D"/>
    <w:rPr>
      <w:rFonts w:ascii="Times New Roman" w:hAnsi="Times New Roman" w:cs="Times New Roman"/>
      <w:i/>
      <w:iCs/>
      <w:sz w:val="20"/>
      <w:szCs w:val="20"/>
    </w:rPr>
  </w:style>
  <w:style w:type="character" w:customStyle="1" w:styleId="FontStyle35">
    <w:name w:val="Font Style35"/>
    <w:rsid w:val="0072276D"/>
    <w:rPr>
      <w:rFonts w:ascii="Times New Roman" w:hAnsi="Times New Roman" w:cs="Times New Roman"/>
      <w:b/>
      <w:bCs/>
      <w:spacing w:val="-10"/>
      <w:sz w:val="16"/>
      <w:szCs w:val="16"/>
    </w:rPr>
  </w:style>
  <w:style w:type="character" w:customStyle="1" w:styleId="FontStyle32">
    <w:name w:val="Font Style32"/>
    <w:rsid w:val="0072276D"/>
    <w:rPr>
      <w:rFonts w:ascii="Times New Roman" w:hAnsi="Times New Roman" w:cs="Times New Roman"/>
      <w:b/>
      <w:bCs/>
      <w:i/>
      <w:iCs/>
      <w:spacing w:val="-10"/>
      <w:sz w:val="20"/>
      <w:szCs w:val="20"/>
    </w:rPr>
  </w:style>
  <w:style w:type="character" w:customStyle="1" w:styleId="FontStyle19">
    <w:name w:val="Font Style19"/>
    <w:rsid w:val="000300EA"/>
    <w:rPr>
      <w:rFonts w:ascii="Times New Roman" w:hAnsi="Times New Roman" w:cs="Times New Roman"/>
      <w:sz w:val="20"/>
      <w:szCs w:val="20"/>
    </w:rPr>
  </w:style>
  <w:style w:type="paragraph" w:customStyle="1" w:styleId="Style12">
    <w:name w:val="Style12"/>
    <w:basedOn w:val="a"/>
    <w:rsid w:val="000300EA"/>
    <w:pPr>
      <w:widowControl w:val="0"/>
      <w:autoSpaceDE w:val="0"/>
      <w:autoSpaceDN w:val="0"/>
      <w:adjustRightInd w:val="0"/>
      <w:spacing w:after="0" w:line="240" w:lineRule="exact"/>
      <w:ind w:firstLine="230"/>
      <w:jc w:val="both"/>
    </w:pPr>
    <w:rPr>
      <w:rFonts w:ascii="Lucida Sans Unicode" w:eastAsia="Times New Roman" w:hAnsi="Lucida Sans Unicode" w:cs="Times New Roman"/>
      <w:sz w:val="24"/>
      <w:szCs w:val="24"/>
    </w:rPr>
  </w:style>
  <w:style w:type="paragraph" w:customStyle="1" w:styleId="Style11">
    <w:name w:val="Style11"/>
    <w:basedOn w:val="a"/>
    <w:rsid w:val="000300EA"/>
    <w:pPr>
      <w:widowControl w:val="0"/>
      <w:autoSpaceDE w:val="0"/>
      <w:autoSpaceDN w:val="0"/>
      <w:adjustRightInd w:val="0"/>
      <w:spacing w:after="0" w:line="240" w:lineRule="exact"/>
      <w:ind w:firstLine="259"/>
      <w:jc w:val="both"/>
    </w:pPr>
    <w:rPr>
      <w:rFonts w:ascii="Times New Roman" w:eastAsia="Times New Roman" w:hAnsi="Times New Roman" w:cs="Times New Roman"/>
      <w:sz w:val="24"/>
      <w:szCs w:val="24"/>
    </w:rPr>
  </w:style>
  <w:style w:type="character" w:customStyle="1" w:styleId="FontStyle22">
    <w:name w:val="Font Style22"/>
    <w:rsid w:val="00976043"/>
    <w:rPr>
      <w:rFonts w:ascii="Calibri" w:hAnsi="Calibri" w:cs="Calibri"/>
      <w:b/>
      <w:bCs/>
      <w:smallCaps/>
      <w:spacing w:val="30"/>
      <w:sz w:val="14"/>
      <w:szCs w:val="14"/>
    </w:rPr>
  </w:style>
  <w:style w:type="paragraph" w:customStyle="1" w:styleId="Style5">
    <w:name w:val="Style5"/>
    <w:basedOn w:val="a"/>
    <w:rsid w:val="008A596C"/>
    <w:pPr>
      <w:widowControl w:val="0"/>
      <w:autoSpaceDE w:val="0"/>
      <w:autoSpaceDN w:val="0"/>
      <w:adjustRightInd w:val="0"/>
      <w:spacing w:after="0" w:line="239" w:lineRule="exact"/>
      <w:ind w:firstLine="221"/>
      <w:jc w:val="both"/>
    </w:pPr>
    <w:rPr>
      <w:rFonts w:ascii="Palatino Linotype" w:eastAsia="Times New Roman" w:hAnsi="Palatino Linotype" w:cs="Times New Roman"/>
      <w:sz w:val="24"/>
      <w:szCs w:val="24"/>
    </w:rPr>
  </w:style>
  <w:style w:type="character" w:customStyle="1" w:styleId="FontStyle42">
    <w:name w:val="Font Style42"/>
    <w:basedOn w:val="a0"/>
    <w:rsid w:val="009C2FFF"/>
    <w:rPr>
      <w:rFonts w:ascii="Times New Roman" w:hAnsi="Times New Roman" w:cs="Times New Roman"/>
      <w:i/>
      <w:iCs/>
      <w:sz w:val="20"/>
      <w:szCs w:val="20"/>
    </w:rPr>
  </w:style>
  <w:style w:type="paragraph" w:customStyle="1" w:styleId="1">
    <w:name w:val="Абзац списка1"/>
    <w:basedOn w:val="a"/>
    <w:qFormat/>
    <w:rsid w:val="006E3980"/>
    <w:pPr>
      <w:spacing w:after="0" w:line="240" w:lineRule="auto"/>
      <w:ind w:left="708"/>
      <w:jc w:val="both"/>
    </w:pPr>
    <w:rPr>
      <w:rFonts w:ascii="Calibri" w:eastAsia="Calibri" w:hAnsi="Calibri" w:cs="Calibri"/>
    </w:rPr>
  </w:style>
  <w:style w:type="paragraph" w:styleId="aa">
    <w:name w:val="Balloon Text"/>
    <w:basedOn w:val="a"/>
    <w:link w:val="ab"/>
    <w:uiPriority w:val="99"/>
    <w:semiHidden/>
    <w:unhideWhenUsed/>
    <w:rsid w:val="006E39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3980"/>
    <w:rPr>
      <w:rFonts w:ascii="Tahoma" w:hAnsi="Tahoma" w:cs="Tahoma"/>
      <w:sz w:val="16"/>
      <w:szCs w:val="16"/>
    </w:rPr>
  </w:style>
  <w:style w:type="character" w:customStyle="1" w:styleId="10">
    <w:name w:val="Основной текст (10)_"/>
    <w:basedOn w:val="a0"/>
    <w:link w:val="100"/>
    <w:uiPriority w:val="99"/>
    <w:locked/>
    <w:rsid w:val="006E3980"/>
    <w:rPr>
      <w:rFonts w:ascii="Times New Roman" w:hAnsi="Times New Roman" w:cs="Times New Roman"/>
      <w:sz w:val="19"/>
      <w:szCs w:val="19"/>
      <w:shd w:val="clear" w:color="auto" w:fill="FFFFFF"/>
    </w:rPr>
  </w:style>
  <w:style w:type="paragraph" w:customStyle="1" w:styleId="100">
    <w:name w:val="Основной текст (10)"/>
    <w:basedOn w:val="a"/>
    <w:link w:val="10"/>
    <w:uiPriority w:val="99"/>
    <w:rsid w:val="006E3980"/>
    <w:pPr>
      <w:shd w:val="clear" w:color="auto" w:fill="FFFFFF"/>
      <w:spacing w:after="0" w:line="230" w:lineRule="exact"/>
      <w:jc w:val="right"/>
    </w:pPr>
    <w:rPr>
      <w:rFonts w:ascii="Times New Roman" w:hAnsi="Times New Roman" w:cs="Times New Roman"/>
      <w:sz w:val="19"/>
      <w:szCs w:val="19"/>
    </w:rPr>
  </w:style>
  <w:style w:type="character" w:styleId="ac">
    <w:name w:val="Hyperlink"/>
    <w:basedOn w:val="a0"/>
    <w:uiPriority w:val="99"/>
    <w:unhideWhenUsed/>
    <w:rsid w:val="000A2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4734">
      <w:bodyDiv w:val="1"/>
      <w:marLeft w:val="0"/>
      <w:marRight w:val="0"/>
      <w:marTop w:val="0"/>
      <w:marBottom w:val="0"/>
      <w:divBdr>
        <w:top w:val="none" w:sz="0" w:space="0" w:color="auto"/>
        <w:left w:val="none" w:sz="0" w:space="0" w:color="auto"/>
        <w:bottom w:val="none" w:sz="0" w:space="0" w:color="auto"/>
        <w:right w:val="none" w:sz="0" w:space="0" w:color="auto"/>
      </w:divBdr>
    </w:div>
    <w:div w:id="17485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mo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sport.gov.ru" TargetMode="External"/><Relationship Id="rId12" Type="http://schemas.openxmlformats.org/officeDocument/2006/relationships/hyperlink" Target="http://www.ro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da-ama.org" TargetMode="External"/><Relationship Id="rId5" Type="http://schemas.openxmlformats.org/officeDocument/2006/relationships/settings" Target="settings.xml"/><Relationship Id="rId10" Type="http://schemas.openxmlformats.org/officeDocument/2006/relationships/hyperlink" Target="http://www.rusada.ru" TargetMode="External"/><Relationship Id="rId4" Type="http://schemas.microsoft.com/office/2007/relationships/stylesWithEffects" Target="stylesWithEffects.xml"/><Relationship Id="rId9" Type="http://schemas.openxmlformats.org/officeDocument/2006/relationships/hyperlink" Target="http://cst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3780-B164-45E3-9E4D-CB1FD3AA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6248</Words>
  <Characters>35615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PC-expert</dc:creator>
  <cp:lastModifiedBy>Надежда Пронская</cp:lastModifiedBy>
  <cp:revision>2</cp:revision>
  <cp:lastPrinted>2016-06-15T09:11:00Z</cp:lastPrinted>
  <dcterms:created xsi:type="dcterms:W3CDTF">2017-10-16T14:03:00Z</dcterms:created>
  <dcterms:modified xsi:type="dcterms:W3CDTF">2017-10-16T14:03:00Z</dcterms:modified>
</cp:coreProperties>
</file>