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0B" w:rsidRPr="00204710" w:rsidRDefault="0017400B" w:rsidP="001740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400B" w:rsidRDefault="0017400B" w:rsidP="0017400B">
      <w:pPr>
        <w:tabs>
          <w:tab w:val="left" w:pos="11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7400B" w:rsidRDefault="0017400B" w:rsidP="0017400B">
      <w:pPr>
        <w:pStyle w:val="a3"/>
        <w:numPr>
          <w:ilvl w:val="0"/>
          <w:numId w:val="1"/>
        </w:num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Translate the words into English using new words. </w:t>
      </w:r>
      <w:r>
        <w:rPr>
          <w:rFonts w:ascii="Times New Roman" w:hAnsi="Times New Roman" w:cs="Times New Roman"/>
          <w:sz w:val="24"/>
          <w:szCs w:val="24"/>
        </w:rPr>
        <w:t>(Переведите слова, используя новые слова).</w:t>
      </w:r>
    </w:p>
    <w:p w:rsidR="0017400B" w:rsidRPr="00D251F3" w:rsidRDefault="0017400B" w:rsidP="0017400B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</w:rPr>
      </w:pPr>
    </w:p>
    <w:p w:rsidR="0017400B" w:rsidRDefault="0017400B" w:rsidP="0017400B">
      <w:pPr>
        <w:pStyle w:val="a3"/>
        <w:numPr>
          <w:ilvl w:val="0"/>
          <w:numId w:val="2"/>
        </w:num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is 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общительная</w:t>
      </w:r>
      <w:r w:rsidRPr="001B42D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she has got a lot of friends.</w:t>
      </w:r>
    </w:p>
    <w:p w:rsidR="0017400B" w:rsidRDefault="0017400B" w:rsidP="0017400B">
      <w:pPr>
        <w:pStyle w:val="a3"/>
        <w:numPr>
          <w:ilvl w:val="0"/>
          <w:numId w:val="2"/>
        </w:num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 must be __________ (</w:t>
      </w:r>
      <w:r>
        <w:rPr>
          <w:rFonts w:ascii="Times New Roman" w:hAnsi="Times New Roman" w:cs="Times New Roman"/>
          <w:sz w:val="24"/>
          <w:szCs w:val="24"/>
        </w:rPr>
        <w:t>вежливый</w:t>
      </w:r>
      <w:r w:rsidRPr="001B42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at school.</w:t>
      </w:r>
    </w:p>
    <w:p w:rsidR="0017400B" w:rsidRDefault="0017400B" w:rsidP="0017400B">
      <w:pPr>
        <w:pStyle w:val="a3"/>
        <w:numPr>
          <w:ilvl w:val="0"/>
          <w:numId w:val="2"/>
        </w:num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not _____________ (</w:t>
      </w:r>
      <w:r>
        <w:rPr>
          <w:rFonts w:ascii="Times New Roman" w:hAnsi="Times New Roman" w:cs="Times New Roman"/>
          <w:sz w:val="24"/>
          <w:szCs w:val="24"/>
        </w:rPr>
        <w:t>заинтересованный</w:t>
      </w:r>
      <w:r w:rsidRPr="001B42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in history because it’s boring.</w:t>
      </w:r>
    </w:p>
    <w:p w:rsidR="0017400B" w:rsidRDefault="0017400B" w:rsidP="0017400B">
      <w:pPr>
        <w:pStyle w:val="a3"/>
        <w:numPr>
          <w:ilvl w:val="0"/>
          <w:numId w:val="2"/>
        </w:num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can always ___________ (</w:t>
      </w:r>
      <w:r>
        <w:rPr>
          <w:rFonts w:ascii="Times New Roman" w:hAnsi="Times New Roman" w:cs="Times New Roman"/>
          <w:sz w:val="24"/>
          <w:szCs w:val="24"/>
        </w:rPr>
        <w:t>доверять</w:t>
      </w:r>
      <w:r w:rsidRPr="001B42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true friend.</w:t>
      </w:r>
    </w:p>
    <w:p w:rsidR="0017400B" w:rsidRDefault="0017400B" w:rsidP="0017400B">
      <w:pPr>
        <w:pStyle w:val="a3"/>
        <w:numPr>
          <w:ilvl w:val="0"/>
          <w:numId w:val="2"/>
        </w:num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sister ________________ (</w:t>
      </w:r>
      <w:r>
        <w:rPr>
          <w:rFonts w:ascii="Times New Roman" w:hAnsi="Times New Roman" w:cs="Times New Roman"/>
          <w:sz w:val="24"/>
          <w:szCs w:val="24"/>
        </w:rPr>
        <w:t>ладить</w:t>
      </w:r>
      <w:r w:rsidRPr="001B42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her classmates. </w:t>
      </w:r>
    </w:p>
    <w:p w:rsidR="0017400B" w:rsidRDefault="0017400B" w:rsidP="0017400B">
      <w:p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7400B" w:rsidRDefault="0017400B" w:rsidP="0017400B">
      <w:pPr>
        <w:pStyle w:val="a3"/>
        <w:numPr>
          <w:ilvl w:val="0"/>
          <w:numId w:val="1"/>
        </w:numPr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two columns with positive and negative characteristics using new words and expressions.</w:t>
      </w:r>
      <w:r w:rsidRPr="00D54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1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Сделайте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колонки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положительными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отрицательными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D541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 w:rsidRPr="00D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и выражения</w:t>
      </w:r>
      <w:r w:rsidRPr="00D54141">
        <w:rPr>
          <w:rFonts w:ascii="Times New Roman" w:hAnsi="Times New Roman" w:cs="Times New Roman"/>
          <w:sz w:val="24"/>
          <w:szCs w:val="24"/>
        </w:rPr>
        <w:t>).</w:t>
      </w:r>
    </w:p>
    <w:p w:rsidR="0017400B" w:rsidRDefault="0017400B" w:rsidP="0017400B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</w:rPr>
      </w:pPr>
    </w:p>
    <w:p w:rsidR="0017400B" w:rsidRPr="00D54141" w:rsidRDefault="0017400B" w:rsidP="0017400B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54141">
        <w:rPr>
          <w:rFonts w:ascii="Times New Roman" w:hAnsi="Times New Roman" w:cs="Times New Roman"/>
          <w:i/>
          <w:sz w:val="24"/>
          <w:szCs w:val="24"/>
          <w:lang w:val="en-US"/>
        </w:rPr>
        <w:t>sociable</w:t>
      </w:r>
      <w:proofErr w:type="gramEnd"/>
      <w:r w:rsidRPr="00D541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clever, bossy, polite, to tell the truth, to trust, to tell a lie, boastful,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shy, talkative</w:t>
      </w:r>
    </w:p>
    <w:p w:rsidR="0017400B" w:rsidRPr="00D54141" w:rsidRDefault="0017400B" w:rsidP="0017400B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7400B" w:rsidRDefault="0017400B" w:rsidP="0017400B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Positive characteristics:</w:t>
      </w:r>
    </w:p>
    <w:p w:rsidR="0017400B" w:rsidRDefault="0017400B" w:rsidP="0017400B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Negative characteristics: </w:t>
      </w:r>
    </w:p>
    <w:p w:rsidR="0017400B" w:rsidRDefault="0017400B" w:rsidP="0017400B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7400B" w:rsidRDefault="0017400B" w:rsidP="0017400B">
      <w:pPr>
        <w:pStyle w:val="a3"/>
        <w:tabs>
          <w:tab w:val="left" w:pos="1065"/>
          <w:tab w:val="left" w:pos="11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D78BB" w:rsidRDefault="003D78BB"/>
    <w:sectPr w:rsidR="003D78BB" w:rsidSect="001740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953"/>
    <w:multiLevelType w:val="hybridMultilevel"/>
    <w:tmpl w:val="2FF41C7C"/>
    <w:lvl w:ilvl="0" w:tplc="C5E8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46EFE"/>
    <w:multiLevelType w:val="hybridMultilevel"/>
    <w:tmpl w:val="7DD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400B"/>
    <w:rsid w:val="0017400B"/>
    <w:rsid w:val="003D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2017-04-10T04:33:00Z</dcterms:created>
  <dcterms:modified xsi:type="dcterms:W3CDTF">2017-04-10T04:33:00Z</dcterms:modified>
</cp:coreProperties>
</file>