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47" w:rsidRPr="001C0B02" w:rsidRDefault="009A44E7" w:rsidP="007320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  <w:r w:rsidR="00461F47" w:rsidRPr="001C0B0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bookmarkEnd w:id="0"/>
    <w:p w:rsidR="00461F47" w:rsidRPr="001C0B02" w:rsidRDefault="00461F47" w:rsidP="007320E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B02">
        <w:rPr>
          <w:rFonts w:ascii="Times New Roman" w:hAnsi="Times New Roman" w:cs="Times New Roman"/>
          <w:b/>
          <w:sz w:val="24"/>
          <w:szCs w:val="24"/>
        </w:rPr>
        <w:t>Помещичьи проекты Крестьянской реформы.</w:t>
      </w:r>
    </w:p>
    <w:p w:rsidR="007320EF" w:rsidRPr="001C0B02" w:rsidRDefault="007320EF" w:rsidP="007320E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F47" w:rsidRPr="001C0B02" w:rsidRDefault="00461F47" w:rsidP="007320EF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0B02">
        <w:rPr>
          <w:rFonts w:ascii="Times New Roman" w:hAnsi="Times New Roman" w:cs="Times New Roman"/>
          <w:b/>
          <w:i/>
          <w:sz w:val="24"/>
          <w:szCs w:val="24"/>
        </w:rPr>
        <w:t>Из записки князя П.П.Гагарина «О средствах к добровольному изменению отношений помещиков и крестьян»</w:t>
      </w:r>
    </w:p>
    <w:p w:rsidR="00461F47" w:rsidRPr="001C0B02" w:rsidRDefault="00461F47" w:rsidP="007320E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sz w:val="24"/>
          <w:szCs w:val="24"/>
        </w:rPr>
        <w:t>«… В самодержавной империи нашей свобода может только быть лично дарована крестьянам, без прав на землю, и должна состоять в личном их ограждении от притеснений землевладельцев…</w:t>
      </w:r>
    </w:p>
    <w:p w:rsidR="00461F47" w:rsidRPr="001C0B02" w:rsidRDefault="00461F47" w:rsidP="007320E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sz w:val="24"/>
          <w:szCs w:val="24"/>
        </w:rPr>
        <w:t>Дарование помещикам права освобождать крестьян целыми селениями без условий и без земли есть мера самая благодетельная…»</w:t>
      </w:r>
    </w:p>
    <w:p w:rsidR="00A16981" w:rsidRPr="001C0B02" w:rsidRDefault="00461F47" w:rsidP="007320EF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0B02">
        <w:rPr>
          <w:rFonts w:ascii="Times New Roman" w:hAnsi="Times New Roman" w:cs="Times New Roman"/>
          <w:b/>
          <w:i/>
          <w:sz w:val="24"/>
          <w:szCs w:val="24"/>
        </w:rPr>
        <w:t xml:space="preserve">Из записки полтавского помещика </w:t>
      </w:r>
      <w:proofErr w:type="spellStart"/>
      <w:r w:rsidRPr="001C0B02">
        <w:rPr>
          <w:rFonts w:ascii="Times New Roman" w:hAnsi="Times New Roman" w:cs="Times New Roman"/>
          <w:b/>
          <w:i/>
          <w:sz w:val="24"/>
          <w:szCs w:val="24"/>
        </w:rPr>
        <w:t>М.П.Позена</w:t>
      </w:r>
      <w:proofErr w:type="spellEnd"/>
      <w:r w:rsidRPr="001C0B02">
        <w:rPr>
          <w:rFonts w:ascii="Times New Roman" w:hAnsi="Times New Roman" w:cs="Times New Roman"/>
          <w:b/>
          <w:i/>
          <w:sz w:val="24"/>
          <w:szCs w:val="24"/>
        </w:rPr>
        <w:t xml:space="preserve"> «О мерах освобождения крепостных крестьян»</w:t>
      </w:r>
    </w:p>
    <w:p w:rsidR="00461F47" w:rsidRPr="001C0B02" w:rsidRDefault="00461F47" w:rsidP="007320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sz w:val="24"/>
          <w:szCs w:val="24"/>
        </w:rPr>
        <w:t>«Крестьяне крепки земле, на которой теперь поселены. Из них все, поселенные на собственной земле, пользуются ею на общем владельческом праве – бесплатно; поселенные же на чужих землях обязываются платежом за них оброка, деньгами или работаю…</w:t>
      </w:r>
    </w:p>
    <w:p w:rsidR="0078749A" w:rsidRPr="001C0B02" w:rsidRDefault="0078749A" w:rsidP="007320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sz w:val="24"/>
          <w:szCs w:val="24"/>
        </w:rPr>
        <w:t>Земли назначаются и отводятся не отдельно каждому лицу, а целому крестьянскому обществу, которое разделяет участки между своими членами…</w:t>
      </w:r>
    </w:p>
    <w:p w:rsidR="0078749A" w:rsidRPr="001C0B02" w:rsidRDefault="0078749A" w:rsidP="007320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sz w:val="24"/>
          <w:szCs w:val="24"/>
        </w:rPr>
        <w:t>Земли отводятся крестьянам в таком количестве, которое признает возможным владелец…»</w:t>
      </w:r>
    </w:p>
    <w:p w:rsidR="0078749A" w:rsidRPr="001C0B02" w:rsidRDefault="0078749A" w:rsidP="007320EF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0B02">
        <w:rPr>
          <w:rFonts w:ascii="Times New Roman" w:hAnsi="Times New Roman" w:cs="Times New Roman"/>
          <w:b/>
          <w:i/>
          <w:sz w:val="24"/>
          <w:szCs w:val="24"/>
        </w:rPr>
        <w:t xml:space="preserve">Из записки тверского помещика </w:t>
      </w:r>
      <w:proofErr w:type="spellStart"/>
      <w:r w:rsidRPr="001C0B02">
        <w:rPr>
          <w:rFonts w:ascii="Times New Roman" w:hAnsi="Times New Roman" w:cs="Times New Roman"/>
          <w:b/>
          <w:i/>
          <w:sz w:val="24"/>
          <w:szCs w:val="24"/>
        </w:rPr>
        <w:t>А.М.Унковского</w:t>
      </w:r>
      <w:proofErr w:type="spellEnd"/>
    </w:p>
    <w:p w:rsidR="0078749A" w:rsidRPr="001C0B02" w:rsidRDefault="0078749A" w:rsidP="007320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sz w:val="24"/>
          <w:szCs w:val="24"/>
        </w:rPr>
        <w:t>«При освобождении крестьян с землею, с отделением их совсем от помещика, т.е. уничтожением всяких взаимных их обязательных отношений, свобода крестьян… неоспорима; помещик, получив за крестьян с землею капитальный выкуп деньгами или облигациями, по возможности вознагражден, а исполнение крестьянами обязанностей перед правительством обеспечивается землею, отдаваемой им в собственность».</w:t>
      </w:r>
    </w:p>
    <w:p w:rsidR="007320EF" w:rsidRPr="001C0B02" w:rsidRDefault="0078749A" w:rsidP="007320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0B02">
        <w:rPr>
          <w:rFonts w:ascii="Times New Roman" w:hAnsi="Times New Roman" w:cs="Times New Roman"/>
          <w:i/>
          <w:sz w:val="24"/>
          <w:szCs w:val="24"/>
        </w:rPr>
        <w:t>(Источник:</w:t>
      </w:r>
      <w:proofErr w:type="gramEnd"/>
      <w:r w:rsidRPr="001C0B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0B02">
        <w:rPr>
          <w:rFonts w:ascii="Times New Roman" w:hAnsi="Times New Roman" w:cs="Times New Roman"/>
          <w:sz w:val="24"/>
          <w:szCs w:val="24"/>
        </w:rPr>
        <w:t xml:space="preserve">Хрестоматия по истории </w:t>
      </w:r>
    </w:p>
    <w:p w:rsidR="0027138D" w:rsidRPr="001C0B02" w:rsidRDefault="0078749A" w:rsidP="007320E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sz w:val="24"/>
          <w:szCs w:val="24"/>
        </w:rPr>
        <w:t>С</w:t>
      </w:r>
      <w:r w:rsidR="007320EF" w:rsidRPr="001C0B02">
        <w:rPr>
          <w:rFonts w:ascii="Times New Roman" w:hAnsi="Times New Roman" w:cs="Times New Roman"/>
          <w:sz w:val="24"/>
          <w:szCs w:val="24"/>
        </w:rPr>
        <w:t>ССР/ под ред. С.С.Дмитриева. Т.</w:t>
      </w:r>
      <w:r w:rsidRPr="001C0B02">
        <w:rPr>
          <w:rFonts w:ascii="Times New Roman" w:hAnsi="Times New Roman" w:cs="Times New Roman"/>
          <w:sz w:val="24"/>
          <w:szCs w:val="24"/>
        </w:rPr>
        <w:t>3)</w:t>
      </w:r>
    </w:p>
    <w:p w:rsidR="007320EF" w:rsidRPr="001C0B02" w:rsidRDefault="007320EF" w:rsidP="007320EF">
      <w:pPr>
        <w:rPr>
          <w:rFonts w:ascii="Times New Roman" w:hAnsi="Times New Roman" w:cs="Times New Roman"/>
          <w:b/>
          <w:sz w:val="24"/>
          <w:szCs w:val="24"/>
        </w:rPr>
      </w:pPr>
      <w:r w:rsidRPr="001C0B02">
        <w:rPr>
          <w:rFonts w:ascii="Times New Roman" w:hAnsi="Times New Roman" w:cs="Times New Roman"/>
          <w:b/>
          <w:i/>
          <w:sz w:val="24"/>
          <w:szCs w:val="24"/>
        </w:rPr>
        <w:t xml:space="preserve">Задания к документу. </w:t>
      </w:r>
      <w:r w:rsidRPr="001C0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B02">
        <w:rPr>
          <w:rFonts w:ascii="Times New Roman" w:hAnsi="Times New Roman" w:cs="Times New Roman"/>
          <w:sz w:val="24"/>
          <w:szCs w:val="24"/>
        </w:rPr>
        <w:t>Ответьте на вопросы:</w:t>
      </w:r>
      <w:r w:rsidRPr="001C0B0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20EF" w:rsidRPr="001C0B02" w:rsidRDefault="007320EF" w:rsidP="007320EF">
      <w:pPr>
        <w:pStyle w:val="a3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sz w:val="24"/>
          <w:szCs w:val="24"/>
        </w:rPr>
        <w:t xml:space="preserve">1) Какие варианты Крестьянской реформы предлагали дворяне? </w:t>
      </w:r>
    </w:p>
    <w:p w:rsidR="007320EF" w:rsidRPr="001C0B02" w:rsidRDefault="007320EF" w:rsidP="007320EF">
      <w:pPr>
        <w:pStyle w:val="a3"/>
        <w:ind w:left="0"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B02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C0B02">
        <w:rPr>
          <w:rFonts w:ascii="Times New Roman" w:hAnsi="Times New Roman" w:cs="Times New Roman"/>
          <w:bCs/>
          <w:sz w:val="24"/>
          <w:szCs w:val="24"/>
        </w:rPr>
        <w:t>Обсуждение</w:t>
      </w:r>
      <w:proofErr w:type="gramEnd"/>
      <w:r w:rsidRPr="001C0B02">
        <w:rPr>
          <w:rFonts w:ascii="Times New Roman" w:hAnsi="Times New Roman" w:cs="Times New Roman"/>
          <w:bCs/>
          <w:sz w:val="24"/>
          <w:szCs w:val="24"/>
        </w:rPr>
        <w:t xml:space="preserve"> каких вопросов вызвало наиболее горячие дискуссии? (земля и выкуп)</w:t>
      </w:r>
    </w:p>
    <w:p w:rsidR="007320EF" w:rsidRPr="001C0B02" w:rsidRDefault="007320EF" w:rsidP="007320EF">
      <w:pPr>
        <w:pStyle w:val="a3"/>
        <w:ind w:left="0"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B02">
        <w:rPr>
          <w:rFonts w:ascii="Times New Roman" w:hAnsi="Times New Roman" w:cs="Times New Roman"/>
          <w:bCs/>
          <w:sz w:val="24"/>
          <w:szCs w:val="24"/>
        </w:rPr>
        <w:t>3) В чём была главная трудность при составлении единого проекта закона Редакционными комиссиями?</w:t>
      </w:r>
    </w:p>
    <w:p w:rsidR="007320EF" w:rsidRPr="001C0B02" w:rsidRDefault="007320EF" w:rsidP="007320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Cs/>
          <w:sz w:val="24"/>
          <w:szCs w:val="24"/>
        </w:rPr>
        <w:t>4</w:t>
      </w:r>
      <w:r w:rsidRPr="001C0B02">
        <w:rPr>
          <w:rFonts w:ascii="Times New Roman" w:hAnsi="Times New Roman" w:cs="Times New Roman"/>
          <w:sz w:val="24"/>
          <w:szCs w:val="24"/>
        </w:rPr>
        <w:t xml:space="preserve">) Какой из проектов, на ваш взгляд, в большей степени отвечал интересам крестьянства?  </w:t>
      </w:r>
    </w:p>
    <w:p w:rsidR="007320EF" w:rsidRPr="001C0B02" w:rsidRDefault="007320EF" w:rsidP="007320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20EF" w:rsidRPr="001C0B02" w:rsidRDefault="007320EF" w:rsidP="007320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20EF" w:rsidRPr="001C0B02" w:rsidRDefault="007320EF" w:rsidP="007320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20EF" w:rsidRPr="001C0B02" w:rsidRDefault="007320EF" w:rsidP="007320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20EF" w:rsidRPr="001C0B02" w:rsidRDefault="007320EF" w:rsidP="007320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20EF" w:rsidRPr="001C0B02" w:rsidRDefault="007320EF" w:rsidP="007320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20EF" w:rsidRPr="001C0B02" w:rsidRDefault="007320EF" w:rsidP="007320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20EF" w:rsidRPr="001C0B02" w:rsidRDefault="007320EF" w:rsidP="00732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0EF" w:rsidRPr="001C0B02" w:rsidRDefault="007320EF" w:rsidP="00732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0EF" w:rsidRPr="001C0B02" w:rsidRDefault="007320EF" w:rsidP="00732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0EF" w:rsidRPr="001C0B02" w:rsidRDefault="007320EF" w:rsidP="00732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320EF" w:rsidRPr="001C0B02" w:rsidSect="007D5B5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A57"/>
    <w:multiLevelType w:val="hybridMultilevel"/>
    <w:tmpl w:val="07BAA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6BBD"/>
    <w:multiLevelType w:val="hybridMultilevel"/>
    <w:tmpl w:val="67722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3BDF"/>
    <w:multiLevelType w:val="hybridMultilevel"/>
    <w:tmpl w:val="DBB449D0"/>
    <w:lvl w:ilvl="0" w:tplc="7F7E8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546F5A"/>
    <w:multiLevelType w:val="hybridMultilevel"/>
    <w:tmpl w:val="30243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9344F"/>
    <w:multiLevelType w:val="hybridMultilevel"/>
    <w:tmpl w:val="79BA3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41FB0"/>
    <w:multiLevelType w:val="hybridMultilevel"/>
    <w:tmpl w:val="F82C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925F3"/>
    <w:multiLevelType w:val="hybridMultilevel"/>
    <w:tmpl w:val="1BBC5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91BDE"/>
    <w:multiLevelType w:val="hybridMultilevel"/>
    <w:tmpl w:val="88D8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31E2A"/>
    <w:multiLevelType w:val="multilevel"/>
    <w:tmpl w:val="C2083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35718C"/>
    <w:multiLevelType w:val="hybridMultilevel"/>
    <w:tmpl w:val="14320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82E55"/>
    <w:multiLevelType w:val="hybridMultilevel"/>
    <w:tmpl w:val="115090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9C84D6A"/>
    <w:multiLevelType w:val="hybridMultilevel"/>
    <w:tmpl w:val="2680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AB"/>
    <w:rsid w:val="00027BDB"/>
    <w:rsid w:val="00075825"/>
    <w:rsid w:val="001000F5"/>
    <w:rsid w:val="00111D9F"/>
    <w:rsid w:val="00183207"/>
    <w:rsid w:val="00184E37"/>
    <w:rsid w:val="001C0B02"/>
    <w:rsid w:val="001D6C6F"/>
    <w:rsid w:val="002006C2"/>
    <w:rsid w:val="00227BF2"/>
    <w:rsid w:val="0027138D"/>
    <w:rsid w:val="00272FC3"/>
    <w:rsid w:val="002F5F31"/>
    <w:rsid w:val="0031103A"/>
    <w:rsid w:val="00314A01"/>
    <w:rsid w:val="003668AB"/>
    <w:rsid w:val="00382696"/>
    <w:rsid w:val="00426BD1"/>
    <w:rsid w:val="00437672"/>
    <w:rsid w:val="0046091B"/>
    <w:rsid w:val="00461F47"/>
    <w:rsid w:val="0048099C"/>
    <w:rsid w:val="00530A99"/>
    <w:rsid w:val="005A7EB9"/>
    <w:rsid w:val="005F4CF8"/>
    <w:rsid w:val="00656B1E"/>
    <w:rsid w:val="00671BDB"/>
    <w:rsid w:val="006B5300"/>
    <w:rsid w:val="007320EF"/>
    <w:rsid w:val="0078749A"/>
    <w:rsid w:val="007B40DF"/>
    <w:rsid w:val="007B4BE8"/>
    <w:rsid w:val="007B55F9"/>
    <w:rsid w:val="007B747E"/>
    <w:rsid w:val="007D5B5F"/>
    <w:rsid w:val="00811529"/>
    <w:rsid w:val="00842CD7"/>
    <w:rsid w:val="008D1391"/>
    <w:rsid w:val="008D6A4F"/>
    <w:rsid w:val="00947C77"/>
    <w:rsid w:val="0096004E"/>
    <w:rsid w:val="009A44E7"/>
    <w:rsid w:val="009B0230"/>
    <w:rsid w:val="009B1CDA"/>
    <w:rsid w:val="00A16981"/>
    <w:rsid w:val="00A973DB"/>
    <w:rsid w:val="00AE4185"/>
    <w:rsid w:val="00BD31AB"/>
    <w:rsid w:val="00BD5A4A"/>
    <w:rsid w:val="00C35162"/>
    <w:rsid w:val="00C7369B"/>
    <w:rsid w:val="00CC6E65"/>
    <w:rsid w:val="00CD4929"/>
    <w:rsid w:val="00D11FCC"/>
    <w:rsid w:val="00D67911"/>
    <w:rsid w:val="00D952CE"/>
    <w:rsid w:val="00DE3549"/>
    <w:rsid w:val="00E8269B"/>
    <w:rsid w:val="00ED7575"/>
    <w:rsid w:val="00EE3DF2"/>
    <w:rsid w:val="00F27440"/>
    <w:rsid w:val="00F67469"/>
    <w:rsid w:val="00F83CF7"/>
    <w:rsid w:val="00FD787A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BD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F2B0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71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1B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67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671BDB"/>
    <w:rPr>
      <w:i/>
      <w:iCs/>
    </w:rPr>
  </w:style>
  <w:style w:type="character" w:styleId="a9">
    <w:name w:val="Strong"/>
    <w:basedOn w:val="a0"/>
    <w:uiPriority w:val="22"/>
    <w:qFormat/>
    <w:rsid w:val="00671BDB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E826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BD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F2B0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71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1B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67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671BDB"/>
    <w:rPr>
      <w:i/>
      <w:iCs/>
    </w:rPr>
  </w:style>
  <w:style w:type="character" w:styleId="a9">
    <w:name w:val="Strong"/>
    <w:basedOn w:val="a0"/>
    <w:uiPriority w:val="22"/>
    <w:qFormat/>
    <w:rsid w:val="00671BDB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E826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068E-AB72-40B7-84E7-57DF90D6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</cp:lastModifiedBy>
  <cp:revision>8</cp:revision>
  <dcterms:created xsi:type="dcterms:W3CDTF">2017-02-07T06:34:00Z</dcterms:created>
  <dcterms:modified xsi:type="dcterms:W3CDTF">2017-02-07T10:07:00Z</dcterms:modified>
</cp:coreProperties>
</file>