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B2" w:rsidRPr="00C65852" w:rsidRDefault="00C65852" w:rsidP="00C65852">
      <w:pPr>
        <w:pStyle w:val="a3"/>
        <w:rPr>
          <w:rFonts w:ascii="Times New Roman" w:hAnsi="Times New Roman" w:cs="Times New Roman"/>
          <w:b w:val="0"/>
          <w:i/>
          <w:sz w:val="24"/>
        </w:rPr>
      </w:pPr>
      <w:r w:rsidRPr="000D1B52">
        <w:rPr>
          <w:rFonts w:ascii="Times New Roman" w:hAnsi="Times New Roman" w:cs="Times New Roman"/>
          <w:sz w:val="24"/>
        </w:rPr>
        <w:t xml:space="preserve">Приложение </w:t>
      </w:r>
      <w:r w:rsidR="00203D80">
        <w:rPr>
          <w:rFonts w:ascii="Times New Roman" w:hAnsi="Times New Roman" w:cs="Times New Roman"/>
          <w:sz w:val="24"/>
        </w:rPr>
        <w:t>1</w:t>
      </w:r>
      <w:r w:rsidRPr="000D1B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1563B2" w:rsidRPr="001563B2">
        <w:rPr>
          <w:rFonts w:ascii="Times New Roman" w:hAnsi="Times New Roman" w:cs="Times New Roman"/>
          <w:b w:val="0"/>
          <w:i/>
          <w:sz w:val="24"/>
        </w:rPr>
        <w:t xml:space="preserve">Учитель: Попова Ольга </w:t>
      </w:r>
      <w:proofErr w:type="spellStart"/>
      <w:r w:rsidR="001563B2" w:rsidRPr="001563B2">
        <w:rPr>
          <w:rFonts w:ascii="Times New Roman" w:hAnsi="Times New Roman" w:cs="Times New Roman"/>
          <w:b w:val="0"/>
          <w:i/>
          <w:sz w:val="24"/>
        </w:rPr>
        <w:t>Гиацинтовна</w:t>
      </w:r>
      <w:proofErr w:type="spellEnd"/>
      <w:r w:rsidR="001563B2" w:rsidRPr="001563B2">
        <w:rPr>
          <w:rFonts w:ascii="Times New Roman" w:hAnsi="Times New Roman" w:cs="Times New Roman"/>
          <w:b w:val="0"/>
          <w:i/>
          <w:sz w:val="24"/>
        </w:rPr>
        <w:t>, школа № 69, 2</w:t>
      </w:r>
      <w:r w:rsidR="00F82AB0" w:rsidRPr="00F82AB0">
        <w:rPr>
          <w:rFonts w:ascii="Times New Roman" w:hAnsi="Times New Roman" w:cs="Times New Roman"/>
          <w:b w:val="0"/>
          <w:i/>
          <w:sz w:val="24"/>
        </w:rPr>
        <w:t>38</w:t>
      </w:r>
      <w:r w:rsidR="001563B2" w:rsidRPr="001563B2">
        <w:rPr>
          <w:rFonts w:ascii="Times New Roman" w:hAnsi="Times New Roman" w:cs="Times New Roman"/>
          <w:b w:val="0"/>
          <w:i/>
          <w:sz w:val="24"/>
        </w:rPr>
        <w:t>-</w:t>
      </w:r>
      <w:r w:rsidR="00F82AB0" w:rsidRPr="00F82AB0">
        <w:rPr>
          <w:rFonts w:ascii="Times New Roman" w:hAnsi="Times New Roman" w:cs="Times New Roman"/>
          <w:b w:val="0"/>
          <w:i/>
          <w:sz w:val="24"/>
        </w:rPr>
        <w:t>795</w:t>
      </w:r>
      <w:r w:rsidR="001563B2" w:rsidRPr="001563B2">
        <w:rPr>
          <w:rFonts w:ascii="Times New Roman" w:hAnsi="Times New Roman" w:cs="Times New Roman"/>
          <w:b w:val="0"/>
          <w:i/>
          <w:sz w:val="24"/>
        </w:rPr>
        <w:t>-</w:t>
      </w:r>
      <w:r w:rsidR="00F82AB0">
        <w:rPr>
          <w:rFonts w:ascii="Times New Roman" w:hAnsi="Times New Roman" w:cs="Times New Roman"/>
          <w:b w:val="0"/>
          <w:i/>
          <w:sz w:val="24"/>
        </w:rPr>
        <w:t>11</w:t>
      </w:r>
      <w:r w:rsidR="00F82AB0" w:rsidRPr="00F82AB0">
        <w:rPr>
          <w:rFonts w:ascii="Times New Roman" w:hAnsi="Times New Roman" w:cs="Times New Roman"/>
          <w:b w:val="0"/>
          <w:i/>
          <w:sz w:val="24"/>
        </w:rPr>
        <w:t>0</w:t>
      </w:r>
      <w:r w:rsidR="001563B2" w:rsidRPr="001563B2">
        <w:rPr>
          <w:rFonts w:ascii="Times New Roman" w:hAnsi="Times New Roman" w:cs="Times New Roman"/>
          <w:b w:val="0"/>
          <w:i/>
          <w:sz w:val="24"/>
        </w:rPr>
        <w:t xml:space="preserve">     </w:t>
      </w:r>
    </w:p>
    <w:p w:rsidR="00F82AB0" w:rsidRPr="00C65852" w:rsidRDefault="00F82AB0" w:rsidP="00F82AB0">
      <w:pPr>
        <w:rPr>
          <w:sz w:val="16"/>
          <w:szCs w:val="16"/>
        </w:rPr>
      </w:pPr>
    </w:p>
    <w:p w:rsidR="00203D80" w:rsidRPr="00203D80" w:rsidRDefault="00203D80" w:rsidP="00203D80">
      <w:pPr>
        <w:pStyle w:val="a3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1) </w:t>
      </w:r>
      <w:r w:rsidR="00A6607D" w:rsidRPr="00203D80">
        <w:rPr>
          <w:rFonts w:ascii="Times New Roman" w:hAnsi="Times New Roman" w:cs="Times New Roman"/>
          <w:b w:val="0"/>
          <w:bCs w:val="0"/>
          <w:szCs w:val="28"/>
        </w:rPr>
        <w:t xml:space="preserve">карточки для </w:t>
      </w:r>
      <w:r>
        <w:rPr>
          <w:rFonts w:ascii="Times New Roman" w:hAnsi="Times New Roman" w:cs="Times New Roman"/>
          <w:b w:val="0"/>
          <w:bCs w:val="0"/>
          <w:szCs w:val="28"/>
        </w:rPr>
        <w:t>индивидуальной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работы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на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этапе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постановки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проблемы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A6607D" w:rsidRPr="00203D80" w:rsidRDefault="00203D80" w:rsidP="00203D80">
      <w:pPr>
        <w:pStyle w:val="a3"/>
        <w:ind w:left="720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203D80">
        <w:rPr>
          <w:rFonts w:ascii="Times New Roman" w:hAnsi="Times New Roman" w:cs="Times New Roman"/>
          <w:b w:val="0"/>
          <w:bCs w:val="0"/>
          <w:sz w:val="10"/>
          <w:szCs w:val="10"/>
        </w:rPr>
        <w:t xml:space="preserve"> </w:t>
      </w:r>
    </w:p>
    <w:tbl>
      <w:tblPr>
        <w:tblStyle w:val="a6"/>
        <w:tblW w:w="11920" w:type="dxa"/>
        <w:tblLook w:val="04A0" w:firstRow="1" w:lastRow="0" w:firstColumn="1" w:lastColumn="0" w:noHBand="0" w:noVBand="1"/>
      </w:tblPr>
      <w:tblGrid>
        <w:gridCol w:w="3946"/>
        <w:gridCol w:w="4015"/>
        <w:gridCol w:w="3959"/>
      </w:tblGrid>
      <w:tr w:rsidR="00203D80" w:rsidRPr="00203D80" w:rsidTr="00203D80">
        <w:tc>
          <w:tcPr>
            <w:tcW w:w="3946" w:type="dxa"/>
          </w:tcPr>
          <w:p w:rsidR="00203D80" w:rsidRPr="00203D80" w:rsidRDefault="00203D80" w:rsidP="00203D80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:rsidR="00203D80" w:rsidRPr="00203D80" w:rsidRDefault="00203D80" w:rsidP="00203D80">
            <w:pPr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Fill in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make</w:t>
            </w: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 or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do</w:t>
            </w:r>
          </w:p>
          <w:p w:rsidR="00203D80" w:rsidRPr="00203D80" w:rsidRDefault="00203D80" w:rsidP="00203D80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  <w:lang w:val="en-US"/>
              </w:rPr>
            </w:pPr>
          </w:p>
        </w:tc>
        <w:tc>
          <w:tcPr>
            <w:tcW w:w="4015" w:type="dxa"/>
          </w:tcPr>
          <w:p w:rsidR="00203D80" w:rsidRPr="00203D80" w:rsidRDefault="00203D80" w:rsidP="00203D80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  <w:lang w:val="en-US"/>
              </w:rPr>
            </w:pPr>
          </w:p>
          <w:p w:rsidR="00203D80" w:rsidRPr="00203D80" w:rsidRDefault="00203D80" w:rsidP="00203D8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Fill in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make</w:t>
            </w: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 or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do</w:t>
            </w:r>
          </w:p>
        </w:tc>
        <w:tc>
          <w:tcPr>
            <w:tcW w:w="3959" w:type="dxa"/>
          </w:tcPr>
          <w:p w:rsidR="00203D80" w:rsidRPr="00203D80" w:rsidRDefault="00203D80" w:rsidP="00203D80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  <w:lang w:val="en-US"/>
              </w:rPr>
            </w:pPr>
          </w:p>
          <w:p w:rsidR="00203D80" w:rsidRPr="00203D80" w:rsidRDefault="00203D80" w:rsidP="00203D80">
            <w:pPr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Fill in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make</w:t>
            </w:r>
            <w:r w:rsidRPr="00203D80">
              <w:rPr>
                <w:rFonts w:ascii="Arial" w:hAnsi="Arial" w:cs="Arial"/>
                <w:bCs/>
                <w:i/>
                <w:lang w:val="en-US"/>
              </w:rPr>
              <w:t xml:space="preserve"> or </w:t>
            </w:r>
            <w:r w:rsidRPr="00203D80">
              <w:rPr>
                <w:rFonts w:ascii="Arial" w:hAnsi="Arial" w:cs="Arial"/>
                <w:b/>
                <w:bCs/>
                <w:i/>
                <w:lang w:val="en-US"/>
              </w:rPr>
              <w:t>do</w:t>
            </w:r>
          </w:p>
        </w:tc>
      </w:tr>
      <w:tr w:rsidR="00203D80" w:rsidRPr="00203D80" w:rsidTr="00203D80">
        <w:tc>
          <w:tcPr>
            <w:tcW w:w="394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decorations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dusting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your homework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a phone call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gardening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tea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 a special dish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 the washing-up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the shopping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a cake</w:t>
            </w:r>
          </w:p>
        </w:tc>
        <w:tc>
          <w:tcPr>
            <w:tcW w:w="4015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decorations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dusting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your homework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a phone call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gardening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tea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 a special dish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the washing-up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the shopping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a cake</w:t>
            </w:r>
          </w:p>
        </w:tc>
        <w:tc>
          <w:tcPr>
            <w:tcW w:w="3959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decorations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dusting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your homework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a phone call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the gardening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…………….. tea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 a special dish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the washing-up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the shopping</w:t>
            </w: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………………. a cake</w:t>
            </w:r>
          </w:p>
        </w:tc>
      </w:tr>
    </w:tbl>
    <w:p w:rsidR="00203D80" w:rsidRPr="00203D80" w:rsidRDefault="00203D80" w:rsidP="00203D8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03D80" w:rsidRPr="00203D80" w:rsidRDefault="00203D80" w:rsidP="00203D80">
      <w:pPr>
        <w:pStyle w:val="a3"/>
        <w:rPr>
          <w:rFonts w:ascii="Times New Roman" w:hAnsi="Times New Roman" w:cs="Times New Roman"/>
          <w:b w:val="0"/>
          <w:bCs w:val="0"/>
          <w:szCs w:val="28"/>
          <w:lang w:val="en-US"/>
        </w:rPr>
      </w:pPr>
      <w:r w:rsidRPr="00203D80">
        <w:rPr>
          <w:rFonts w:ascii="Times New Roman" w:hAnsi="Times New Roman" w:cs="Times New Roman"/>
          <w:szCs w:val="28"/>
          <w:lang w:val="en-US"/>
        </w:rPr>
        <w:t>2</w:t>
      </w:r>
      <w:r w:rsidRPr="00203D80">
        <w:rPr>
          <w:rFonts w:ascii="Times New Roman" w:hAnsi="Times New Roman" w:cs="Times New Roman"/>
          <w:szCs w:val="28"/>
          <w:lang w:val="en-US"/>
        </w:rPr>
        <w:t>)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>карточки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>для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>парной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203D80">
        <w:rPr>
          <w:rFonts w:ascii="Times New Roman" w:hAnsi="Times New Roman" w:cs="Times New Roman"/>
          <w:b w:val="0"/>
          <w:bCs w:val="0"/>
          <w:szCs w:val="28"/>
        </w:rPr>
        <w:t>работы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на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этапе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8"/>
        </w:rPr>
        <w:t>закрепления</w:t>
      </w:r>
      <w:r w:rsidRPr="00203D80">
        <w:rPr>
          <w:rFonts w:ascii="Times New Roman" w:hAnsi="Times New Roman" w:cs="Times New Roman"/>
          <w:b w:val="0"/>
          <w:bCs w:val="0"/>
          <w:szCs w:val="28"/>
          <w:lang w:val="en-US"/>
        </w:rPr>
        <w:t xml:space="preserve">. </w:t>
      </w:r>
    </w:p>
    <w:p w:rsidR="00203D80" w:rsidRPr="00203D80" w:rsidRDefault="00203D80" w:rsidP="00203D80">
      <w:pPr>
        <w:spacing w:line="259" w:lineRule="auto"/>
        <w:rPr>
          <w:rFonts w:ascii="Calibri" w:eastAsia="Calibri" w:hAnsi="Calibri"/>
          <w:sz w:val="10"/>
          <w:szCs w:val="10"/>
          <w:lang w:val="en-US" w:eastAsia="en-US"/>
        </w:rPr>
      </w:pPr>
    </w:p>
    <w:tbl>
      <w:tblPr>
        <w:tblStyle w:val="a6"/>
        <w:tblW w:w="11874" w:type="dxa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3261"/>
        <w:gridCol w:w="1417"/>
        <w:gridCol w:w="1418"/>
      </w:tblGrid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How often do you …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A/ S/ N</w:t>
            </w: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How often do you …</w:t>
            </w:r>
          </w:p>
          <w:p w:rsidR="00203D80" w:rsidRPr="00203D80" w:rsidRDefault="00203D80" w:rsidP="00203D8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A/ S/ N</w:t>
            </w: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points</w:t>
            </w: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1. do the washing up?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1. do the washing up?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2. do the dusting?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2. do the dusting?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3. do the gardening?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3. do the gardening?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4. do the shopping?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4. do the shopping?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5. do the cooking?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5. do the cooking?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6. make tea?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6. make tea?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7. make your bed?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7. make your bed?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8. feed your pet?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8. feed your pet?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9. take out the rubbish?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Cs/>
                <w:sz w:val="28"/>
                <w:szCs w:val="28"/>
                <w:lang w:val="en-US"/>
              </w:rPr>
              <w:t>9. take out the rubbish?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203D80" w:rsidRPr="00203D80" w:rsidTr="00203D80">
        <w:tc>
          <w:tcPr>
            <w:tcW w:w="3510" w:type="dxa"/>
          </w:tcPr>
          <w:p w:rsidR="00203D80" w:rsidRPr="00203D80" w:rsidRDefault="00203D80" w:rsidP="00203D8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276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03D80" w:rsidRPr="00203D80" w:rsidRDefault="00203D80" w:rsidP="00203D80">
            <w:pPr>
              <w:jc w:val="right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203D8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417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03D80" w:rsidRPr="00203D80" w:rsidRDefault="00203D80" w:rsidP="00203D80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:rsidR="00203D80" w:rsidRPr="00203D80" w:rsidRDefault="00203D80" w:rsidP="00203D8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203D80" w:rsidRPr="00203D80" w:rsidRDefault="00203D80" w:rsidP="00203D80">
      <w:pPr>
        <w:spacing w:after="160" w:line="259" w:lineRule="auto"/>
        <w:rPr>
          <w:rFonts w:ascii="Calibri" w:eastAsia="Calibri" w:hAnsi="Calibri"/>
          <w:sz w:val="10"/>
          <w:szCs w:val="10"/>
          <w:lang w:eastAsia="en-US"/>
        </w:rPr>
      </w:pPr>
    </w:p>
    <w:p w:rsidR="00203D80" w:rsidRPr="00203D80" w:rsidRDefault="00203D80" w:rsidP="00203D80">
      <w:pPr>
        <w:rPr>
          <w:rFonts w:ascii="Arial" w:hAnsi="Arial" w:cs="Arial"/>
          <w:b/>
          <w:bCs/>
          <w:sz w:val="28"/>
          <w:lang w:val="en-US"/>
        </w:rPr>
      </w:pPr>
    </w:p>
    <w:p w:rsidR="00203D80" w:rsidRPr="00203D80" w:rsidRDefault="00203D80" w:rsidP="00203D80">
      <w:pPr>
        <w:rPr>
          <w:rFonts w:ascii="Arial" w:hAnsi="Arial" w:cs="Arial"/>
          <w:b/>
          <w:bCs/>
          <w:sz w:val="28"/>
          <w:lang w:val="en-US"/>
        </w:rPr>
      </w:pPr>
    </w:p>
    <w:p w:rsidR="00203D80" w:rsidRPr="00203D80" w:rsidRDefault="00203D80" w:rsidP="00203D80">
      <w:pPr>
        <w:rPr>
          <w:rFonts w:ascii="Arial" w:hAnsi="Arial" w:cs="Arial"/>
          <w:b/>
          <w:bCs/>
          <w:sz w:val="28"/>
          <w:lang w:val="en-US"/>
        </w:rPr>
      </w:pPr>
    </w:p>
    <w:p w:rsidR="00203D80" w:rsidRPr="00203D80" w:rsidRDefault="00203D80" w:rsidP="00203D80">
      <w:pPr>
        <w:rPr>
          <w:rFonts w:ascii="Arial" w:hAnsi="Arial" w:cs="Arial"/>
          <w:b/>
          <w:bCs/>
          <w:sz w:val="28"/>
          <w:lang w:val="en-US"/>
        </w:rPr>
      </w:pPr>
    </w:p>
    <w:p w:rsidR="00A6607D" w:rsidRPr="0017139A" w:rsidRDefault="00A6607D" w:rsidP="00A6607D">
      <w:pPr>
        <w:rPr>
          <w:rFonts w:ascii="Arial" w:hAnsi="Arial" w:cs="Arial"/>
          <w:bCs/>
          <w:sz w:val="10"/>
          <w:szCs w:val="10"/>
        </w:rPr>
      </w:pPr>
    </w:p>
    <w:sectPr w:rsidR="00A6607D" w:rsidRPr="0017139A" w:rsidSect="00A6607D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242"/>
    <w:multiLevelType w:val="hybridMultilevel"/>
    <w:tmpl w:val="BA422B84"/>
    <w:lvl w:ilvl="0" w:tplc="1C48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7"/>
    <w:rsid w:val="000D1B52"/>
    <w:rsid w:val="001563B2"/>
    <w:rsid w:val="0017139A"/>
    <w:rsid w:val="00203D80"/>
    <w:rsid w:val="00256C57"/>
    <w:rsid w:val="0033613E"/>
    <w:rsid w:val="0034396E"/>
    <w:rsid w:val="00510051"/>
    <w:rsid w:val="006B21E7"/>
    <w:rsid w:val="0085281F"/>
    <w:rsid w:val="009B43F2"/>
    <w:rsid w:val="00A6607D"/>
    <w:rsid w:val="00A86E47"/>
    <w:rsid w:val="00C65852"/>
    <w:rsid w:val="00F6018B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BA20"/>
  <w15:docId w15:val="{3D57D93A-6097-453B-9F3A-96626BF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6607D"/>
    <w:pPr>
      <w:keepNext/>
      <w:outlineLvl w:val="1"/>
    </w:pPr>
    <w:rPr>
      <w:rFonts w:ascii="Arial" w:hAnsi="Arial" w:cs="Arial"/>
      <w:b/>
      <w:bCs/>
      <w:color w:val="008000"/>
      <w:sz w:val="26"/>
      <w:szCs w:val="3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07D"/>
    <w:rPr>
      <w:rFonts w:ascii="Arial" w:eastAsia="Times New Roman" w:hAnsi="Arial" w:cs="Arial"/>
      <w:b/>
      <w:bCs/>
      <w:color w:val="008000"/>
      <w:sz w:val="26"/>
      <w:szCs w:val="36"/>
      <w:lang w:eastAsia="ru-RU"/>
    </w:rPr>
  </w:style>
  <w:style w:type="paragraph" w:styleId="a3">
    <w:name w:val="caption"/>
    <w:basedOn w:val="a"/>
    <w:next w:val="a"/>
    <w:qFormat/>
    <w:rsid w:val="00A6607D"/>
    <w:rPr>
      <w:rFonts w:ascii="Arial" w:hAnsi="Arial" w:cs="Arial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A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6E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203D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Попова</cp:lastModifiedBy>
  <cp:revision>11</cp:revision>
  <cp:lastPrinted>2012-10-20T18:41:00Z</cp:lastPrinted>
  <dcterms:created xsi:type="dcterms:W3CDTF">2011-11-05T08:05:00Z</dcterms:created>
  <dcterms:modified xsi:type="dcterms:W3CDTF">2017-03-11T19:36:00Z</dcterms:modified>
</cp:coreProperties>
</file>