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85" w:rsidRDefault="00D37AA6" w:rsidP="00021F85">
      <w:pPr>
        <w:jc w:val="right"/>
      </w:pPr>
      <w:r>
        <w:t>ПРИЛОЖЕНИЕ 2</w:t>
      </w:r>
    </w:p>
    <w:p w:rsidR="00021F85" w:rsidRPr="00EF7C26" w:rsidRDefault="00021F85" w:rsidP="00021F85">
      <w:pPr>
        <w:jc w:val="center"/>
      </w:pPr>
      <w:r w:rsidRPr="00EF7C26">
        <w:t>Образовательная программа внеурочной деятельности</w:t>
      </w:r>
    </w:p>
    <w:p w:rsidR="00021F85" w:rsidRPr="00EF7C26" w:rsidRDefault="00021F85" w:rsidP="00021F85">
      <w:pPr>
        <w:jc w:val="center"/>
      </w:pPr>
    </w:p>
    <w:p w:rsidR="00021F85" w:rsidRPr="00EF7C26" w:rsidRDefault="00021F85" w:rsidP="00021F85">
      <w:pPr>
        <w:jc w:val="center"/>
      </w:pPr>
    </w:p>
    <w:p w:rsidR="00021F85" w:rsidRPr="00EF7C26" w:rsidRDefault="00021F85" w:rsidP="00021F85">
      <w:pPr>
        <w:jc w:val="center"/>
      </w:pPr>
      <w:r w:rsidRPr="00EF7C26">
        <w:t>Муниципальное бюджетное общеобразовательное учреждение</w:t>
      </w:r>
    </w:p>
    <w:p w:rsidR="00021F85" w:rsidRPr="00EF7C26" w:rsidRDefault="00021F85" w:rsidP="00021F85">
      <w:pPr>
        <w:jc w:val="center"/>
      </w:pPr>
      <w:r w:rsidRPr="00EF7C26">
        <w:t>начальная общеобразовательная школа № 21</w:t>
      </w:r>
    </w:p>
    <w:p w:rsidR="00021F85" w:rsidRPr="00EF7C26" w:rsidRDefault="00021F85" w:rsidP="00021F85">
      <w:pPr>
        <w:jc w:val="center"/>
      </w:pPr>
      <w:r w:rsidRPr="00EF7C26">
        <w:t>города Южно-Сахалинска</w:t>
      </w:r>
    </w:p>
    <w:p w:rsidR="00021F85" w:rsidRPr="00EF7C26" w:rsidRDefault="00021F85" w:rsidP="00021F85">
      <w:pPr>
        <w:jc w:val="right"/>
      </w:pPr>
      <w:r w:rsidRPr="00EF7C26">
        <w:t>Утверждаю:</w:t>
      </w:r>
    </w:p>
    <w:p w:rsidR="00021F85" w:rsidRPr="00EF7C26" w:rsidRDefault="00021F85" w:rsidP="00021F85">
      <w:pPr>
        <w:jc w:val="right"/>
      </w:pPr>
      <w:r w:rsidRPr="00EF7C26">
        <w:t>Директор МБОУ НОШ №21</w:t>
      </w:r>
    </w:p>
    <w:p w:rsidR="00021F85" w:rsidRPr="00EF7C26" w:rsidRDefault="00021F85" w:rsidP="00021F85">
      <w:pPr>
        <w:jc w:val="right"/>
      </w:pPr>
      <w:proofErr w:type="spellStart"/>
      <w:r w:rsidRPr="00EF7C26">
        <w:t>_______________Павлов</w:t>
      </w:r>
      <w:proofErr w:type="spellEnd"/>
      <w:r w:rsidRPr="00EF7C26">
        <w:t xml:space="preserve"> А.Г.</w:t>
      </w:r>
    </w:p>
    <w:p w:rsidR="00021F85" w:rsidRPr="00EF7C26" w:rsidRDefault="00F02DCC" w:rsidP="00021F85">
      <w:pPr>
        <w:jc w:val="right"/>
      </w:pPr>
      <w:r>
        <w:t>«___» _______________20_</w:t>
      </w:r>
      <w:r w:rsidR="00021F85" w:rsidRPr="00EF7C26">
        <w:t xml:space="preserve"> г</w:t>
      </w:r>
    </w:p>
    <w:p w:rsidR="00021F85" w:rsidRPr="00EF7C26" w:rsidRDefault="00021F85" w:rsidP="00021F85">
      <w:pPr>
        <w:jc w:val="right"/>
      </w:pPr>
    </w:p>
    <w:p w:rsidR="00021F85" w:rsidRPr="00EF7C26" w:rsidRDefault="00021F85" w:rsidP="00021F85">
      <w:pPr>
        <w:jc w:val="right"/>
      </w:pPr>
    </w:p>
    <w:p w:rsidR="00021F85" w:rsidRPr="00EF7C26" w:rsidRDefault="00021F85" w:rsidP="00021F85">
      <w:pPr>
        <w:jc w:val="right"/>
      </w:pPr>
    </w:p>
    <w:p w:rsidR="00021F85" w:rsidRPr="00EF7C26" w:rsidRDefault="00021F85" w:rsidP="00021F85">
      <w:pPr>
        <w:jc w:val="right"/>
      </w:pPr>
    </w:p>
    <w:p w:rsidR="00021F85" w:rsidRPr="00EF7C26" w:rsidRDefault="00021F85" w:rsidP="00021F85">
      <w:pPr>
        <w:jc w:val="right"/>
      </w:pPr>
    </w:p>
    <w:p w:rsidR="00021F85" w:rsidRPr="00EF7C26" w:rsidRDefault="00021F85" w:rsidP="00021F85">
      <w:pPr>
        <w:jc w:val="right"/>
      </w:pPr>
    </w:p>
    <w:p w:rsidR="00021F85" w:rsidRPr="00EF7C26" w:rsidRDefault="00021F85" w:rsidP="00021F85">
      <w:pPr>
        <w:jc w:val="right"/>
      </w:pPr>
    </w:p>
    <w:p w:rsidR="00021F85" w:rsidRPr="00EF7C26" w:rsidRDefault="00021F85" w:rsidP="00021F85">
      <w:pPr>
        <w:jc w:val="right"/>
      </w:pPr>
    </w:p>
    <w:p w:rsidR="00021F85" w:rsidRPr="00EF7C26" w:rsidRDefault="00021F85" w:rsidP="00021F85">
      <w:pPr>
        <w:jc w:val="right"/>
      </w:pPr>
    </w:p>
    <w:p w:rsidR="00021F85" w:rsidRPr="00EF7C26" w:rsidRDefault="00021F85" w:rsidP="00021F85">
      <w:pPr>
        <w:jc w:val="center"/>
      </w:pPr>
      <w:r w:rsidRPr="00EF7C26">
        <w:t xml:space="preserve">Образовательная программа внеурочной деятельности для </w:t>
      </w:r>
      <w:proofErr w:type="gramStart"/>
      <w:r w:rsidRPr="00EF7C26">
        <w:t>обучающихся</w:t>
      </w:r>
      <w:proofErr w:type="gramEnd"/>
      <w:r w:rsidRPr="00EF7C26">
        <w:t xml:space="preserve"> на начальной ступени обучения</w:t>
      </w:r>
    </w:p>
    <w:p w:rsidR="00021F85" w:rsidRPr="00EF7C26" w:rsidRDefault="00021F85" w:rsidP="00021F85">
      <w:pPr>
        <w:jc w:val="center"/>
      </w:pPr>
      <w:r w:rsidRPr="00EF7C26">
        <w:t>«Мы создаем проект»</w:t>
      </w:r>
    </w:p>
    <w:p w:rsidR="00021F85" w:rsidRPr="00EF7C26" w:rsidRDefault="00021F85" w:rsidP="00021F85">
      <w:pPr>
        <w:jc w:val="center"/>
      </w:pPr>
      <w:proofErr w:type="spellStart"/>
      <w:r w:rsidRPr="00EF7C26">
        <w:t>общеинтеллектуальное</w:t>
      </w:r>
      <w:proofErr w:type="spellEnd"/>
      <w:r w:rsidRPr="00EF7C26">
        <w:t xml:space="preserve"> направление</w:t>
      </w:r>
    </w:p>
    <w:p w:rsidR="00021F85" w:rsidRPr="00EF7C26" w:rsidRDefault="00021F85" w:rsidP="00021F85">
      <w:pPr>
        <w:jc w:val="center"/>
      </w:pPr>
    </w:p>
    <w:p w:rsidR="00021F85" w:rsidRPr="00EF7C26" w:rsidRDefault="00021F85" w:rsidP="00021F85">
      <w:pPr>
        <w:jc w:val="center"/>
      </w:pPr>
    </w:p>
    <w:p w:rsidR="00021F85" w:rsidRPr="00EF7C26" w:rsidRDefault="00021F85" w:rsidP="00021F85">
      <w:pPr>
        <w:jc w:val="center"/>
      </w:pPr>
    </w:p>
    <w:p w:rsidR="00021F85" w:rsidRPr="00EF7C26" w:rsidRDefault="00021F85" w:rsidP="00021F85">
      <w:pPr>
        <w:jc w:val="center"/>
      </w:pPr>
    </w:p>
    <w:p w:rsidR="00021F85" w:rsidRPr="00EF7C26" w:rsidRDefault="00021F85" w:rsidP="00021F85">
      <w:pPr>
        <w:jc w:val="center"/>
      </w:pPr>
    </w:p>
    <w:p w:rsidR="00021F85" w:rsidRPr="00EF7C26" w:rsidRDefault="00021F85" w:rsidP="00021F85">
      <w:pPr>
        <w:jc w:val="right"/>
      </w:pPr>
    </w:p>
    <w:p w:rsidR="00021F85" w:rsidRPr="00EF7C26" w:rsidRDefault="00021F85" w:rsidP="00021F85">
      <w:pPr>
        <w:jc w:val="right"/>
      </w:pPr>
    </w:p>
    <w:p w:rsidR="00021F85" w:rsidRPr="00EF7C26" w:rsidRDefault="00021F85" w:rsidP="00021F85">
      <w:pPr>
        <w:jc w:val="right"/>
      </w:pPr>
    </w:p>
    <w:p w:rsidR="00021F85" w:rsidRPr="00EF7C26" w:rsidRDefault="00021F85" w:rsidP="00021F85">
      <w:pPr>
        <w:jc w:val="right"/>
      </w:pPr>
    </w:p>
    <w:p w:rsidR="00021F85" w:rsidRPr="00EF7C26" w:rsidRDefault="00021F85" w:rsidP="00021F85">
      <w:pPr>
        <w:jc w:val="right"/>
      </w:pPr>
    </w:p>
    <w:p w:rsidR="00021F85" w:rsidRPr="00EF7C26" w:rsidRDefault="00021F85" w:rsidP="00021F85">
      <w:pPr>
        <w:jc w:val="right"/>
      </w:pPr>
      <w:r w:rsidRPr="00EF7C26">
        <w:t>Автор-составитель:</w:t>
      </w:r>
    </w:p>
    <w:p w:rsidR="00021F85" w:rsidRPr="00EF7C26" w:rsidRDefault="00021F85" w:rsidP="00021F85">
      <w:pPr>
        <w:jc w:val="right"/>
      </w:pPr>
      <w:proofErr w:type="spellStart"/>
      <w:r w:rsidRPr="00EF7C26">
        <w:t>Прощенко</w:t>
      </w:r>
      <w:proofErr w:type="spellEnd"/>
      <w:r w:rsidRPr="00EF7C26">
        <w:t xml:space="preserve"> Наталья Анатольевна</w:t>
      </w:r>
    </w:p>
    <w:p w:rsidR="00021F85" w:rsidRPr="00EF7C26" w:rsidRDefault="00021F85" w:rsidP="00021F85">
      <w:pPr>
        <w:jc w:val="right"/>
      </w:pPr>
      <w:r w:rsidRPr="00EF7C26">
        <w:t>Учитель начальных классов</w:t>
      </w:r>
    </w:p>
    <w:p w:rsidR="00021F85" w:rsidRPr="00EF7C26" w:rsidRDefault="00021F85" w:rsidP="00021F85">
      <w:pPr>
        <w:jc w:val="right"/>
      </w:pPr>
    </w:p>
    <w:p w:rsidR="00021F85" w:rsidRPr="00EF7C26" w:rsidRDefault="00021F85" w:rsidP="00021F85">
      <w:pPr>
        <w:jc w:val="right"/>
      </w:pPr>
    </w:p>
    <w:p w:rsidR="00021F85" w:rsidRPr="00EF7C26" w:rsidRDefault="00021F85" w:rsidP="00021F85">
      <w:pPr>
        <w:jc w:val="center"/>
      </w:pPr>
    </w:p>
    <w:p w:rsidR="00021F85" w:rsidRPr="00EF7C26" w:rsidRDefault="00021F85" w:rsidP="00021F85">
      <w:pPr>
        <w:jc w:val="center"/>
      </w:pPr>
    </w:p>
    <w:p w:rsidR="00021F85" w:rsidRPr="00EF7C26" w:rsidRDefault="00021F85" w:rsidP="00021F85">
      <w:pPr>
        <w:jc w:val="center"/>
      </w:pPr>
    </w:p>
    <w:p w:rsidR="00021F85" w:rsidRPr="00EF7C26" w:rsidRDefault="00021F85" w:rsidP="00021F85">
      <w:pPr>
        <w:jc w:val="center"/>
      </w:pPr>
    </w:p>
    <w:p w:rsidR="00021F85" w:rsidRPr="00EF7C26" w:rsidRDefault="00021F85" w:rsidP="00021F85"/>
    <w:p w:rsidR="00021F85" w:rsidRDefault="00021F85" w:rsidP="00021F85">
      <w:pPr>
        <w:jc w:val="center"/>
      </w:pPr>
    </w:p>
    <w:p w:rsidR="00021F85" w:rsidRDefault="00021F85" w:rsidP="00021F85">
      <w:pPr>
        <w:jc w:val="center"/>
      </w:pPr>
    </w:p>
    <w:p w:rsidR="00021F85" w:rsidRDefault="00021F85" w:rsidP="00021F85">
      <w:pPr>
        <w:jc w:val="center"/>
      </w:pPr>
    </w:p>
    <w:p w:rsidR="00021F85" w:rsidRDefault="00021F85" w:rsidP="00021F85">
      <w:pPr>
        <w:jc w:val="center"/>
      </w:pPr>
    </w:p>
    <w:p w:rsidR="00021F85" w:rsidRPr="00EF7C26" w:rsidRDefault="00106C07" w:rsidP="00021F85">
      <w:pPr>
        <w:jc w:val="center"/>
      </w:pPr>
      <w:r>
        <w:t>г. Южно-Сахалинск, 2016</w:t>
      </w:r>
    </w:p>
    <w:p w:rsidR="00021F85" w:rsidRPr="00EF7C26" w:rsidRDefault="00021F85" w:rsidP="00021F85">
      <w:pPr>
        <w:rPr>
          <w:b/>
        </w:rPr>
      </w:pPr>
      <w:r w:rsidRPr="00EF7C26">
        <w:rPr>
          <w:b/>
        </w:rPr>
        <w:br w:type="page"/>
      </w:r>
    </w:p>
    <w:p w:rsidR="00021F85" w:rsidRPr="00EF7C26" w:rsidRDefault="00021F85" w:rsidP="00021F85">
      <w:pPr>
        <w:jc w:val="center"/>
        <w:rPr>
          <w:b/>
        </w:rPr>
      </w:pPr>
      <w:r w:rsidRPr="00EF7C26">
        <w:rPr>
          <w:b/>
        </w:rPr>
        <w:lastRenderedPageBreak/>
        <w:t>Пояснительная записка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Образовательная  программа  внеурочной деятельности  «Мы создаем</w:t>
      </w:r>
      <w:r w:rsidRPr="00A47BA9">
        <w:rPr>
          <w:bCs/>
          <w:sz w:val="20"/>
          <w:szCs w:val="20"/>
        </w:rPr>
        <w:t xml:space="preserve"> проект</w:t>
      </w:r>
      <w:r w:rsidRPr="00A47BA9">
        <w:rPr>
          <w:b/>
          <w:bCs/>
          <w:sz w:val="20"/>
          <w:szCs w:val="20"/>
        </w:rPr>
        <w:t xml:space="preserve">» </w:t>
      </w:r>
      <w:r w:rsidRPr="00A47BA9">
        <w:rPr>
          <w:sz w:val="20"/>
          <w:szCs w:val="20"/>
        </w:rPr>
        <w:t xml:space="preserve"> составлена на основе ФГОС НОО, примерной основной образовательной программы, базисного учебного плана и авторской программы обучающего и развивающего курса для младших школьников Р.И. </w:t>
      </w:r>
      <w:proofErr w:type="spellStart"/>
      <w:r w:rsidRPr="00A47BA9">
        <w:rPr>
          <w:sz w:val="20"/>
          <w:szCs w:val="20"/>
        </w:rPr>
        <w:t>Сизовой</w:t>
      </w:r>
      <w:proofErr w:type="spellEnd"/>
      <w:r w:rsidRPr="00A47BA9">
        <w:rPr>
          <w:sz w:val="20"/>
          <w:szCs w:val="20"/>
        </w:rPr>
        <w:t xml:space="preserve"> и Р.Ф. </w:t>
      </w:r>
      <w:proofErr w:type="spellStart"/>
      <w:r w:rsidRPr="00A47BA9">
        <w:rPr>
          <w:sz w:val="20"/>
          <w:szCs w:val="20"/>
        </w:rPr>
        <w:t>Селимовой</w:t>
      </w:r>
      <w:proofErr w:type="spellEnd"/>
      <w:r w:rsidRPr="00A47BA9">
        <w:rPr>
          <w:sz w:val="20"/>
          <w:szCs w:val="20"/>
        </w:rPr>
        <w:t xml:space="preserve"> «Учусь создавать проект». Развитие познавательных способностей</w:t>
      </w:r>
      <w:proofErr w:type="gramStart"/>
      <w:r w:rsidRPr="00A47BA9">
        <w:rPr>
          <w:sz w:val="20"/>
          <w:szCs w:val="20"/>
        </w:rPr>
        <w:t xml:space="preserve"> /Н</w:t>
      </w:r>
      <w:proofErr w:type="gramEnd"/>
      <w:r w:rsidRPr="00A47BA9">
        <w:rPr>
          <w:sz w:val="20"/>
          <w:szCs w:val="20"/>
        </w:rPr>
        <w:t>аша новая школа. Юным умникам и умницам. Исследуем, доказываем, проектируем, создаём</w:t>
      </w:r>
      <w:proofErr w:type="gramStart"/>
      <w:r w:rsidRPr="00A47BA9">
        <w:rPr>
          <w:sz w:val="20"/>
          <w:szCs w:val="20"/>
        </w:rPr>
        <w:t>.</w:t>
      </w:r>
      <w:proofErr w:type="gramEnd"/>
      <w:r w:rsidRPr="00A47BA9">
        <w:rPr>
          <w:sz w:val="20"/>
          <w:szCs w:val="20"/>
        </w:rPr>
        <w:t xml:space="preserve">/, </w:t>
      </w:r>
      <w:proofErr w:type="gramStart"/>
      <w:r w:rsidRPr="00A47BA9">
        <w:rPr>
          <w:sz w:val="20"/>
          <w:szCs w:val="20"/>
        </w:rPr>
        <w:t>п</w:t>
      </w:r>
      <w:proofErr w:type="gramEnd"/>
      <w:r w:rsidRPr="00A47BA9">
        <w:rPr>
          <w:sz w:val="20"/>
          <w:szCs w:val="20"/>
        </w:rPr>
        <w:t xml:space="preserve">рограммы А.И.Савенкова «Я исследователь». 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firstLine="426"/>
        <w:jc w:val="both"/>
        <w:rPr>
          <w:sz w:val="20"/>
          <w:szCs w:val="20"/>
        </w:rPr>
      </w:pPr>
      <w:r w:rsidRPr="00A47BA9">
        <w:rPr>
          <w:b/>
          <w:i/>
          <w:sz w:val="20"/>
          <w:szCs w:val="20"/>
        </w:rPr>
        <w:t>Актуальность программы</w:t>
      </w:r>
      <w:r w:rsidRPr="00A47BA9">
        <w:rPr>
          <w:sz w:val="20"/>
          <w:szCs w:val="20"/>
        </w:rPr>
        <w:t xml:space="preserve"> обусловлена  ее методологической значимостью. Знания и умения, необходимые для организации проектной деятельности, в будущем станут основой для организации научно-исследовательской деятельности.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ФГОС нового поколения требует использования в образовательном процессе технологий </w:t>
      </w:r>
      <w:proofErr w:type="spellStart"/>
      <w:r w:rsidRPr="00A47BA9">
        <w:rPr>
          <w:sz w:val="20"/>
          <w:szCs w:val="20"/>
        </w:rPr>
        <w:t>деятельностного</w:t>
      </w:r>
      <w:proofErr w:type="spellEnd"/>
      <w:r w:rsidRPr="00A47BA9">
        <w:rPr>
          <w:sz w:val="20"/>
          <w:szCs w:val="20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В соответствии с требованиями нового стандарта по окончании начальной школы предполагается оценивание </w:t>
      </w:r>
      <w:proofErr w:type="spellStart"/>
      <w:r w:rsidRPr="00A47BA9">
        <w:rPr>
          <w:sz w:val="20"/>
          <w:szCs w:val="20"/>
        </w:rPr>
        <w:t>сформированности</w:t>
      </w:r>
      <w:proofErr w:type="spellEnd"/>
      <w:r w:rsidRPr="00A47BA9">
        <w:rPr>
          <w:sz w:val="20"/>
          <w:szCs w:val="20"/>
        </w:rPr>
        <w:t xml:space="preserve"> у школьников универсальных учебных действий. Работа над проектами - это способ формирования </w:t>
      </w:r>
      <w:proofErr w:type="gramStart"/>
      <w:r w:rsidRPr="00A47BA9">
        <w:rPr>
          <w:sz w:val="20"/>
          <w:szCs w:val="20"/>
        </w:rPr>
        <w:t>общих</w:t>
      </w:r>
      <w:proofErr w:type="gramEnd"/>
      <w:r w:rsidRPr="00A47BA9">
        <w:rPr>
          <w:sz w:val="20"/>
          <w:szCs w:val="20"/>
        </w:rPr>
        <w:t xml:space="preserve"> УУД: 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-организационных (регулятивных),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- интеллектуальных (познавательных), 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-оценочных (личностных), 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- коммуникативных. 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Кроме того, работа над проектами позволяет: </w:t>
      </w:r>
      <w:proofErr w:type="gramStart"/>
      <w:r w:rsidRPr="00A47BA9">
        <w:rPr>
          <w:sz w:val="20"/>
          <w:szCs w:val="20"/>
        </w:rPr>
        <w:t>-о</w:t>
      </w:r>
      <w:proofErr w:type="gramEnd"/>
      <w:r w:rsidRPr="00A47BA9">
        <w:rPr>
          <w:sz w:val="20"/>
          <w:szCs w:val="20"/>
        </w:rPr>
        <w:t xml:space="preserve">брести ученикам ощущение успешности, независящее от успеваемости,- научиться применять полученные знания, - организовывать сотрудничество с родителями на регулярной основе. Программа позволяет реализовать актуальные в настоящее время </w:t>
      </w:r>
      <w:proofErr w:type="spellStart"/>
      <w:r w:rsidRPr="00A47BA9">
        <w:rPr>
          <w:sz w:val="20"/>
          <w:szCs w:val="20"/>
        </w:rPr>
        <w:t>компетентностный</w:t>
      </w:r>
      <w:proofErr w:type="spellEnd"/>
      <w:r w:rsidRPr="00A47BA9">
        <w:rPr>
          <w:sz w:val="20"/>
          <w:szCs w:val="20"/>
        </w:rPr>
        <w:t xml:space="preserve">, личностно </w:t>
      </w:r>
      <w:proofErr w:type="gramStart"/>
      <w:r w:rsidRPr="00A47BA9">
        <w:rPr>
          <w:sz w:val="20"/>
          <w:szCs w:val="20"/>
        </w:rPr>
        <w:t>ориентированный</w:t>
      </w:r>
      <w:proofErr w:type="gramEnd"/>
      <w:r w:rsidRPr="00A47BA9">
        <w:rPr>
          <w:sz w:val="20"/>
          <w:szCs w:val="20"/>
        </w:rPr>
        <w:t xml:space="preserve">, </w:t>
      </w:r>
      <w:proofErr w:type="spellStart"/>
      <w:r w:rsidRPr="00A47BA9">
        <w:rPr>
          <w:sz w:val="20"/>
          <w:szCs w:val="20"/>
        </w:rPr>
        <w:t>деятельностный</w:t>
      </w:r>
      <w:proofErr w:type="spellEnd"/>
      <w:r w:rsidRPr="00A47BA9">
        <w:rPr>
          <w:sz w:val="20"/>
          <w:szCs w:val="20"/>
        </w:rPr>
        <w:t xml:space="preserve"> подходы.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firstLine="426"/>
        <w:jc w:val="both"/>
        <w:rPr>
          <w:sz w:val="20"/>
          <w:szCs w:val="20"/>
        </w:rPr>
      </w:pPr>
      <w:r w:rsidRPr="00A47BA9">
        <w:rPr>
          <w:b/>
          <w:i/>
          <w:sz w:val="20"/>
          <w:szCs w:val="20"/>
        </w:rPr>
        <w:t xml:space="preserve">Направление программы: </w:t>
      </w:r>
      <w:proofErr w:type="spellStart"/>
      <w:r w:rsidRPr="00A47BA9">
        <w:rPr>
          <w:sz w:val="20"/>
          <w:szCs w:val="20"/>
        </w:rPr>
        <w:t>общеинтеллектуальное</w:t>
      </w:r>
      <w:proofErr w:type="spellEnd"/>
      <w:r w:rsidRPr="00A47BA9">
        <w:rPr>
          <w:sz w:val="20"/>
          <w:szCs w:val="20"/>
        </w:rPr>
        <w:t>.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firstLine="426"/>
        <w:jc w:val="both"/>
        <w:rPr>
          <w:sz w:val="20"/>
          <w:szCs w:val="20"/>
        </w:rPr>
      </w:pPr>
      <w:r w:rsidRPr="00A47BA9">
        <w:rPr>
          <w:b/>
          <w:bCs/>
          <w:i/>
          <w:iCs/>
          <w:sz w:val="20"/>
          <w:szCs w:val="20"/>
        </w:rPr>
        <w:t>Тип программы:</w:t>
      </w:r>
      <w:r w:rsidRPr="00A47BA9">
        <w:rPr>
          <w:sz w:val="20"/>
          <w:szCs w:val="20"/>
        </w:rPr>
        <w:t xml:space="preserve"> программа внеурочной деятельности.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firstLine="426"/>
        <w:jc w:val="both"/>
        <w:rPr>
          <w:sz w:val="20"/>
          <w:szCs w:val="20"/>
        </w:rPr>
      </w:pPr>
      <w:r w:rsidRPr="00A47BA9">
        <w:rPr>
          <w:b/>
          <w:bCs/>
          <w:i/>
          <w:iCs/>
          <w:sz w:val="20"/>
          <w:szCs w:val="20"/>
        </w:rPr>
        <w:t>Возраст детей участвующих в реализации программы:</w:t>
      </w:r>
      <w:r w:rsidRPr="00A47BA9">
        <w:rPr>
          <w:sz w:val="20"/>
          <w:szCs w:val="20"/>
        </w:rPr>
        <w:t xml:space="preserve"> учащиеся 1-2 класса.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firstLine="426"/>
        <w:jc w:val="both"/>
        <w:rPr>
          <w:sz w:val="20"/>
          <w:szCs w:val="20"/>
        </w:rPr>
      </w:pPr>
      <w:r w:rsidRPr="00A47BA9">
        <w:rPr>
          <w:b/>
          <w:bCs/>
          <w:i/>
          <w:iCs/>
          <w:sz w:val="20"/>
          <w:szCs w:val="20"/>
        </w:rPr>
        <w:t>Цель программы</w:t>
      </w:r>
      <w:r w:rsidRPr="00A47BA9">
        <w:rPr>
          <w:b/>
          <w:bCs/>
          <w:sz w:val="20"/>
          <w:szCs w:val="20"/>
        </w:rPr>
        <w:t>:</w:t>
      </w:r>
      <w:r w:rsidRPr="00A47BA9">
        <w:rPr>
          <w:sz w:val="20"/>
          <w:szCs w:val="20"/>
        </w:rPr>
        <w:t xml:space="preserve"> развитие личности и создание основ творческого потенциала учащихся</w:t>
      </w:r>
      <w:r w:rsidRPr="00A47BA9">
        <w:rPr>
          <w:b/>
          <w:bCs/>
          <w:sz w:val="20"/>
          <w:szCs w:val="20"/>
        </w:rPr>
        <w:t>.</w:t>
      </w:r>
      <w:r w:rsidRPr="00A47BA9">
        <w:rPr>
          <w:sz w:val="20"/>
          <w:szCs w:val="20"/>
        </w:rPr>
        <w:br/>
      </w:r>
      <w:r w:rsidRPr="00A47BA9">
        <w:rPr>
          <w:sz w:val="20"/>
          <w:szCs w:val="20"/>
        </w:rPr>
        <w:br/>
      </w:r>
      <w:r w:rsidRPr="00A47BA9">
        <w:rPr>
          <w:b/>
          <w:bCs/>
          <w:i/>
          <w:iCs/>
          <w:sz w:val="20"/>
          <w:szCs w:val="20"/>
        </w:rPr>
        <w:t>Задачи:</w:t>
      </w:r>
      <w:r w:rsidRPr="00A47BA9">
        <w:rPr>
          <w:sz w:val="20"/>
          <w:szCs w:val="20"/>
        </w:rPr>
        <w:br/>
        <w:t>1. Формирование позитивной самооценки, самоуважения.</w:t>
      </w:r>
    </w:p>
    <w:p w:rsidR="00021F85" w:rsidRPr="00A47BA9" w:rsidRDefault="00021F85" w:rsidP="00021F85">
      <w:pPr>
        <w:pStyle w:val="a4"/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47BA9">
        <w:rPr>
          <w:rFonts w:ascii="Times New Roman" w:hAnsi="Times New Roman" w:cs="Times New Roman"/>
          <w:sz w:val="20"/>
          <w:szCs w:val="20"/>
        </w:rPr>
        <w:t>Формирование коммуникативной компетентности в сотрудничестве: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left="360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— умение вести диалог, координировать свои действия с действиями партнеров по совместной деятельности;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left="360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— способности доброжелательно и чутко относиться к людям, сопереживать;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left="360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— формирование социально адекватных способов поведения.</w:t>
      </w:r>
    </w:p>
    <w:p w:rsidR="00021F85" w:rsidRPr="00A47BA9" w:rsidRDefault="00021F85" w:rsidP="00021F85">
      <w:pPr>
        <w:pStyle w:val="a4"/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47BA9">
        <w:rPr>
          <w:rFonts w:ascii="Times New Roman" w:hAnsi="Times New Roman" w:cs="Times New Roman"/>
          <w:sz w:val="20"/>
          <w:szCs w:val="20"/>
        </w:rPr>
        <w:t>Формирование способности к организации деятельности и управлению ею: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left="360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— воспитание целеустремленности и настойчивости;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left="360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left="360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— формирование умения самостоятельно и совместно планировать деятельность и сотрудничество;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left="360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— формирование умения самостоятельно и совместно принимать решения.</w:t>
      </w:r>
    </w:p>
    <w:p w:rsidR="00021F85" w:rsidRPr="00A47BA9" w:rsidRDefault="00021F85" w:rsidP="00021F85">
      <w:pPr>
        <w:pStyle w:val="a4"/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47BA9">
        <w:rPr>
          <w:rFonts w:ascii="Times New Roman" w:hAnsi="Times New Roman" w:cs="Times New Roman"/>
          <w:sz w:val="20"/>
          <w:szCs w:val="20"/>
        </w:rPr>
        <w:t>Формирование умения решать творческие задачи.</w:t>
      </w:r>
    </w:p>
    <w:p w:rsidR="00021F85" w:rsidRPr="00A47BA9" w:rsidRDefault="00021F85" w:rsidP="00021F85">
      <w:pPr>
        <w:pStyle w:val="a4"/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7BA9">
        <w:rPr>
          <w:rFonts w:ascii="Times New Roman" w:hAnsi="Times New Roman" w:cs="Times New Roman"/>
          <w:sz w:val="20"/>
          <w:szCs w:val="20"/>
        </w:rPr>
        <w:t xml:space="preserve"> Формирование умения работать с информацией (сбор, систематизация, хранение, использование).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firstLine="426"/>
        <w:jc w:val="both"/>
        <w:rPr>
          <w:b/>
          <w:i/>
          <w:sz w:val="20"/>
          <w:szCs w:val="20"/>
        </w:rPr>
      </w:pPr>
      <w:r w:rsidRPr="00A47BA9">
        <w:rPr>
          <w:sz w:val="20"/>
          <w:szCs w:val="20"/>
        </w:rPr>
        <w:br/>
      </w:r>
      <w:r w:rsidRPr="00A47BA9">
        <w:rPr>
          <w:b/>
          <w:bCs/>
          <w:i/>
          <w:sz w:val="20"/>
          <w:szCs w:val="20"/>
        </w:rPr>
        <w:t xml:space="preserve">Виды внеурочной деятельности – </w:t>
      </w:r>
      <w:proofErr w:type="gramStart"/>
      <w:r w:rsidRPr="00A47BA9">
        <w:rPr>
          <w:bCs/>
          <w:sz w:val="20"/>
          <w:szCs w:val="20"/>
        </w:rPr>
        <w:t>познавательная</w:t>
      </w:r>
      <w:proofErr w:type="gramEnd"/>
      <w:r w:rsidRPr="00A47BA9">
        <w:rPr>
          <w:bCs/>
          <w:sz w:val="20"/>
          <w:szCs w:val="20"/>
        </w:rPr>
        <w:t>.</w:t>
      </w:r>
    </w:p>
    <w:p w:rsidR="00021F85" w:rsidRPr="00A47BA9" w:rsidRDefault="00021F85" w:rsidP="00021F85">
      <w:pPr>
        <w:ind w:firstLine="426"/>
        <w:jc w:val="both"/>
        <w:rPr>
          <w:b/>
          <w:bCs/>
          <w:i/>
          <w:sz w:val="20"/>
          <w:szCs w:val="20"/>
        </w:rPr>
      </w:pPr>
      <w:r w:rsidRPr="00A47BA9">
        <w:rPr>
          <w:b/>
          <w:bCs/>
          <w:i/>
          <w:sz w:val="20"/>
          <w:szCs w:val="20"/>
        </w:rPr>
        <w:t>Формы внеурочной деятельности-</w:t>
      </w:r>
    </w:p>
    <w:p w:rsidR="00021F85" w:rsidRPr="00A47BA9" w:rsidRDefault="00021F85" w:rsidP="00021F8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7B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Игры, опыты;</w:t>
      </w:r>
    </w:p>
    <w:p w:rsidR="00021F85" w:rsidRPr="00A47BA9" w:rsidRDefault="00021F85" w:rsidP="00021F8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7B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Работа в библиотеке со справочным материалом, энциклопедиями;</w:t>
      </w:r>
    </w:p>
    <w:p w:rsidR="00021F85" w:rsidRPr="00A47BA9" w:rsidRDefault="00021F85" w:rsidP="00021F8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7B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Интеллектуальные головоломки;</w:t>
      </w:r>
    </w:p>
    <w:p w:rsidR="00021F85" w:rsidRPr="00A47BA9" w:rsidRDefault="00021F85" w:rsidP="00021F8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7B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Практические занятия;</w:t>
      </w:r>
    </w:p>
    <w:p w:rsidR="00021F85" w:rsidRPr="00A47BA9" w:rsidRDefault="00021F85" w:rsidP="00021F8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7B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Работа в компьютерном классе;</w:t>
      </w:r>
    </w:p>
    <w:p w:rsidR="00021F85" w:rsidRPr="00A47BA9" w:rsidRDefault="00021F85" w:rsidP="00021F8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7B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Дискуссии, беседы.</w:t>
      </w:r>
    </w:p>
    <w:p w:rsidR="00021F85" w:rsidRPr="00A47BA9" w:rsidRDefault="00021F85" w:rsidP="00021F8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7B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Участие в конкурсе исследовательских работ и творческих проектов.</w:t>
      </w:r>
    </w:p>
    <w:p w:rsidR="00021F85" w:rsidRPr="00A47BA9" w:rsidRDefault="00021F85" w:rsidP="00021F85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1F85" w:rsidRPr="00A47BA9" w:rsidRDefault="00021F85" w:rsidP="00021F85">
      <w:pPr>
        <w:ind w:firstLine="426"/>
        <w:jc w:val="both"/>
        <w:rPr>
          <w:b/>
          <w:bCs/>
          <w:i/>
          <w:sz w:val="20"/>
          <w:szCs w:val="20"/>
        </w:rPr>
      </w:pPr>
      <w:r w:rsidRPr="00A47BA9">
        <w:rPr>
          <w:b/>
          <w:bCs/>
          <w:i/>
          <w:sz w:val="20"/>
          <w:szCs w:val="20"/>
        </w:rPr>
        <w:t>Психолого-педагогические принципы реализации программы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bCs/>
          <w:iCs/>
          <w:sz w:val="20"/>
          <w:szCs w:val="20"/>
        </w:rPr>
        <w:t>Особенностью</w:t>
      </w:r>
      <w:r w:rsidRPr="00A47BA9">
        <w:rPr>
          <w:sz w:val="20"/>
          <w:szCs w:val="20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 непрерывность дополнительного образования как механизма полноты и целостности образования в целом;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 развития индивидуальности каждого ребенка в процессе социального самоопределения в системе внеурочной деятельности;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 системность организации учебно-воспитательного процесса;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lastRenderedPageBreak/>
        <w:t>- раскрытие способностей и поддержка одаренности детей.</w:t>
      </w:r>
    </w:p>
    <w:p w:rsidR="00021F85" w:rsidRPr="00A47BA9" w:rsidRDefault="00021F85" w:rsidP="00021F85">
      <w:pPr>
        <w:ind w:firstLine="426"/>
        <w:jc w:val="both"/>
        <w:rPr>
          <w:b/>
          <w:bCs/>
          <w:i/>
          <w:sz w:val="20"/>
          <w:szCs w:val="20"/>
        </w:rPr>
      </w:pPr>
    </w:p>
    <w:p w:rsidR="00021F85" w:rsidRPr="00A47BA9" w:rsidRDefault="00021F85" w:rsidP="00021F85">
      <w:pPr>
        <w:ind w:firstLine="426"/>
        <w:jc w:val="both"/>
        <w:rPr>
          <w:bCs/>
          <w:sz w:val="20"/>
          <w:szCs w:val="20"/>
        </w:rPr>
      </w:pPr>
      <w:r w:rsidRPr="00A47BA9">
        <w:rPr>
          <w:b/>
          <w:bCs/>
          <w:i/>
          <w:sz w:val="20"/>
          <w:szCs w:val="20"/>
        </w:rPr>
        <w:t xml:space="preserve">Сроки реализации программы – </w:t>
      </w:r>
      <w:r w:rsidRPr="00A47BA9">
        <w:rPr>
          <w:bCs/>
          <w:sz w:val="20"/>
          <w:szCs w:val="20"/>
        </w:rPr>
        <w:t>1 год</w:t>
      </w:r>
    </w:p>
    <w:p w:rsidR="00021F85" w:rsidRPr="00A47BA9" w:rsidRDefault="00021F85" w:rsidP="00021F85">
      <w:pPr>
        <w:ind w:firstLine="426"/>
        <w:jc w:val="both"/>
        <w:rPr>
          <w:bCs/>
          <w:sz w:val="20"/>
          <w:szCs w:val="20"/>
        </w:rPr>
      </w:pPr>
      <w:r w:rsidRPr="00A47BA9">
        <w:rPr>
          <w:b/>
          <w:bCs/>
          <w:i/>
          <w:sz w:val="20"/>
          <w:szCs w:val="20"/>
        </w:rPr>
        <w:t xml:space="preserve">Режим занятий- </w:t>
      </w:r>
      <w:r w:rsidRPr="00A47BA9">
        <w:rPr>
          <w:bCs/>
          <w:sz w:val="20"/>
          <w:szCs w:val="20"/>
        </w:rPr>
        <w:t>1 раз в неделю</w:t>
      </w:r>
    </w:p>
    <w:p w:rsidR="00021F85" w:rsidRPr="00A47BA9" w:rsidRDefault="00021F85" w:rsidP="00021F85">
      <w:pPr>
        <w:ind w:firstLine="426"/>
        <w:jc w:val="both"/>
        <w:rPr>
          <w:b/>
          <w:i/>
          <w:sz w:val="20"/>
          <w:szCs w:val="20"/>
        </w:rPr>
      </w:pPr>
      <w:r w:rsidRPr="00A47BA9">
        <w:rPr>
          <w:i/>
          <w:sz w:val="20"/>
          <w:szCs w:val="20"/>
        </w:rPr>
        <w:br/>
      </w:r>
      <w:r w:rsidRPr="00A47BA9">
        <w:rPr>
          <w:b/>
          <w:bCs/>
          <w:i/>
          <w:sz w:val="20"/>
          <w:szCs w:val="20"/>
        </w:rPr>
        <w:t>Планируемые результаты</w:t>
      </w:r>
      <w:r w:rsidRPr="00A47BA9">
        <w:rPr>
          <w:b/>
          <w:i/>
          <w:sz w:val="20"/>
          <w:szCs w:val="20"/>
        </w:rPr>
        <w:t xml:space="preserve"> внеурочной деятельности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i/>
          <w:iCs/>
          <w:sz w:val="20"/>
          <w:szCs w:val="20"/>
          <w:u w:val="single"/>
        </w:rPr>
        <w:t>Ученик получит возможность научиться:</w:t>
      </w:r>
      <w:r w:rsidRPr="00A47BA9">
        <w:rPr>
          <w:b/>
          <w:bCs/>
          <w:i/>
          <w:iCs/>
          <w:sz w:val="20"/>
          <w:szCs w:val="20"/>
        </w:rPr>
        <w:t xml:space="preserve"> 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 видеть проблемы;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-ставить вопросы;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-выдвигать гипотезы;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-давать определение понятиям;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-классифицировать;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-наблюдать;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-проводить эксперименты;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-делать умозаключения и выводы;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-структурировать материал;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-готовить тексты собственных докладов;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-объяснять, доказывать и защищать свои идеи.</w:t>
      </w:r>
      <w:r w:rsidRPr="00A47BA9">
        <w:rPr>
          <w:sz w:val="20"/>
          <w:szCs w:val="20"/>
        </w:rPr>
        <w:br/>
      </w:r>
      <w:r w:rsidRPr="00A47BA9">
        <w:rPr>
          <w:i/>
          <w:iCs/>
          <w:sz w:val="20"/>
          <w:szCs w:val="20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</w:t>
      </w:r>
      <w:proofErr w:type="spellStart"/>
      <w:r w:rsidRPr="00A47BA9">
        <w:rPr>
          <w:sz w:val="20"/>
          <w:szCs w:val="20"/>
        </w:rPr>
        <w:t>Рефлексировать</w:t>
      </w:r>
      <w:proofErr w:type="spellEnd"/>
      <w:r w:rsidRPr="00A47BA9">
        <w:rPr>
          <w:sz w:val="20"/>
          <w:szCs w:val="20"/>
        </w:rPr>
        <w:t xml:space="preserve"> (видеть проблему; анализировать сделанное – почему получилось, почему не получилось, видеть трудности, ошибки);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</w:t>
      </w:r>
      <w:proofErr w:type="spellStart"/>
      <w:r w:rsidRPr="00A47BA9">
        <w:rPr>
          <w:sz w:val="20"/>
          <w:szCs w:val="20"/>
        </w:rPr>
        <w:t>Целеполагать</w:t>
      </w:r>
      <w:proofErr w:type="spellEnd"/>
      <w:r w:rsidRPr="00A47BA9">
        <w:rPr>
          <w:sz w:val="20"/>
          <w:szCs w:val="20"/>
        </w:rPr>
        <w:t xml:space="preserve"> (ставить и удерживать цели);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-Планировать (составлять план своей деятельности);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-Моделировать (представлять способ действия в виде модели-схемы, выделяя все существенное и главное);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-Проявлять инициативу при поиске способа (способов) решения задачи;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-Вступать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021F85" w:rsidRPr="00A47BA9" w:rsidRDefault="00021F85" w:rsidP="00021F85">
      <w:pPr>
        <w:ind w:firstLine="426"/>
        <w:jc w:val="both"/>
        <w:rPr>
          <w:bCs/>
          <w:i/>
          <w:sz w:val="20"/>
          <w:szCs w:val="20"/>
        </w:rPr>
      </w:pPr>
    </w:p>
    <w:p w:rsidR="00021F85" w:rsidRPr="00A47BA9" w:rsidRDefault="00021F85" w:rsidP="00021F85">
      <w:pPr>
        <w:ind w:firstLine="426"/>
        <w:jc w:val="both"/>
        <w:rPr>
          <w:bCs/>
          <w:i/>
          <w:sz w:val="20"/>
          <w:szCs w:val="20"/>
        </w:rPr>
      </w:pPr>
      <w:r w:rsidRPr="00A47BA9">
        <w:rPr>
          <w:bCs/>
          <w:i/>
          <w:sz w:val="20"/>
          <w:szCs w:val="20"/>
        </w:rPr>
        <w:t>Личностные универсальные учебные действия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i/>
          <w:sz w:val="20"/>
          <w:szCs w:val="20"/>
        </w:rPr>
        <w:br/>
      </w:r>
      <w:r w:rsidRPr="00A47BA9">
        <w:rPr>
          <w:sz w:val="20"/>
          <w:szCs w:val="20"/>
        </w:rPr>
        <w:t xml:space="preserve">У ребенка формируются: 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-учебно-познавательный интерес к новому учебному материалу и способам решения новой задачи; 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-ориентация на понимание причин успеха во </w:t>
      </w:r>
      <w:proofErr w:type="spellStart"/>
      <w:r w:rsidRPr="00A47BA9">
        <w:rPr>
          <w:sz w:val="20"/>
          <w:szCs w:val="20"/>
        </w:rPr>
        <w:t>внеучебной</w:t>
      </w:r>
      <w:proofErr w:type="spellEnd"/>
      <w:r w:rsidRPr="00A47BA9">
        <w:rPr>
          <w:sz w:val="20"/>
          <w:szCs w:val="20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-способность к самооценке на основе критериев успешности </w:t>
      </w:r>
      <w:proofErr w:type="spellStart"/>
      <w:r w:rsidRPr="00A47BA9">
        <w:rPr>
          <w:sz w:val="20"/>
          <w:szCs w:val="20"/>
        </w:rPr>
        <w:t>внеучебной</w:t>
      </w:r>
      <w:proofErr w:type="spellEnd"/>
      <w:r w:rsidRPr="00A47BA9">
        <w:rPr>
          <w:sz w:val="20"/>
          <w:szCs w:val="20"/>
        </w:rPr>
        <w:t xml:space="preserve"> деятельности; 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-основы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-чувство прекрасного и эстетические чувства на основе знакомства с мировой и отечественной художественной культурой. 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firstLine="426"/>
        <w:jc w:val="both"/>
        <w:rPr>
          <w:b/>
          <w:i/>
          <w:sz w:val="20"/>
          <w:szCs w:val="20"/>
        </w:rPr>
      </w:pPr>
      <w:r w:rsidRPr="00A47BA9">
        <w:rPr>
          <w:b/>
          <w:i/>
          <w:sz w:val="20"/>
          <w:szCs w:val="20"/>
        </w:rPr>
        <w:t>Способы оценки достижения планируемых результатов внеурочной деятельности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Результативность и целесообразность  выявляется с помощью комплекса диагностических методик. В начале года проводится беседа-опрос учащихся по усвоению и пониманию ранее полученных знаний. В течение года осуществляется пролонгированное наблюдение и анализ творческих работ детей. А в конце каждого  года  обучения проводится тестирование и анкетирование учащихся и родителей на осознание важности и ценности исследовательской деятельности для учащихся. </w:t>
      </w:r>
    </w:p>
    <w:p w:rsidR="00021F85" w:rsidRPr="00A47BA9" w:rsidRDefault="00021F85" w:rsidP="00021F85">
      <w:pPr>
        <w:ind w:firstLine="426"/>
        <w:jc w:val="both"/>
        <w:rPr>
          <w:b/>
          <w:sz w:val="20"/>
          <w:szCs w:val="20"/>
        </w:rPr>
      </w:pPr>
      <w:r w:rsidRPr="00A47BA9">
        <w:rPr>
          <w:b/>
          <w:sz w:val="20"/>
          <w:szCs w:val="20"/>
        </w:rPr>
        <w:t>Критерии и нормы их оценки: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Критерии: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1.     </w:t>
      </w:r>
      <w:proofErr w:type="gramStart"/>
      <w:r w:rsidRPr="00A47BA9">
        <w:rPr>
          <w:sz w:val="20"/>
          <w:szCs w:val="20"/>
        </w:rPr>
        <w:t>Способность оперировать понятиями: тема, проблема, цель, задачи, гипотеза, наблюдение, опыт,  вывод, способ, метод</w:t>
      </w:r>
      <w:proofErr w:type="gramEnd"/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2.     Способность понимания причинно-следственных связей в природе: явление, событие, сходство и различие, общность, совместимость и несовместимость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3.     </w:t>
      </w:r>
      <w:proofErr w:type="spellStart"/>
      <w:r w:rsidRPr="00A47BA9">
        <w:rPr>
          <w:sz w:val="20"/>
          <w:szCs w:val="20"/>
        </w:rPr>
        <w:t>Сформированность</w:t>
      </w:r>
      <w:proofErr w:type="spellEnd"/>
      <w:r w:rsidRPr="00A47BA9">
        <w:rPr>
          <w:sz w:val="20"/>
          <w:szCs w:val="20"/>
        </w:rPr>
        <w:t xml:space="preserve"> исследовательских умений, проявленных в ходе учебной деятельности:  видеть проблемы разных социально-педагогических ситуаций, задавать вопросы, выдвигать гипотезы, планировать свою деятельность, осуществлять наблюдения, опыты, сбор информации, высказывать суждения, делать выводы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4.     Способность создавать проект на интересующую тему с помощью исследований и аргументации (защиты) своих идей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Оценка </w:t>
      </w:r>
      <w:proofErr w:type="spellStart"/>
      <w:r w:rsidRPr="00A47BA9">
        <w:rPr>
          <w:sz w:val="20"/>
          <w:szCs w:val="20"/>
        </w:rPr>
        <w:t>сформированности</w:t>
      </w:r>
      <w:proofErr w:type="spellEnd"/>
      <w:r w:rsidRPr="00A47BA9">
        <w:rPr>
          <w:sz w:val="20"/>
          <w:szCs w:val="20"/>
        </w:rPr>
        <w:t xml:space="preserve"> компетенций определяется по 3-х бальной системе: 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3-     умение полностью сформировано (высокий уровень)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2-     умение сформировано частично (средний уровень)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lastRenderedPageBreak/>
        <w:t>1-     умение сформировано частично (ниже среднего уровня)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0-     умение не сформировано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Требования к оценке видов деятельностей (компетенций)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3 – ученик свободно оперирует понятиями по структуре проекта, самостоятельно выбирает тему исследования, видит проблему и формулирует её, ставит цель и планирует свою деятельность по её решению, выдвигает гипотезы, осуществляет наблюдения и опыты, делает выводы, аргументируя причинно-следственными связями, создаёт и защищает проект.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2- ученик свободно оперирует понятиями по структуре проекта, самостоятельно выбирает тему исследования, видит проблему, но затрудняется в её формулировке, ставит цель, но в планировании задач ограничивается минимумом, выдвигает гипотезы, осуществляет наблюдения и опыты, делает выводы, но не может самостоятельно создавать проект и защищать с помощью аргументов.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1-   ученик  знает понятия по структуре проекта, но затрудняется в выборе темы, формулировке проблемы, цели, планировании задач, выдвижению гипотез, но проявляет интерес к исследованию, проведению опытов, делает соответствующие выводы, но без помощи проект не составит и не защитит.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0-   ученик не понимает смысла в исследовании и не интересуется данным видом деятельности. </w:t>
      </w:r>
    </w:p>
    <w:p w:rsidR="00021F85" w:rsidRPr="00A47BA9" w:rsidRDefault="00021F85" w:rsidP="00021F85">
      <w:pPr>
        <w:shd w:val="clear" w:color="auto" w:fill="FFFFFF"/>
        <w:tabs>
          <w:tab w:val="left" w:pos="235"/>
        </w:tabs>
        <w:ind w:firstLine="426"/>
        <w:jc w:val="both"/>
        <w:rPr>
          <w:b/>
          <w:i/>
          <w:sz w:val="20"/>
          <w:szCs w:val="20"/>
        </w:rPr>
      </w:pPr>
      <w:r w:rsidRPr="00A47BA9">
        <w:rPr>
          <w:b/>
          <w:i/>
          <w:sz w:val="20"/>
          <w:szCs w:val="20"/>
        </w:rPr>
        <w:t xml:space="preserve">Формами  подведения итогов реализации программы </w:t>
      </w:r>
      <w:r w:rsidRPr="00A47BA9">
        <w:rPr>
          <w:sz w:val="20"/>
          <w:szCs w:val="20"/>
        </w:rPr>
        <w:t>являются ежегодные конкурсы исследовательских работ и творческих проектов младших школьников «Я – исследователь» проходящие в школе,  в городе, в области (заочные).</w:t>
      </w:r>
    </w:p>
    <w:p w:rsidR="00021F85" w:rsidRPr="00A47BA9" w:rsidRDefault="00021F85" w:rsidP="00021F85">
      <w:pPr>
        <w:jc w:val="center"/>
        <w:rPr>
          <w:b/>
          <w:bCs/>
          <w:sz w:val="20"/>
          <w:szCs w:val="20"/>
        </w:rPr>
      </w:pPr>
    </w:p>
    <w:p w:rsidR="00021F85" w:rsidRPr="003B0341" w:rsidRDefault="00021F85" w:rsidP="00021F85">
      <w:pPr>
        <w:jc w:val="center"/>
        <w:rPr>
          <w:b/>
          <w:bCs/>
          <w:sz w:val="20"/>
          <w:szCs w:val="20"/>
        </w:rPr>
      </w:pPr>
      <w:r w:rsidRPr="003B0341">
        <w:rPr>
          <w:b/>
          <w:bCs/>
          <w:sz w:val="20"/>
          <w:szCs w:val="20"/>
        </w:rPr>
        <w:t xml:space="preserve">3. </w:t>
      </w:r>
      <w:proofErr w:type="spellStart"/>
      <w:r w:rsidRPr="003B0341">
        <w:rPr>
          <w:b/>
          <w:bCs/>
          <w:sz w:val="20"/>
          <w:szCs w:val="20"/>
        </w:rPr>
        <w:t>Учебно</w:t>
      </w:r>
      <w:proofErr w:type="spellEnd"/>
      <w:r w:rsidRPr="003B0341">
        <w:rPr>
          <w:b/>
          <w:bCs/>
          <w:sz w:val="20"/>
          <w:szCs w:val="20"/>
        </w:rPr>
        <w:t>–тематический план:</w:t>
      </w:r>
    </w:p>
    <w:p w:rsidR="00021F85" w:rsidRPr="003B0341" w:rsidRDefault="00021F85" w:rsidP="00021F85">
      <w:pPr>
        <w:jc w:val="center"/>
        <w:rPr>
          <w:bCs/>
          <w:sz w:val="20"/>
          <w:szCs w:val="20"/>
        </w:rPr>
      </w:pPr>
      <w:r w:rsidRPr="003B0341">
        <w:rPr>
          <w:bCs/>
          <w:sz w:val="20"/>
          <w:szCs w:val="20"/>
        </w:rPr>
        <w:t>1 класс</w:t>
      </w:r>
    </w:p>
    <w:tbl>
      <w:tblPr>
        <w:tblStyle w:val="a3"/>
        <w:tblW w:w="0" w:type="auto"/>
        <w:tblLook w:val="04A0"/>
      </w:tblPr>
      <w:tblGrid>
        <w:gridCol w:w="484"/>
        <w:gridCol w:w="3250"/>
        <w:gridCol w:w="1825"/>
        <w:gridCol w:w="1898"/>
        <w:gridCol w:w="2114"/>
      </w:tblGrid>
      <w:tr w:rsidR="00021F85" w:rsidRPr="003B0341" w:rsidTr="00781CF5">
        <w:tc>
          <w:tcPr>
            <w:tcW w:w="484" w:type="dxa"/>
            <w:vMerge w:val="restart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250" w:type="dxa"/>
            <w:vMerge w:val="restart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Название разделов и тем</w:t>
            </w:r>
          </w:p>
        </w:tc>
        <w:tc>
          <w:tcPr>
            <w:tcW w:w="5837" w:type="dxa"/>
            <w:gridSpan w:val="3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Кол-во часов</w:t>
            </w:r>
          </w:p>
        </w:tc>
      </w:tr>
      <w:tr w:rsidR="00021F85" w:rsidRPr="003B0341" w:rsidTr="00781CF5">
        <w:tc>
          <w:tcPr>
            <w:tcW w:w="484" w:type="dxa"/>
            <w:vMerge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0" w:type="dxa"/>
            <w:vMerge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Аудиторных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Внеаудиторных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Кто  я? Моя семья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Чем я люблю заниматься. Хобби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О чем я больше всего хочу рассказать. Выбор темы проекта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4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Как собирать материал? Твои помощники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 xml:space="preserve">Проблема. 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6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Проблема. Решение проблемы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7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Гипотеза. Предположение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8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Гипотеза. Играем в предположения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9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Цель проекта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10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Задача проекта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11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Выбор нужной информации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12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Выбор нужной информации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13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Интересные люди – твои помощники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14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Продукт проекта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15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Виды продукта. Макет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16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Визитка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17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Как правильно составить визитку к проекту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18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Как правильно составить визитку к проекту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19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 xml:space="preserve">Мини-сообщение. 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20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Выступление перед знакомой аудиторией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21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Выступление перед знакомой аудиторией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22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23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Подготовка ответов на предполагаемые вопросы «из зала» по теме проекта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24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Пробные выступления перед незнакомой аудиторией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25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Пробные выступления перед незнакомой аудиторией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Играем в ученых. «Мобильные телефоны». Это интересно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27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28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Играем в ученых. Поилка для цветов. Это интересно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29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Тест «Чему я научился?»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30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Памятка для учащегося-проектанта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31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Памятка для учащегося-проектанта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32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Твои впечатления от работы над проектами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33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Ярмарка достижений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Всего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7</w:t>
            </w:r>
          </w:p>
        </w:tc>
      </w:tr>
    </w:tbl>
    <w:p w:rsidR="00021F85" w:rsidRPr="003B0341" w:rsidRDefault="00021F85" w:rsidP="00021F85">
      <w:pPr>
        <w:jc w:val="center"/>
        <w:rPr>
          <w:bCs/>
          <w:sz w:val="20"/>
          <w:szCs w:val="20"/>
        </w:rPr>
      </w:pPr>
    </w:p>
    <w:p w:rsidR="00021F85" w:rsidRPr="003B0341" w:rsidRDefault="00021F85" w:rsidP="00021F85">
      <w:pPr>
        <w:jc w:val="center"/>
        <w:rPr>
          <w:b/>
          <w:bCs/>
          <w:sz w:val="20"/>
          <w:szCs w:val="20"/>
        </w:rPr>
      </w:pPr>
      <w:r w:rsidRPr="003B0341">
        <w:rPr>
          <w:b/>
          <w:bCs/>
          <w:sz w:val="20"/>
          <w:szCs w:val="20"/>
        </w:rPr>
        <w:t>2 класс</w:t>
      </w:r>
    </w:p>
    <w:tbl>
      <w:tblPr>
        <w:tblStyle w:val="a3"/>
        <w:tblW w:w="0" w:type="auto"/>
        <w:tblLook w:val="04A0"/>
      </w:tblPr>
      <w:tblGrid>
        <w:gridCol w:w="484"/>
        <w:gridCol w:w="3250"/>
        <w:gridCol w:w="1825"/>
        <w:gridCol w:w="1898"/>
        <w:gridCol w:w="2114"/>
      </w:tblGrid>
      <w:tr w:rsidR="00021F85" w:rsidRPr="003B0341" w:rsidTr="00781CF5">
        <w:tc>
          <w:tcPr>
            <w:tcW w:w="484" w:type="dxa"/>
            <w:vMerge w:val="restart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250" w:type="dxa"/>
            <w:vMerge w:val="restart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Название разделов и тем</w:t>
            </w:r>
          </w:p>
        </w:tc>
        <w:tc>
          <w:tcPr>
            <w:tcW w:w="5837" w:type="dxa"/>
            <w:gridSpan w:val="3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Кол-во часов</w:t>
            </w:r>
          </w:p>
        </w:tc>
      </w:tr>
      <w:tr w:rsidR="00021F85" w:rsidRPr="003B0341" w:rsidTr="00781CF5">
        <w:tc>
          <w:tcPr>
            <w:tcW w:w="484" w:type="dxa"/>
            <w:vMerge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0" w:type="dxa"/>
            <w:vMerge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Аудиторных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Внеаудиторных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Круг твоих интересов. Хобби. Увлечения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Выбор темы твоего проекта. Ты - проектант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Знакомство с понятием «формулировка». Работа со словарями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4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Выбор помощников в работе над проектом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Этапы работы над проектом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6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Актуальность темы проекта. Твое знакомство с понятием «актуальность»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7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Проблема. Решение проблемы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8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Выработка гипотезы-предположения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9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Цель проекта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10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Задачи проекта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11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Сбор информации для проекта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12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Знакомство с интересными людьми. Интервью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13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Обработка информации. Отбор значимой информации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14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Создание продукта проекта. Твое знакомство с понятиями «макет», «поделка»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15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Играем в ученых. Это интересно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16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Тест «Чему ты научился?»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17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18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Творческая работа. Презентация. Твое знакомство с понятием «презентация»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19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Значимость компьютера в создании проектов. Презентация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20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Знаком ли ты с компьютером? Программа МРР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21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Программа МРР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22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Совмещение текста выступления с показом презентации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23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Совмещение текста выступления с показом презентации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25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Тест «Советы проектанту»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26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27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Самоанализ. Работа над понятием «самоанализ»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28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Играем в ученых. Это интересно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29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Различные конкурсы проектно-исследовательской деятельности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30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Памятка жюри конкурсов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31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Пробное выступление перед незнакомой аудиторией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32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33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Играем в ученых. Это интересно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34</w:t>
            </w: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Благодарственные рисунки-отклики помощникам твоего проекта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21F85" w:rsidRPr="003B0341" w:rsidTr="00781CF5">
        <w:tc>
          <w:tcPr>
            <w:tcW w:w="484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021F85" w:rsidRPr="003B0341" w:rsidRDefault="00021F85" w:rsidP="00781CF5">
            <w:pPr>
              <w:rPr>
                <w:sz w:val="20"/>
                <w:szCs w:val="20"/>
              </w:rPr>
            </w:pPr>
            <w:r w:rsidRPr="003B0341">
              <w:rPr>
                <w:sz w:val="20"/>
                <w:szCs w:val="20"/>
              </w:rPr>
              <w:t>Всего</w:t>
            </w:r>
          </w:p>
        </w:tc>
        <w:tc>
          <w:tcPr>
            <w:tcW w:w="1825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898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114" w:type="dxa"/>
          </w:tcPr>
          <w:p w:rsidR="00021F85" w:rsidRPr="003B0341" w:rsidRDefault="00021F85" w:rsidP="00781CF5">
            <w:pPr>
              <w:jc w:val="center"/>
              <w:rPr>
                <w:bCs/>
                <w:sz w:val="20"/>
                <w:szCs w:val="20"/>
              </w:rPr>
            </w:pPr>
            <w:r w:rsidRPr="003B0341">
              <w:rPr>
                <w:bCs/>
                <w:sz w:val="20"/>
                <w:szCs w:val="20"/>
              </w:rPr>
              <w:t>13</w:t>
            </w:r>
          </w:p>
        </w:tc>
      </w:tr>
    </w:tbl>
    <w:p w:rsidR="00021F85" w:rsidRPr="003B0341" w:rsidRDefault="00021F85" w:rsidP="00021F85">
      <w:pPr>
        <w:rPr>
          <w:b/>
          <w:bCs/>
          <w:sz w:val="20"/>
          <w:szCs w:val="20"/>
        </w:rPr>
      </w:pPr>
    </w:p>
    <w:p w:rsidR="00021F85" w:rsidRPr="007F615F" w:rsidRDefault="00021F85" w:rsidP="00021F85">
      <w:pPr>
        <w:jc w:val="center"/>
        <w:rPr>
          <w:b/>
          <w:sz w:val="20"/>
          <w:szCs w:val="20"/>
        </w:rPr>
      </w:pPr>
      <w:r w:rsidRPr="007F615F">
        <w:rPr>
          <w:b/>
          <w:sz w:val="20"/>
          <w:szCs w:val="20"/>
        </w:rPr>
        <w:t>3 класс</w:t>
      </w:r>
    </w:p>
    <w:tbl>
      <w:tblPr>
        <w:tblStyle w:val="a3"/>
        <w:tblW w:w="0" w:type="auto"/>
        <w:tblLook w:val="04A0"/>
      </w:tblPr>
      <w:tblGrid>
        <w:gridCol w:w="1044"/>
        <w:gridCol w:w="7524"/>
        <w:gridCol w:w="1003"/>
      </w:tblGrid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jc w:val="center"/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№ занятия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jc w:val="center"/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jc w:val="center"/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Кол</w:t>
            </w:r>
            <w:proofErr w:type="gramStart"/>
            <w:r w:rsidRPr="007F615F">
              <w:rPr>
                <w:sz w:val="20"/>
                <w:szCs w:val="20"/>
              </w:rPr>
              <w:t>.</w:t>
            </w:r>
            <w:proofErr w:type="gramEnd"/>
            <w:r w:rsidRPr="007F615F">
              <w:rPr>
                <w:sz w:val="20"/>
                <w:szCs w:val="20"/>
              </w:rPr>
              <w:t xml:space="preserve"> </w:t>
            </w:r>
            <w:proofErr w:type="gramStart"/>
            <w:r w:rsidRPr="007F615F">
              <w:rPr>
                <w:sz w:val="20"/>
                <w:szCs w:val="20"/>
              </w:rPr>
              <w:t>ч</w:t>
            </w:r>
            <w:proofErr w:type="gramEnd"/>
            <w:r w:rsidRPr="007F615F">
              <w:rPr>
                <w:sz w:val="20"/>
                <w:szCs w:val="20"/>
              </w:rPr>
              <w:t>асов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Выбор темы твоего исследования. Предположение. Гипотеза. Решение задачи.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5, 6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Требования к паспорту проекта. Составление паспорта проекта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7, 8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Требования к составлению анкет для проекта. Анкетирование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 xml:space="preserve">Памятки. Составление памяток по теме проекта 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proofErr w:type="spellStart"/>
            <w:r w:rsidRPr="007F615F">
              <w:rPr>
                <w:sz w:val="20"/>
                <w:szCs w:val="20"/>
              </w:rPr>
              <w:t>Постер</w:t>
            </w:r>
            <w:proofErr w:type="spellEnd"/>
            <w:r w:rsidRPr="007F615F">
              <w:rPr>
                <w:sz w:val="20"/>
                <w:szCs w:val="20"/>
              </w:rPr>
              <w:t xml:space="preserve">. Требования к созданию </w:t>
            </w:r>
            <w:proofErr w:type="spellStart"/>
            <w:r w:rsidRPr="007F615F">
              <w:rPr>
                <w:sz w:val="20"/>
                <w:szCs w:val="20"/>
              </w:rPr>
              <w:t>постера</w:t>
            </w:r>
            <w:proofErr w:type="spellEnd"/>
            <w:r w:rsidRPr="007F615F">
              <w:rPr>
                <w:sz w:val="20"/>
                <w:szCs w:val="20"/>
              </w:rPr>
              <w:t xml:space="preserve">. Условия размещения материала на </w:t>
            </w:r>
            <w:proofErr w:type="spellStart"/>
            <w:r w:rsidRPr="007F615F">
              <w:rPr>
                <w:sz w:val="20"/>
                <w:szCs w:val="20"/>
              </w:rPr>
              <w:t>постере</w:t>
            </w:r>
            <w:proofErr w:type="spellEnd"/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11, 12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 xml:space="preserve">Практическая работа. Создание </w:t>
            </w:r>
            <w:proofErr w:type="spellStart"/>
            <w:r w:rsidRPr="007F615F">
              <w:rPr>
                <w:sz w:val="20"/>
                <w:szCs w:val="20"/>
              </w:rPr>
              <w:t>мини-постера</w:t>
            </w:r>
            <w:proofErr w:type="spellEnd"/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13, 14, 15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3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16, 17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Программа МРР. Анимации. Настройка анимации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18, 19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Программа МРР. Дизайн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20, 21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Фотографии на слайдах. Работа с фотографиями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22, 23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Требования к компьютерной презентации.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24, 25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26, 27, 28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3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29, 30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Тесты. Тестирование. Самоанализ. Рефлексия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Твои впечатления работы над проектом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Пожелания будущим проектантам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Страница благодарности тем, кто поддерживал тебя в этом году.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</w:tr>
    </w:tbl>
    <w:p w:rsidR="00021F85" w:rsidRPr="007F615F" w:rsidRDefault="00021F85" w:rsidP="00021F85">
      <w:pPr>
        <w:rPr>
          <w:b/>
          <w:sz w:val="20"/>
          <w:szCs w:val="20"/>
        </w:rPr>
      </w:pPr>
    </w:p>
    <w:p w:rsidR="00021F85" w:rsidRPr="007F615F" w:rsidRDefault="00021F85" w:rsidP="00021F85">
      <w:pPr>
        <w:jc w:val="center"/>
        <w:rPr>
          <w:b/>
          <w:sz w:val="20"/>
          <w:szCs w:val="20"/>
        </w:rPr>
      </w:pPr>
    </w:p>
    <w:p w:rsidR="00021F85" w:rsidRPr="007F615F" w:rsidRDefault="00021F85" w:rsidP="00021F85">
      <w:pPr>
        <w:jc w:val="center"/>
        <w:rPr>
          <w:b/>
          <w:sz w:val="20"/>
          <w:szCs w:val="20"/>
        </w:rPr>
      </w:pPr>
      <w:r w:rsidRPr="007F615F">
        <w:rPr>
          <w:b/>
          <w:sz w:val="20"/>
          <w:szCs w:val="20"/>
        </w:rPr>
        <w:t xml:space="preserve"> 4 класс</w:t>
      </w:r>
    </w:p>
    <w:tbl>
      <w:tblPr>
        <w:tblStyle w:val="a3"/>
        <w:tblW w:w="0" w:type="auto"/>
        <w:tblLook w:val="04A0"/>
      </w:tblPr>
      <w:tblGrid>
        <w:gridCol w:w="1102"/>
        <w:gridCol w:w="7780"/>
        <w:gridCol w:w="689"/>
      </w:tblGrid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jc w:val="center"/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№ занятия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jc w:val="center"/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jc w:val="center"/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Кол.</w:t>
            </w:r>
          </w:p>
          <w:p w:rsidR="00021F85" w:rsidRPr="007F615F" w:rsidRDefault="00021F85" w:rsidP="00781CF5">
            <w:pPr>
              <w:jc w:val="center"/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часов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1, 2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Наблюдение и экспериментирование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3, 4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Методы исследования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5, 6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Наблюдение и наблюдательность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Совершенствование техники экспериментирования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Интуиция и создание гипотез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9, 10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Правильное мышление и логика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11, 12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Искусство делать сообщения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Искусство задавать вопросы и отвечать на них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Семинар «Как готовиться к защите»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Определение проблемы и выбор темы собственного исследования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16, 17, 18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3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19, 20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Коллективная игра-расследование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21 -27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7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Семинар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1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29, 30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31, 32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Подготовка собственных работ к защите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  <w:tr w:rsidR="00021F85" w:rsidRPr="007F615F" w:rsidTr="00781CF5"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33, 34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Собственная защита исследовательских работ и творческих проектов</w:t>
            </w:r>
          </w:p>
        </w:tc>
        <w:tc>
          <w:tcPr>
            <w:tcW w:w="0" w:type="auto"/>
          </w:tcPr>
          <w:p w:rsidR="00021F85" w:rsidRPr="007F615F" w:rsidRDefault="00021F85" w:rsidP="00781CF5">
            <w:pPr>
              <w:rPr>
                <w:sz w:val="20"/>
                <w:szCs w:val="20"/>
              </w:rPr>
            </w:pPr>
            <w:r w:rsidRPr="007F615F">
              <w:rPr>
                <w:sz w:val="20"/>
                <w:szCs w:val="20"/>
              </w:rPr>
              <w:t>2</w:t>
            </w:r>
          </w:p>
        </w:tc>
      </w:tr>
    </w:tbl>
    <w:p w:rsidR="00021F85" w:rsidRPr="007F615F" w:rsidRDefault="00021F85" w:rsidP="00021F85">
      <w:pPr>
        <w:rPr>
          <w:sz w:val="20"/>
          <w:szCs w:val="20"/>
        </w:rPr>
      </w:pPr>
    </w:p>
    <w:p w:rsidR="00021F85" w:rsidRDefault="00021F85" w:rsidP="00021F85">
      <w:pPr>
        <w:jc w:val="center"/>
        <w:rPr>
          <w:b/>
          <w:bCs/>
        </w:rPr>
      </w:pPr>
    </w:p>
    <w:p w:rsidR="00021F85" w:rsidRDefault="00021F85" w:rsidP="00021F85">
      <w:pPr>
        <w:jc w:val="center"/>
        <w:rPr>
          <w:b/>
          <w:bCs/>
        </w:rPr>
      </w:pPr>
    </w:p>
    <w:p w:rsidR="00021F85" w:rsidRPr="00EF7C26" w:rsidRDefault="00021F85" w:rsidP="00021F85">
      <w:pPr>
        <w:jc w:val="center"/>
        <w:rPr>
          <w:b/>
          <w:bCs/>
        </w:rPr>
      </w:pPr>
      <w:r w:rsidRPr="00EF7C26">
        <w:rPr>
          <w:b/>
          <w:bCs/>
        </w:rPr>
        <w:t>4. Содержание учебного материала</w:t>
      </w:r>
    </w:p>
    <w:p w:rsidR="00021F85" w:rsidRPr="00EF7C26" w:rsidRDefault="00021F85" w:rsidP="00021F85">
      <w:pPr>
        <w:jc w:val="center"/>
      </w:pPr>
    </w:p>
    <w:p w:rsidR="00021F85" w:rsidRPr="00A47BA9" w:rsidRDefault="00021F85" w:rsidP="00021F85">
      <w:pPr>
        <w:jc w:val="center"/>
        <w:rPr>
          <w:sz w:val="20"/>
          <w:szCs w:val="20"/>
        </w:rPr>
      </w:pPr>
      <w:r w:rsidRPr="00A47BA9">
        <w:rPr>
          <w:sz w:val="20"/>
          <w:szCs w:val="20"/>
        </w:rPr>
        <w:t>Первый класс (33 часа)</w:t>
      </w:r>
    </w:p>
    <w:p w:rsidR="00021F85" w:rsidRPr="00A47BA9" w:rsidRDefault="00021F85" w:rsidP="00021F85">
      <w:pPr>
        <w:ind w:firstLine="426"/>
        <w:jc w:val="both"/>
        <w:rPr>
          <w:b/>
          <w:sz w:val="20"/>
          <w:szCs w:val="20"/>
        </w:rPr>
      </w:pPr>
      <w:r w:rsidRPr="00A47BA9">
        <w:rPr>
          <w:sz w:val="20"/>
          <w:szCs w:val="20"/>
        </w:rPr>
        <w:t>Кто  я? Моя семья. Чем я люблю заниматься. Хобби. О чем я больше всего хочу рассказать. Выбор темы проекта. Как собирать материал? Твои помощники. Проблема. Проблема. Решение проблемы. Гипотеза. Предположение. Гипотеза. Играем в предположения. Цель проекта. Задача проекта. Выбор нужной информации. Интересные люди – твои помощники. Продукт проекта. Виды продукта. Макет. Визитка. Как правильно составить визитку к проекту. Как правильно составить визитку к проекту. Мини-сообщение. Выступление перед знакомой аудиторией. Выступление перед знакомой аудиторией. Играем в ученых. Окрашивание цветка в разные цвета. Это интересно. Подготовка ответов на предполагаемые вопросы «из зала» по теме проекта. Пробные выступления перед незнакомой аудиторией. Пробные выступления перед незнакомой аудиторией. Играем в ученых. «Мобильные телефоны». Это интересно. Играем в ученых. Получение электричества с помощью волос. Это интересно. Играем в ученых. Поилка для цветов. Это интересно. Тест «Чему я научился?» Памятка для учащегося-проектанта. Твои впечатления от работы над проектами. Ярмарка достижений.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</w:p>
    <w:p w:rsidR="00021F85" w:rsidRPr="00A47BA9" w:rsidRDefault="00021F85" w:rsidP="00021F85">
      <w:pPr>
        <w:jc w:val="center"/>
        <w:rPr>
          <w:sz w:val="20"/>
          <w:szCs w:val="20"/>
        </w:rPr>
      </w:pPr>
      <w:r w:rsidRPr="00A47BA9">
        <w:rPr>
          <w:sz w:val="20"/>
          <w:szCs w:val="20"/>
        </w:rPr>
        <w:t>Второй класс (34 часа)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>Круг твоих интересов. Хобби. Увлечения. Выбор темы твоего проекта. Ты – проектант. Знакомство с понятием «формулировка». Работа со словарями. Выбор помощников в работе над проектом. Этапы работы над проектом. Актуальность темы проекта. Твое знакомство с понятием «актуальность». Проблема. Решение проблемы</w:t>
      </w:r>
      <w:proofErr w:type="gramStart"/>
      <w:r w:rsidRPr="00A47BA9">
        <w:rPr>
          <w:sz w:val="20"/>
          <w:szCs w:val="20"/>
        </w:rPr>
        <w:t xml:space="preserve"> .</w:t>
      </w:r>
      <w:proofErr w:type="gramEnd"/>
      <w:r w:rsidRPr="00A47BA9">
        <w:rPr>
          <w:sz w:val="20"/>
          <w:szCs w:val="20"/>
        </w:rPr>
        <w:t xml:space="preserve"> Выработка гипотезы-предположения. Цель проекта. Задачи проекта. Сбор информации для проекта. Знакомство с интересными людьми. Интервью. Обработка информации. Отбор значимой информации. Создание продукта проекта. Твое знакомство с понятиями «макет», «поделка». Играем в ученых. Это интересно. Тест «Чему ты научился?» Отбор информации для семиминутного выступления. (Мини-сообщение). Творческая работа. Презентация. Твое знакомство с понятием «презентация». Значимость компьютера в создании проектов. Презентация. Знаком ли ты с компьютером? Программа МРР. Программа МРР. Совмещение текста выступления с показом презентации. Подготовка ответов на предполагаемые вопросы «зала» по теме проекта. Тест «Советы проектанту». Изготовление визитки. Правильное составление титульного листа визитки. Самоанализ. Работа над понятием «самоанализ». Играем в ученых. Это интересно. Различные конкурсы проектно-исследовательской деятельности. Памятка жюри конкурсов. Пробное выступление перед незнакомой аудиторией. Самоанализ – рефлексия после твоего выступления перед незнакомой аудиторией. Играем в ученых. Это интересно. Благодарственные рисунки-отклики помощникам твоего проекта.</w:t>
      </w:r>
    </w:p>
    <w:p w:rsidR="00021F85" w:rsidRPr="00A47BA9" w:rsidRDefault="00021F85" w:rsidP="00021F85">
      <w:pPr>
        <w:ind w:firstLine="426"/>
        <w:jc w:val="center"/>
        <w:rPr>
          <w:sz w:val="20"/>
          <w:szCs w:val="20"/>
        </w:rPr>
      </w:pPr>
      <w:r w:rsidRPr="00A47BA9">
        <w:rPr>
          <w:sz w:val="20"/>
          <w:szCs w:val="20"/>
        </w:rPr>
        <w:t>Третий класс (34 часа)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 xml:space="preserve">          Круг твоих интересов. Хобби. Увлечения. Этапы работы над проектом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Выбор темы твоего проекта. Подбор материала для проекта. Проблема. Решение проблемы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Выбор темы твоего исследования. Предположение. Гипотеза. Решение задачи.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Цель проекта. Задачи. Выбор помощников для работы над проектом. Сбор информации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Требования к паспорту проекта. Составление паспорта проекта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Требования к составлению анкет для проекта. Анкетирование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 xml:space="preserve">Памятки. Составление памяток по теме проекта 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proofErr w:type="spellStart"/>
            <w:r w:rsidRPr="00A47BA9">
              <w:rPr>
                <w:sz w:val="20"/>
                <w:szCs w:val="20"/>
              </w:rPr>
              <w:t>Постер</w:t>
            </w:r>
            <w:proofErr w:type="spellEnd"/>
            <w:r w:rsidRPr="00A47BA9">
              <w:rPr>
                <w:sz w:val="20"/>
                <w:szCs w:val="20"/>
              </w:rPr>
              <w:t xml:space="preserve">. Требования к созданию </w:t>
            </w:r>
            <w:proofErr w:type="spellStart"/>
            <w:r w:rsidRPr="00A47BA9">
              <w:rPr>
                <w:sz w:val="20"/>
                <w:szCs w:val="20"/>
              </w:rPr>
              <w:t>постера</w:t>
            </w:r>
            <w:proofErr w:type="spellEnd"/>
            <w:r w:rsidRPr="00A47BA9">
              <w:rPr>
                <w:sz w:val="20"/>
                <w:szCs w:val="20"/>
              </w:rPr>
              <w:t xml:space="preserve">. Условия размещения материала на </w:t>
            </w:r>
            <w:proofErr w:type="spellStart"/>
            <w:r w:rsidRPr="00A47BA9">
              <w:rPr>
                <w:sz w:val="20"/>
                <w:szCs w:val="20"/>
              </w:rPr>
              <w:t>постере</w:t>
            </w:r>
            <w:proofErr w:type="spellEnd"/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 xml:space="preserve">Практическая работа. Создание </w:t>
            </w:r>
            <w:proofErr w:type="spellStart"/>
            <w:r w:rsidRPr="00A47BA9">
              <w:rPr>
                <w:sz w:val="20"/>
                <w:szCs w:val="20"/>
              </w:rPr>
              <w:t>мини-постера</w:t>
            </w:r>
            <w:proofErr w:type="spellEnd"/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lastRenderedPageBreak/>
              <w:t>Изучение и освоение возможностей программы МРР. Выставка фотографий, рисунков, фигур, диаграмм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Программа МРР. Анимации. Настройка анимации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Программа МРР. Дизайн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Фотографии на слайдах. Работа с фотографиями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Требования к компьютерной презентации.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Закрепление полученных умений, навыков в работе с программой МРР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Практическое занятие. Составление первой презентации по заданному тексту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Тесты. Тестирование. Самоанализ. Рефлексия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Твои впечатления работы над проектом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Пожелания будущим проектантам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Страница благодарности тем, кто поддерживал тебя в этом году.</w:t>
            </w:r>
          </w:p>
        </w:tc>
      </w:tr>
    </w:tbl>
    <w:p w:rsidR="00021F85" w:rsidRPr="00A47BA9" w:rsidRDefault="00021F85" w:rsidP="00021F85">
      <w:pPr>
        <w:ind w:firstLine="426"/>
        <w:rPr>
          <w:sz w:val="20"/>
          <w:szCs w:val="20"/>
        </w:rPr>
      </w:pPr>
    </w:p>
    <w:p w:rsidR="00021F85" w:rsidRPr="00A47BA9" w:rsidRDefault="00021F85" w:rsidP="00021F85">
      <w:pPr>
        <w:ind w:firstLine="426"/>
        <w:jc w:val="center"/>
        <w:rPr>
          <w:sz w:val="20"/>
          <w:szCs w:val="20"/>
        </w:rPr>
      </w:pPr>
      <w:r w:rsidRPr="00A47BA9">
        <w:rPr>
          <w:sz w:val="20"/>
          <w:szCs w:val="20"/>
        </w:rPr>
        <w:t>Четвертый класс (34 часа)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95"/>
      </w:tblGrid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 xml:space="preserve">         Наблюдение и экспериментирование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Методы исследования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Наблюдение и наблюдательность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Совершенствование техники экспериментирования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Интуиция и создание гипотез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Правильное мышление и логика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Искусство делать сообщения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Искусство задавать вопросы и отвечать на них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Семинар «Как готовиться к защите»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Определение проблемы и выбор темы собственного исследования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Индивидуальная работа по планированию и проведению самостоятельных исследований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Коллективная игра-расследование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Индивидуальная консультационная работа по проведению самостоятельных исследований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Семинар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Участие в защитах исследовательских работ и творческих проектов учащихся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Подготовка собственных работ к защите</w:t>
            </w:r>
          </w:p>
        </w:tc>
      </w:tr>
      <w:tr w:rsidR="00021F85" w:rsidRPr="00A47BA9" w:rsidTr="00781CF5">
        <w:tc>
          <w:tcPr>
            <w:tcW w:w="0" w:type="auto"/>
          </w:tcPr>
          <w:p w:rsidR="00021F85" w:rsidRPr="00A47BA9" w:rsidRDefault="00021F85" w:rsidP="00781CF5">
            <w:pPr>
              <w:rPr>
                <w:sz w:val="20"/>
                <w:szCs w:val="20"/>
              </w:rPr>
            </w:pPr>
            <w:r w:rsidRPr="00A47BA9">
              <w:rPr>
                <w:sz w:val="20"/>
                <w:szCs w:val="20"/>
              </w:rPr>
              <w:t>Собственная защита исследовательских работ и творческих проектов</w:t>
            </w:r>
          </w:p>
        </w:tc>
      </w:tr>
    </w:tbl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</w:p>
    <w:p w:rsidR="00021F85" w:rsidRPr="00A47BA9" w:rsidRDefault="00021F85" w:rsidP="00021F85">
      <w:pPr>
        <w:ind w:firstLine="426"/>
        <w:jc w:val="both"/>
        <w:rPr>
          <w:b/>
          <w:bCs/>
          <w:sz w:val="20"/>
          <w:szCs w:val="20"/>
        </w:rPr>
      </w:pPr>
      <w:r w:rsidRPr="00A47BA9">
        <w:rPr>
          <w:sz w:val="20"/>
          <w:szCs w:val="20"/>
        </w:rPr>
        <w:t>Каждое занятие подчинено определенной структуре, в которой имеются следующие рубрики:</w:t>
      </w:r>
      <w:r w:rsidRPr="00A47BA9">
        <w:rPr>
          <w:sz w:val="20"/>
          <w:szCs w:val="20"/>
        </w:rPr>
        <w:br/>
      </w:r>
      <w:r w:rsidRPr="00A47BA9">
        <w:rPr>
          <w:sz w:val="20"/>
          <w:szCs w:val="20"/>
        </w:rPr>
        <w:br/>
        <w:t xml:space="preserve">1. Рубрика </w:t>
      </w:r>
      <w:r w:rsidRPr="00A47BA9">
        <w:rPr>
          <w:i/>
          <w:iCs/>
          <w:sz w:val="20"/>
          <w:szCs w:val="20"/>
        </w:rPr>
        <w:t>«Минутка знакомства»</w:t>
      </w:r>
      <w:r w:rsidRPr="00A47BA9">
        <w:rPr>
          <w:sz w:val="20"/>
          <w:szCs w:val="20"/>
        </w:rPr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  <w:r w:rsidRPr="00A47BA9">
        <w:rPr>
          <w:sz w:val="20"/>
          <w:szCs w:val="20"/>
        </w:rPr>
        <w:br/>
      </w:r>
      <w:r w:rsidRPr="00A47BA9">
        <w:rPr>
          <w:sz w:val="20"/>
          <w:szCs w:val="20"/>
        </w:rPr>
        <w:br/>
        <w:t xml:space="preserve">2. Практические занятия </w:t>
      </w:r>
      <w:r w:rsidRPr="00A47BA9">
        <w:rPr>
          <w:i/>
          <w:iCs/>
          <w:sz w:val="20"/>
          <w:szCs w:val="20"/>
        </w:rPr>
        <w:t>«Играем в учёных»</w:t>
      </w:r>
      <w:r w:rsidRPr="00A47BA9">
        <w:rPr>
          <w:sz w:val="20"/>
          <w:szCs w:val="20"/>
        </w:rPr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  <w:r w:rsidRPr="00A47BA9">
        <w:rPr>
          <w:sz w:val="20"/>
          <w:szCs w:val="20"/>
        </w:rPr>
        <w:br/>
        <w:t xml:space="preserve">3. Рубрика </w:t>
      </w:r>
      <w:r w:rsidRPr="00A47BA9">
        <w:rPr>
          <w:i/>
          <w:iCs/>
          <w:sz w:val="20"/>
          <w:szCs w:val="20"/>
        </w:rPr>
        <w:t>«Добрый совет Дельфина»</w:t>
      </w:r>
      <w:r w:rsidRPr="00A47BA9">
        <w:rPr>
          <w:sz w:val="20"/>
          <w:szCs w:val="20"/>
        </w:rPr>
        <w:t xml:space="preserve"> помогает в решении сложившихся проблем у ребёнка на данном этапе и является ненавязчивой подсказкой.</w:t>
      </w:r>
      <w:r w:rsidRPr="00A47BA9">
        <w:rPr>
          <w:sz w:val="20"/>
          <w:szCs w:val="20"/>
        </w:rPr>
        <w:br/>
      </w:r>
      <w:r w:rsidRPr="00A47BA9">
        <w:rPr>
          <w:sz w:val="20"/>
          <w:szCs w:val="20"/>
        </w:rPr>
        <w:br/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021F85" w:rsidRPr="00A47BA9" w:rsidRDefault="00021F85" w:rsidP="00021F85">
      <w:pPr>
        <w:rPr>
          <w:sz w:val="20"/>
          <w:szCs w:val="20"/>
        </w:rPr>
      </w:pPr>
      <w:r w:rsidRPr="00A47BA9">
        <w:rPr>
          <w:color w:val="C00000"/>
          <w:sz w:val="20"/>
          <w:szCs w:val="20"/>
        </w:rPr>
        <w:br/>
      </w:r>
      <w:r w:rsidRPr="00A47BA9">
        <w:rPr>
          <w:sz w:val="20"/>
          <w:szCs w:val="20"/>
        </w:rPr>
        <w:t xml:space="preserve">5. Рубрика </w:t>
      </w:r>
      <w:r w:rsidRPr="00A47BA9">
        <w:rPr>
          <w:i/>
          <w:iCs/>
          <w:sz w:val="20"/>
          <w:szCs w:val="20"/>
        </w:rPr>
        <w:t>«Переменка»</w:t>
      </w:r>
      <w:r w:rsidRPr="00A47BA9">
        <w:rPr>
          <w:sz w:val="20"/>
          <w:szCs w:val="20"/>
        </w:rPr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021F85" w:rsidRPr="00EF7C26" w:rsidRDefault="00021F85" w:rsidP="00021F85">
      <w:pPr>
        <w:jc w:val="center"/>
        <w:rPr>
          <w:b/>
        </w:rPr>
      </w:pPr>
    </w:p>
    <w:p w:rsidR="00021F85" w:rsidRPr="00EF7C26" w:rsidRDefault="00021F85" w:rsidP="00021F85">
      <w:pPr>
        <w:jc w:val="center"/>
        <w:rPr>
          <w:b/>
          <w:bCs/>
        </w:rPr>
      </w:pPr>
      <w:r w:rsidRPr="00EF7C26">
        <w:rPr>
          <w:b/>
        </w:rPr>
        <w:t>5. Учебно-методический комплекс программы</w:t>
      </w:r>
    </w:p>
    <w:p w:rsidR="00021F85" w:rsidRPr="00EF7C26" w:rsidRDefault="00021F85" w:rsidP="00021F85"/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b/>
          <w:bCs/>
          <w:i/>
          <w:iCs/>
          <w:sz w:val="20"/>
          <w:szCs w:val="20"/>
        </w:rPr>
        <w:t>Для учителя</w:t>
      </w:r>
      <w:r w:rsidRPr="00A47BA9">
        <w:rPr>
          <w:b/>
          <w:bCs/>
          <w:sz w:val="20"/>
          <w:szCs w:val="20"/>
        </w:rPr>
        <w:t xml:space="preserve">: </w:t>
      </w:r>
      <w:r w:rsidRPr="00A47BA9">
        <w:rPr>
          <w:sz w:val="20"/>
          <w:szCs w:val="20"/>
        </w:rPr>
        <w:t xml:space="preserve">Р. Ф. </w:t>
      </w:r>
      <w:proofErr w:type="spellStart"/>
      <w:r w:rsidRPr="00A47BA9">
        <w:rPr>
          <w:sz w:val="20"/>
          <w:szCs w:val="20"/>
        </w:rPr>
        <w:t>Сизова</w:t>
      </w:r>
      <w:proofErr w:type="spellEnd"/>
      <w:r w:rsidRPr="00A47BA9">
        <w:rPr>
          <w:sz w:val="20"/>
          <w:szCs w:val="20"/>
        </w:rPr>
        <w:t xml:space="preserve">, Р. Ф. </w:t>
      </w:r>
      <w:proofErr w:type="spellStart"/>
      <w:r w:rsidRPr="00A47BA9">
        <w:rPr>
          <w:sz w:val="20"/>
          <w:szCs w:val="20"/>
        </w:rPr>
        <w:t>Селимова</w:t>
      </w:r>
      <w:proofErr w:type="spellEnd"/>
      <w:r w:rsidRPr="00A47BA9">
        <w:rPr>
          <w:sz w:val="20"/>
          <w:szCs w:val="20"/>
        </w:rPr>
        <w:t xml:space="preserve"> «Учусь создавать проект»: Методические пособия для 1-4 классов. – М.: Издательство РОСТ, 2012. – 119 </w:t>
      </w:r>
      <w:proofErr w:type="gramStart"/>
      <w:r w:rsidRPr="00A47BA9">
        <w:rPr>
          <w:sz w:val="20"/>
          <w:szCs w:val="20"/>
        </w:rPr>
        <w:t>с</w:t>
      </w:r>
      <w:proofErr w:type="gramEnd"/>
      <w:r w:rsidRPr="00A47BA9">
        <w:rPr>
          <w:sz w:val="20"/>
          <w:szCs w:val="20"/>
        </w:rPr>
        <w:t>. /Юным умникам и умницам. Исследуем, доказываем, проектируем, создаём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b/>
          <w:bCs/>
          <w:i/>
          <w:iCs/>
          <w:sz w:val="20"/>
          <w:szCs w:val="20"/>
        </w:rPr>
        <w:t xml:space="preserve">Для обучающихся: </w:t>
      </w:r>
      <w:r w:rsidRPr="00A47BA9">
        <w:rPr>
          <w:sz w:val="20"/>
          <w:szCs w:val="20"/>
        </w:rPr>
        <w:t xml:space="preserve">Р. Ф. </w:t>
      </w:r>
      <w:proofErr w:type="spellStart"/>
      <w:r w:rsidRPr="00A47BA9">
        <w:rPr>
          <w:sz w:val="20"/>
          <w:szCs w:val="20"/>
        </w:rPr>
        <w:t>Сизова</w:t>
      </w:r>
      <w:proofErr w:type="spellEnd"/>
      <w:r w:rsidRPr="00A47BA9">
        <w:rPr>
          <w:sz w:val="20"/>
          <w:szCs w:val="20"/>
        </w:rPr>
        <w:t xml:space="preserve">, Р. Ф. </w:t>
      </w:r>
      <w:proofErr w:type="spellStart"/>
      <w:r w:rsidRPr="00A47BA9">
        <w:rPr>
          <w:sz w:val="20"/>
          <w:szCs w:val="20"/>
        </w:rPr>
        <w:t>Селимова</w:t>
      </w:r>
      <w:proofErr w:type="spellEnd"/>
      <w:r w:rsidRPr="00A47BA9">
        <w:rPr>
          <w:sz w:val="20"/>
          <w:szCs w:val="20"/>
        </w:rPr>
        <w:t xml:space="preserve"> «Учусь создавать проект»: Рабочие тетради для 1-4-х классов. – М.: Издательство РОСТ, 2012. – 119 </w:t>
      </w:r>
      <w:proofErr w:type="gramStart"/>
      <w:r w:rsidRPr="00A47BA9">
        <w:rPr>
          <w:sz w:val="20"/>
          <w:szCs w:val="20"/>
        </w:rPr>
        <w:t>с</w:t>
      </w:r>
      <w:proofErr w:type="gramEnd"/>
      <w:r w:rsidRPr="00A47BA9">
        <w:rPr>
          <w:sz w:val="20"/>
          <w:szCs w:val="20"/>
        </w:rPr>
        <w:t>. /Юным умникам и умницам. Исследуем, доказываем, проектируем, создаём</w:t>
      </w:r>
    </w:p>
    <w:p w:rsidR="00021F85" w:rsidRPr="00A47BA9" w:rsidRDefault="00021F85" w:rsidP="00021F85">
      <w:pPr>
        <w:jc w:val="center"/>
        <w:rPr>
          <w:b/>
          <w:sz w:val="20"/>
          <w:szCs w:val="20"/>
        </w:rPr>
      </w:pPr>
    </w:p>
    <w:p w:rsidR="00021F85" w:rsidRPr="00A47BA9" w:rsidRDefault="00021F85" w:rsidP="00021F85">
      <w:pPr>
        <w:jc w:val="center"/>
        <w:rPr>
          <w:b/>
          <w:sz w:val="20"/>
          <w:szCs w:val="20"/>
        </w:rPr>
      </w:pPr>
      <w:r w:rsidRPr="00A47BA9">
        <w:rPr>
          <w:b/>
          <w:sz w:val="20"/>
          <w:szCs w:val="20"/>
        </w:rPr>
        <w:t>6. Список литературы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lastRenderedPageBreak/>
        <w:t xml:space="preserve">1. </w:t>
      </w:r>
      <w:proofErr w:type="spellStart"/>
      <w:r w:rsidRPr="00A47BA9">
        <w:rPr>
          <w:sz w:val="20"/>
          <w:szCs w:val="20"/>
        </w:rPr>
        <w:t>Белова</w:t>
      </w:r>
      <w:proofErr w:type="gramStart"/>
      <w:r w:rsidRPr="00A47BA9">
        <w:rPr>
          <w:sz w:val="20"/>
          <w:szCs w:val="20"/>
        </w:rPr>
        <w:t>,Е</w:t>
      </w:r>
      <w:proofErr w:type="gramEnd"/>
      <w:r w:rsidRPr="00A47BA9">
        <w:rPr>
          <w:sz w:val="20"/>
          <w:szCs w:val="20"/>
        </w:rPr>
        <w:t>.С</w:t>
      </w:r>
      <w:proofErr w:type="spellEnd"/>
      <w:r w:rsidRPr="00A47BA9">
        <w:rPr>
          <w:sz w:val="20"/>
          <w:szCs w:val="20"/>
        </w:rPr>
        <w:t>. Одаренность малыша: раскрыть, понять, поддержать: пособие для воспитателей и родителей.-3-е изд./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2. </w:t>
      </w:r>
      <w:proofErr w:type="spellStart"/>
      <w:r w:rsidRPr="00A47BA9">
        <w:rPr>
          <w:sz w:val="20"/>
          <w:szCs w:val="20"/>
        </w:rPr>
        <w:t>Белых</w:t>
      </w:r>
      <w:proofErr w:type="gramStart"/>
      <w:r w:rsidRPr="00A47BA9">
        <w:rPr>
          <w:sz w:val="20"/>
          <w:szCs w:val="20"/>
        </w:rPr>
        <w:t>,С</w:t>
      </w:r>
      <w:proofErr w:type="gramEnd"/>
      <w:r w:rsidRPr="00A47BA9">
        <w:rPr>
          <w:sz w:val="20"/>
          <w:szCs w:val="20"/>
        </w:rPr>
        <w:t>.Л</w:t>
      </w:r>
      <w:proofErr w:type="spellEnd"/>
      <w:r w:rsidRPr="00A47BA9">
        <w:rPr>
          <w:sz w:val="20"/>
          <w:szCs w:val="20"/>
        </w:rPr>
        <w:t>. Мотивация исследовательской деятельности учащихся [текст]/С.Л.Белых//Исследовательская работа школьников.-2006.-№18.-с.68-74</w:t>
      </w:r>
    </w:p>
    <w:p w:rsidR="00021F85" w:rsidRPr="00A47BA9" w:rsidRDefault="00021F85" w:rsidP="00021F85">
      <w:pPr>
        <w:ind w:firstLine="426"/>
        <w:jc w:val="both"/>
        <w:rPr>
          <w:sz w:val="20"/>
          <w:szCs w:val="20"/>
        </w:rPr>
      </w:pPr>
      <w:r w:rsidRPr="00A47BA9">
        <w:rPr>
          <w:sz w:val="20"/>
          <w:szCs w:val="20"/>
        </w:rPr>
        <w:t xml:space="preserve">3.Григорьев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  <w:r w:rsidRPr="00A47BA9">
        <w:rPr>
          <w:sz w:val="20"/>
          <w:szCs w:val="20"/>
        </w:rPr>
        <w:br/>
        <w:t>4.Савенков, А.И. Исследовательская практика: организация и методика [Текст]/ А.И.Савенков//Одаренный ребёнок.-2005.-№1.-с.30-33.</w:t>
      </w:r>
    </w:p>
    <w:p w:rsidR="00021F85" w:rsidRPr="00A47BA9" w:rsidRDefault="00021F85" w:rsidP="00021F85">
      <w:pPr>
        <w:ind w:firstLine="426"/>
        <w:jc w:val="both"/>
        <w:rPr>
          <w:bCs/>
          <w:sz w:val="20"/>
          <w:szCs w:val="20"/>
        </w:rPr>
      </w:pPr>
      <w:r w:rsidRPr="00A47BA9">
        <w:rPr>
          <w:sz w:val="20"/>
          <w:szCs w:val="20"/>
        </w:rPr>
        <w:t xml:space="preserve">5.Савенков, А.И. Творческий проект, или как провести самостоятельное исследование [Текст] /А.И.Савенков// </w:t>
      </w:r>
      <w:proofErr w:type="gramStart"/>
      <w:r w:rsidRPr="00A47BA9">
        <w:rPr>
          <w:sz w:val="20"/>
          <w:szCs w:val="20"/>
        </w:rPr>
        <w:t>Школьные</w:t>
      </w:r>
      <w:proofErr w:type="gramEnd"/>
      <w:r w:rsidRPr="00A47BA9">
        <w:rPr>
          <w:sz w:val="20"/>
          <w:szCs w:val="20"/>
        </w:rPr>
        <w:t xml:space="preserve"> технлогии.-1998.-№4.-с.144-148.</w:t>
      </w:r>
    </w:p>
    <w:p w:rsidR="00021F85" w:rsidRPr="00A47BA9" w:rsidRDefault="00021F85" w:rsidP="00021F85">
      <w:pPr>
        <w:ind w:firstLine="426"/>
        <w:jc w:val="both"/>
        <w:rPr>
          <w:b/>
          <w:bCs/>
          <w:sz w:val="20"/>
          <w:szCs w:val="20"/>
        </w:rPr>
      </w:pPr>
      <w:r w:rsidRPr="00A47BA9">
        <w:rPr>
          <w:sz w:val="20"/>
          <w:szCs w:val="20"/>
        </w:rPr>
        <w:t xml:space="preserve"> 6. 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A47BA9">
        <w:rPr>
          <w:sz w:val="20"/>
          <w:szCs w:val="20"/>
        </w:rPr>
        <w:t>Асмолов</w:t>
      </w:r>
      <w:proofErr w:type="spellEnd"/>
      <w:r w:rsidRPr="00A47BA9">
        <w:rPr>
          <w:sz w:val="20"/>
          <w:szCs w:val="20"/>
        </w:rPr>
        <w:t xml:space="preserve">, Г.В. </w:t>
      </w:r>
      <w:proofErr w:type="spellStart"/>
      <w:r w:rsidRPr="00A47BA9">
        <w:rPr>
          <w:sz w:val="20"/>
          <w:szCs w:val="20"/>
        </w:rPr>
        <w:t>Бурменская</w:t>
      </w:r>
      <w:proofErr w:type="spellEnd"/>
      <w:r w:rsidRPr="00A47BA9">
        <w:rPr>
          <w:sz w:val="20"/>
          <w:szCs w:val="20"/>
        </w:rPr>
        <w:t xml:space="preserve">, И.А. Володарская и др.]; под ред. А.Г. </w:t>
      </w:r>
      <w:proofErr w:type="spellStart"/>
      <w:r w:rsidRPr="00A47BA9">
        <w:rPr>
          <w:sz w:val="20"/>
          <w:szCs w:val="20"/>
        </w:rPr>
        <w:t>Асмолова</w:t>
      </w:r>
      <w:proofErr w:type="spellEnd"/>
      <w:r w:rsidRPr="00A47BA9">
        <w:rPr>
          <w:sz w:val="20"/>
          <w:szCs w:val="20"/>
        </w:rPr>
        <w:t xml:space="preserve">, 2-ое изд. – М.: Просвещение, 2010. – 152с. </w:t>
      </w:r>
      <w:r w:rsidRPr="00A47BA9">
        <w:rPr>
          <w:sz w:val="20"/>
          <w:szCs w:val="20"/>
        </w:rPr>
        <w:br/>
      </w:r>
    </w:p>
    <w:p w:rsidR="00021F85" w:rsidRPr="00A47BA9" w:rsidRDefault="00021F85" w:rsidP="00021F85">
      <w:pPr>
        <w:rPr>
          <w:b/>
          <w:bCs/>
          <w:sz w:val="20"/>
          <w:szCs w:val="20"/>
        </w:rPr>
      </w:pPr>
      <w:r w:rsidRPr="00A47BA9">
        <w:rPr>
          <w:b/>
          <w:bCs/>
          <w:sz w:val="20"/>
          <w:szCs w:val="20"/>
        </w:rPr>
        <w:br w:type="page"/>
      </w:r>
    </w:p>
    <w:p w:rsidR="005D0559" w:rsidRDefault="005D0559"/>
    <w:sectPr w:rsidR="005D0559" w:rsidSect="005D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286"/>
    <w:multiLevelType w:val="hybridMultilevel"/>
    <w:tmpl w:val="679A0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B10CE7"/>
    <w:multiLevelType w:val="multilevel"/>
    <w:tmpl w:val="427871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85"/>
    <w:rsid w:val="00021F85"/>
    <w:rsid w:val="00106C07"/>
    <w:rsid w:val="005D0559"/>
    <w:rsid w:val="007E40A0"/>
    <w:rsid w:val="00D37AA6"/>
    <w:rsid w:val="00F02DCC"/>
    <w:rsid w:val="00F61C9A"/>
    <w:rsid w:val="00F8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F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3294</Words>
  <Characters>18776</Characters>
  <Application>Microsoft Office Word</Application>
  <DocSecurity>0</DocSecurity>
  <Lines>156</Lines>
  <Paragraphs>44</Paragraphs>
  <ScaleCrop>false</ScaleCrop>
  <Company>Microsoft</Company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Прощенко Н А</cp:lastModifiedBy>
  <cp:revision>5</cp:revision>
  <dcterms:created xsi:type="dcterms:W3CDTF">2017-02-13T11:32:00Z</dcterms:created>
  <dcterms:modified xsi:type="dcterms:W3CDTF">2017-02-13T22:08:00Z</dcterms:modified>
</cp:coreProperties>
</file>