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E2" w:rsidRPr="00F316E2" w:rsidRDefault="00F316E2" w:rsidP="00F316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F316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№1</w:t>
      </w:r>
    </w:p>
    <w:p w:rsidR="00F316E2" w:rsidRPr="00F316E2" w:rsidRDefault="00F316E2" w:rsidP="00F316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F316E2" w:rsidRPr="007F2BF2" w:rsidRDefault="00F316E2" w:rsidP="00F316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bCs/>
          <w:sz w:val="24"/>
          <w:szCs w:val="24"/>
          <w:lang w:eastAsia="ru-RU"/>
        </w:rPr>
        <w:t>Карточки для станций круговой тренировки</w:t>
      </w: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16E2" w:rsidRPr="007F2BF2" w:rsidRDefault="00F316E2" w:rsidP="00F316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1 станция.</w:t>
      </w:r>
    </w:p>
    <w:p w:rsidR="00F316E2" w:rsidRPr="007F2BF2" w:rsidRDefault="00F316E2" w:rsidP="00F316E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 xml:space="preserve">ЗОЖ - здоровый образ жизни. Это активная и целенаправленная форма поведения, которая обеспечивает  сохранение и длительное поддержание психического и физического здоровья. </w:t>
      </w:r>
    </w:p>
    <w:p w:rsidR="00F316E2" w:rsidRPr="007F2BF2" w:rsidRDefault="00F316E2" w:rsidP="00F316E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Задание.</w:t>
      </w:r>
    </w:p>
    <w:p w:rsidR="00F316E2" w:rsidRPr="007F2BF2" w:rsidRDefault="00F316E2" w:rsidP="00F316E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Передача в стену (цель), на точность, одной рукой</w:t>
      </w:r>
      <w:r w:rsidRPr="007F2B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16E2" w:rsidRPr="007F2BF2" w:rsidRDefault="00F316E2" w:rsidP="00F316E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2 станция.</w:t>
      </w:r>
    </w:p>
    <w:p w:rsidR="00F316E2" w:rsidRPr="007F2BF2" w:rsidRDefault="00F316E2" w:rsidP="00F316E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ЗОЖ включает в себя:</w:t>
      </w:r>
    </w:p>
    <w:p w:rsidR="00F316E2" w:rsidRPr="007F2BF2" w:rsidRDefault="00F316E2" w:rsidP="00F316E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Соблюдение рационального режима дня, чередование труда и отдыха</w:t>
      </w:r>
    </w:p>
    <w:p w:rsidR="00F316E2" w:rsidRPr="007F2BF2" w:rsidRDefault="00F316E2" w:rsidP="00F316E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Закаливание, следование правилам личной гигиены;</w:t>
      </w:r>
    </w:p>
    <w:p w:rsidR="00F316E2" w:rsidRPr="007F2BF2" w:rsidRDefault="00F316E2" w:rsidP="00F316E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Рациональное питание;</w:t>
      </w:r>
    </w:p>
    <w:p w:rsidR="00F316E2" w:rsidRPr="007F2BF2" w:rsidRDefault="00F316E2" w:rsidP="00F316E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Оптимальная двигательная активность – занятия физическими упражнениями и спортом;</w:t>
      </w:r>
    </w:p>
    <w:p w:rsidR="00F316E2" w:rsidRPr="007F2BF2" w:rsidRDefault="00F316E2" w:rsidP="00F316E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Отсутствие вредных привычек (наркомания, алкоголизм, табакокурение).</w:t>
      </w:r>
    </w:p>
    <w:p w:rsidR="00F316E2" w:rsidRPr="007F2BF2" w:rsidRDefault="00F316E2" w:rsidP="00F316E2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6E2" w:rsidRPr="007F2BF2" w:rsidRDefault="00F316E2" w:rsidP="00F316E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Мяча Задание.</w:t>
      </w:r>
    </w:p>
    <w:p w:rsidR="00F316E2" w:rsidRPr="007F2BF2" w:rsidRDefault="00F316E2" w:rsidP="00F316E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Нападающий удар через сетку.</w:t>
      </w:r>
    </w:p>
    <w:p w:rsidR="00F316E2" w:rsidRPr="007F2BF2" w:rsidRDefault="00F316E2" w:rsidP="00F316E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3 станция.</w:t>
      </w:r>
    </w:p>
    <w:p w:rsidR="00F316E2" w:rsidRPr="007F2BF2" w:rsidRDefault="00F316E2" w:rsidP="00F316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При ушибах необходимо приложить к месту ушиба холод, оставить место ушиба в покое. При появлении припухлости в месте ушиба необходимо обратиться к врачу.</w:t>
      </w:r>
    </w:p>
    <w:p w:rsidR="00F316E2" w:rsidRPr="007F2BF2" w:rsidRDefault="00F316E2" w:rsidP="00F316E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Задание.</w:t>
      </w:r>
    </w:p>
    <w:p w:rsidR="00F316E2" w:rsidRPr="007F2BF2" w:rsidRDefault="00F316E2" w:rsidP="00F316E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Сгибание и разгибание рук в упоре сзади на скамейке 10-15 раз.</w:t>
      </w:r>
    </w:p>
    <w:p w:rsidR="00F316E2" w:rsidRPr="007F2BF2" w:rsidRDefault="00F316E2" w:rsidP="00F316E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Прыжки через скамейку боком 25 раз.</w:t>
      </w:r>
    </w:p>
    <w:p w:rsidR="00F316E2" w:rsidRPr="007F2BF2" w:rsidRDefault="00F316E2" w:rsidP="00F316E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4 станция.</w:t>
      </w:r>
    </w:p>
    <w:p w:rsidR="00F316E2" w:rsidRPr="007F2BF2" w:rsidRDefault="00F316E2" w:rsidP="00F316E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Кроссворд.</w:t>
      </w:r>
    </w:p>
    <w:p w:rsidR="00F316E2" w:rsidRPr="007F2BF2" w:rsidRDefault="00F316E2" w:rsidP="00F316E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Вопросы по вертикали:</w:t>
      </w:r>
    </w:p>
    <w:p w:rsidR="00F316E2" w:rsidRPr="007F2BF2" w:rsidRDefault="00F316E2" w:rsidP="00F316E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ввод мяча в игру в пионерболе?</w:t>
      </w:r>
    </w:p>
    <w:p w:rsidR="00F316E2" w:rsidRPr="007F2BF2" w:rsidRDefault="00F316E2" w:rsidP="00F316E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Сколько может быть касаний мяча между игроками одной команды?</w:t>
      </w:r>
    </w:p>
    <w:p w:rsidR="00F316E2" w:rsidRPr="007F2BF2" w:rsidRDefault="00F316E2" w:rsidP="00F316E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Название резкого броска двумя руками через сетку после прыжка – нападающий…</w:t>
      </w:r>
    </w:p>
    <w:p w:rsidR="00F316E2" w:rsidRPr="007F2BF2" w:rsidRDefault="00F316E2" w:rsidP="00F316E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Из какой зоны выполняется подача? (укажите номер).</w:t>
      </w:r>
    </w:p>
    <w:p w:rsidR="00F316E2" w:rsidRPr="007F2BF2" w:rsidRDefault="00F316E2" w:rsidP="00F316E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Вопросы по горизонтали:</w:t>
      </w:r>
    </w:p>
    <w:p w:rsidR="00F316E2" w:rsidRPr="007F2BF2" w:rsidRDefault="00F316E2" w:rsidP="00F316E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BF2">
        <w:rPr>
          <w:rFonts w:ascii="Times New Roman" w:eastAsia="Times New Roman" w:hAnsi="Times New Roman"/>
          <w:sz w:val="24"/>
          <w:szCs w:val="24"/>
          <w:lang w:eastAsia="ru-RU"/>
        </w:rPr>
        <w:t>Название игры между двумя командами с перебрасыванием мяча через сетку.</w:t>
      </w:r>
    </w:p>
    <w:p w:rsidR="00F316E2" w:rsidRPr="007F2BF2" w:rsidRDefault="00F316E2" w:rsidP="00F316E2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6E2" w:rsidRPr="007F2BF2" w:rsidRDefault="00F316E2" w:rsidP="00F316E2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6E2" w:rsidRPr="007F2BF2" w:rsidRDefault="00F316E2" w:rsidP="00F316E2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6E2" w:rsidRPr="007F2BF2" w:rsidRDefault="00F316E2" w:rsidP="00F316E2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3"/>
        <w:gridCol w:w="1202"/>
        <w:gridCol w:w="763"/>
        <w:gridCol w:w="763"/>
        <w:gridCol w:w="709"/>
        <w:gridCol w:w="1112"/>
        <w:gridCol w:w="707"/>
        <w:gridCol w:w="1133"/>
        <w:gridCol w:w="748"/>
      </w:tblGrid>
      <w:tr w:rsidR="00F316E2" w:rsidRPr="007F2BF2" w:rsidTr="0060702A">
        <w:trPr>
          <w:trHeight w:val="473"/>
        </w:trPr>
        <w:tc>
          <w:tcPr>
            <w:tcW w:w="113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3.У</w:t>
            </w:r>
          </w:p>
        </w:tc>
        <w:tc>
          <w:tcPr>
            <w:tcW w:w="707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6E2" w:rsidRPr="007F2BF2" w:rsidTr="0060702A">
        <w:trPr>
          <w:trHeight w:val="501"/>
        </w:trPr>
        <w:tc>
          <w:tcPr>
            <w:tcW w:w="113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2. Т</w:t>
            </w:r>
          </w:p>
        </w:tc>
        <w:tc>
          <w:tcPr>
            <w:tcW w:w="76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707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6E2" w:rsidRPr="007F2BF2" w:rsidTr="0060702A">
        <w:trPr>
          <w:trHeight w:val="473"/>
        </w:trPr>
        <w:tc>
          <w:tcPr>
            <w:tcW w:w="113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  <w:tc>
          <w:tcPr>
            <w:tcW w:w="76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07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6E2" w:rsidRPr="007F2BF2" w:rsidTr="0060702A">
        <w:trPr>
          <w:trHeight w:val="501"/>
        </w:trPr>
        <w:tc>
          <w:tcPr>
            <w:tcW w:w="113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1.П</w:t>
            </w:r>
          </w:p>
        </w:tc>
        <w:tc>
          <w:tcPr>
            <w:tcW w:w="1202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76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76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112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  <w:tc>
          <w:tcPr>
            <w:tcW w:w="707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4.О</w:t>
            </w:r>
          </w:p>
        </w:tc>
        <w:tc>
          <w:tcPr>
            <w:tcW w:w="748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</w:tr>
      <w:tr w:rsidR="00F316E2" w:rsidRPr="007F2BF2" w:rsidTr="0060702A">
        <w:trPr>
          <w:trHeight w:val="473"/>
        </w:trPr>
        <w:tc>
          <w:tcPr>
            <w:tcW w:w="113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1202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748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6E2" w:rsidRPr="007F2BF2" w:rsidTr="0060702A">
        <w:trPr>
          <w:trHeight w:val="501"/>
        </w:trPr>
        <w:tc>
          <w:tcPr>
            <w:tcW w:w="113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202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748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6E2" w:rsidRPr="007F2BF2" w:rsidTr="0060702A">
        <w:trPr>
          <w:trHeight w:val="501"/>
        </w:trPr>
        <w:tc>
          <w:tcPr>
            <w:tcW w:w="113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02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748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6E2" w:rsidRPr="007F2BF2" w:rsidTr="0060702A">
        <w:trPr>
          <w:trHeight w:val="473"/>
        </w:trPr>
        <w:tc>
          <w:tcPr>
            <w:tcW w:w="113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202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6E2" w:rsidRPr="007F2BF2" w:rsidTr="0060702A">
        <w:trPr>
          <w:trHeight w:val="501"/>
        </w:trPr>
        <w:tc>
          <w:tcPr>
            <w:tcW w:w="113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BF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02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FFFFFF"/>
          </w:tcPr>
          <w:p w:rsidR="00F316E2" w:rsidRPr="007F2BF2" w:rsidRDefault="00F316E2" w:rsidP="006070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7FF5" w:rsidRPr="00F316E2" w:rsidRDefault="00127FF5">
      <w:pPr>
        <w:rPr>
          <w:lang w:val="en-US"/>
        </w:rPr>
      </w:pPr>
    </w:p>
    <w:sectPr w:rsidR="00127FF5" w:rsidRPr="00F3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B0E"/>
    <w:multiLevelType w:val="hybridMultilevel"/>
    <w:tmpl w:val="E6C8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94D14"/>
    <w:multiLevelType w:val="hybridMultilevel"/>
    <w:tmpl w:val="FD1E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B4945"/>
    <w:multiLevelType w:val="hybridMultilevel"/>
    <w:tmpl w:val="2FDED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2"/>
    <w:rsid w:val="00127FF5"/>
    <w:rsid w:val="00B75021"/>
    <w:rsid w:val="00F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2017-02-26T18:04:00Z</dcterms:created>
  <dcterms:modified xsi:type="dcterms:W3CDTF">2017-02-26T18:04:00Z</dcterms:modified>
</cp:coreProperties>
</file>