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B15BBB" w:rsidTr="009452DB">
        <w:tc>
          <w:tcPr>
            <w:tcW w:w="10881" w:type="dxa"/>
          </w:tcPr>
          <w:p w:rsidR="00B15BBB" w:rsidRPr="00B15BBB" w:rsidRDefault="00B15BBB" w:rsidP="0094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BB">
              <w:rPr>
                <w:rFonts w:ascii="Times New Roman" w:hAnsi="Times New Roman" w:cs="Times New Roman"/>
                <w:sz w:val="28"/>
                <w:szCs w:val="28"/>
              </w:rPr>
              <w:t>Тема: «Электрический ток. Источники электрического тока».</w:t>
            </w:r>
          </w:p>
          <w:p w:rsidR="00B15BBB" w:rsidRPr="00B15BBB" w:rsidRDefault="00B15BBB" w:rsidP="0094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BBB" w:rsidRPr="00B15BBB" w:rsidRDefault="00B15BBB" w:rsidP="0094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BB">
              <w:rPr>
                <w:rFonts w:ascii="Times New Roman" w:hAnsi="Times New Roman" w:cs="Times New Roman"/>
                <w:sz w:val="28"/>
                <w:szCs w:val="28"/>
              </w:rPr>
              <w:t>1.Откройте файл 3_8.swf  «Электрический ток. Источники электрического тока».</w:t>
            </w:r>
          </w:p>
          <w:p w:rsidR="00B15BBB" w:rsidRPr="00B15BBB" w:rsidRDefault="00B15BBB" w:rsidP="0094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BB">
              <w:rPr>
                <w:rFonts w:ascii="Times New Roman" w:hAnsi="Times New Roman" w:cs="Times New Roman"/>
                <w:sz w:val="28"/>
                <w:szCs w:val="28"/>
              </w:rPr>
              <w:t>2.Откройте страницу 2. Что такое электрический ток</w:t>
            </w:r>
            <w:proofErr w:type="gramStart"/>
            <w:r w:rsidRPr="00B15BBB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B1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BBB" w:rsidRPr="00B15BBB" w:rsidRDefault="00B15BBB" w:rsidP="0094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BB">
              <w:rPr>
                <w:rFonts w:ascii="Times New Roman" w:hAnsi="Times New Roman" w:cs="Times New Roman"/>
                <w:sz w:val="28"/>
                <w:szCs w:val="28"/>
              </w:rPr>
              <w:t>3.Откройте страницу 3. Как должны двигаться заряженные частицы, чтобы возник электрический ток</w:t>
            </w:r>
            <w:proofErr w:type="gramStart"/>
            <w:r w:rsidRPr="00B15BBB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B15BBB" w:rsidRPr="00B15BBB" w:rsidRDefault="00B15BBB" w:rsidP="0094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BB">
              <w:rPr>
                <w:rFonts w:ascii="Times New Roman" w:hAnsi="Times New Roman" w:cs="Times New Roman"/>
                <w:sz w:val="28"/>
                <w:szCs w:val="28"/>
              </w:rPr>
              <w:t>4.Откройте страницу 4. Выполните эксперимент. Что нужно, чтобы возник электрический ток</w:t>
            </w:r>
            <w:proofErr w:type="gramStart"/>
            <w:r w:rsidRPr="00B15BBB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B15BBB" w:rsidRPr="00B15BBB" w:rsidRDefault="00B15BBB" w:rsidP="0094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BB">
              <w:rPr>
                <w:rFonts w:ascii="Times New Roman" w:hAnsi="Times New Roman" w:cs="Times New Roman"/>
                <w:sz w:val="28"/>
                <w:szCs w:val="28"/>
              </w:rPr>
              <w:t>5.Откройте страницу 5. Какие условия необходимы для существования электрического тока</w:t>
            </w:r>
            <w:proofErr w:type="gramStart"/>
            <w:r w:rsidRPr="00B15BBB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B15BBB" w:rsidRPr="00B15BBB" w:rsidRDefault="00B15BBB" w:rsidP="0094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BB">
              <w:rPr>
                <w:rFonts w:ascii="Times New Roman" w:hAnsi="Times New Roman" w:cs="Times New Roman"/>
                <w:sz w:val="28"/>
                <w:szCs w:val="28"/>
              </w:rPr>
              <w:t>6.Откройте страницу 6. Для чего необходим источник тока ?. Что происходит внутри источника тока</w:t>
            </w:r>
            <w:proofErr w:type="gramStart"/>
            <w:r w:rsidRPr="00B15BBB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B15B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15BBB" w:rsidRPr="00B15BBB" w:rsidRDefault="00B15BBB" w:rsidP="0094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BB">
              <w:rPr>
                <w:rFonts w:ascii="Times New Roman" w:hAnsi="Times New Roman" w:cs="Times New Roman"/>
                <w:sz w:val="28"/>
                <w:szCs w:val="28"/>
              </w:rPr>
              <w:t xml:space="preserve">7.Рассмотрите устройство и работу </w:t>
            </w:r>
            <w:proofErr w:type="spellStart"/>
            <w:r w:rsidRPr="00B15BBB">
              <w:rPr>
                <w:rFonts w:ascii="Times New Roman" w:hAnsi="Times New Roman" w:cs="Times New Roman"/>
                <w:sz w:val="28"/>
                <w:szCs w:val="28"/>
              </w:rPr>
              <w:t>электрофорной</w:t>
            </w:r>
            <w:proofErr w:type="spellEnd"/>
            <w:r w:rsidRPr="00B15BBB">
              <w:rPr>
                <w:rFonts w:ascii="Times New Roman" w:hAnsi="Times New Roman" w:cs="Times New Roman"/>
                <w:sz w:val="28"/>
                <w:szCs w:val="28"/>
              </w:rPr>
              <w:t xml:space="preserve">  машины</w:t>
            </w:r>
            <w:proofErr w:type="gramStart"/>
            <w:r w:rsidRPr="00B15BBB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B15BBB">
              <w:rPr>
                <w:rFonts w:ascii="Times New Roman" w:hAnsi="Times New Roman" w:cs="Times New Roman"/>
                <w:sz w:val="28"/>
                <w:szCs w:val="28"/>
              </w:rPr>
              <w:t xml:space="preserve"> Какие превращения энергии в ней происходят  (стр.7)</w:t>
            </w:r>
          </w:p>
          <w:p w:rsidR="00B15BBB" w:rsidRPr="00B15BBB" w:rsidRDefault="00B15BBB" w:rsidP="0094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BB">
              <w:rPr>
                <w:rFonts w:ascii="Times New Roman" w:hAnsi="Times New Roman" w:cs="Times New Roman"/>
                <w:sz w:val="28"/>
                <w:szCs w:val="28"/>
              </w:rPr>
              <w:t>8. Рассмотрите устройство и работу термоэлемента</w:t>
            </w:r>
            <w:proofErr w:type="gramStart"/>
            <w:r w:rsidRPr="00B15BBB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B15BBB">
              <w:rPr>
                <w:rFonts w:ascii="Times New Roman" w:hAnsi="Times New Roman" w:cs="Times New Roman"/>
                <w:sz w:val="28"/>
                <w:szCs w:val="28"/>
              </w:rPr>
              <w:t xml:space="preserve"> Какие превращения энергии в ней происходят  (стр.8)</w:t>
            </w:r>
          </w:p>
          <w:p w:rsidR="00B15BBB" w:rsidRPr="00B15BBB" w:rsidRDefault="00B15BBB" w:rsidP="0094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BB">
              <w:rPr>
                <w:rFonts w:ascii="Times New Roman" w:hAnsi="Times New Roman" w:cs="Times New Roman"/>
                <w:sz w:val="28"/>
                <w:szCs w:val="28"/>
              </w:rPr>
              <w:t>9. Рассмотрите работу фотоэлемента? На каком явлении основана его работа</w:t>
            </w:r>
            <w:proofErr w:type="gramStart"/>
            <w:r w:rsidRPr="00B15BBB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B15BBB">
              <w:rPr>
                <w:rFonts w:ascii="Times New Roman" w:hAnsi="Times New Roman" w:cs="Times New Roman"/>
                <w:sz w:val="28"/>
                <w:szCs w:val="28"/>
              </w:rPr>
              <w:t xml:space="preserve"> Какие превращения энергии в ней происходят  (стр.9)</w:t>
            </w:r>
          </w:p>
          <w:p w:rsidR="00B15BBB" w:rsidRDefault="00B15BBB" w:rsidP="009452DB">
            <w:r w:rsidRPr="00B15BBB">
              <w:rPr>
                <w:rFonts w:ascii="Times New Roman" w:hAnsi="Times New Roman" w:cs="Times New Roman"/>
                <w:sz w:val="28"/>
                <w:szCs w:val="28"/>
              </w:rPr>
              <w:t xml:space="preserve"> 10. Как работает гальванический элемент и аккумулятор</w:t>
            </w:r>
            <w:proofErr w:type="gramStart"/>
            <w:r w:rsidRPr="00B15BBB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B15BBB">
              <w:rPr>
                <w:rFonts w:ascii="Times New Roman" w:hAnsi="Times New Roman" w:cs="Times New Roman"/>
                <w:sz w:val="28"/>
                <w:szCs w:val="28"/>
              </w:rPr>
              <w:t xml:space="preserve"> (стр. 10) </w:t>
            </w:r>
          </w:p>
        </w:tc>
      </w:tr>
    </w:tbl>
    <w:p w:rsidR="001D5FF4" w:rsidRDefault="001D5FF4">
      <w:bookmarkStart w:id="0" w:name="_GoBack"/>
      <w:bookmarkEnd w:id="0"/>
    </w:p>
    <w:sectPr w:rsidR="001D5FF4" w:rsidSect="00B15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EE"/>
    <w:rsid w:val="001D5FF4"/>
    <w:rsid w:val="003771EE"/>
    <w:rsid w:val="00B1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2017-01-16T12:27:00Z</dcterms:created>
  <dcterms:modified xsi:type="dcterms:W3CDTF">2017-01-16T12:28:00Z</dcterms:modified>
</cp:coreProperties>
</file>