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B5" w:rsidRPr="00FA534C" w:rsidRDefault="003910B5" w:rsidP="003910B5">
      <w:pPr>
        <w:rPr>
          <w:rStyle w:val="apple-style-span"/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E956CA">
        <w:rPr>
          <w:rStyle w:val="apple-style-span"/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FA534C">
        <w:rPr>
          <w:rStyle w:val="apple-style-span"/>
          <w:rFonts w:ascii="Times New Roman" w:hAnsi="Times New Roman" w:cs="Times New Roman"/>
          <w:sz w:val="28"/>
          <w:szCs w:val="28"/>
          <w:u w:val="single"/>
          <w:lang w:val="fr-FR"/>
        </w:rPr>
        <w:t xml:space="preserve"> 1</w:t>
      </w:r>
    </w:p>
    <w:p w:rsidR="003910B5" w:rsidRPr="00FA534C" w:rsidRDefault="003910B5" w:rsidP="003910B5">
      <w:pPr>
        <w:rPr>
          <w:rStyle w:val="apple-style-span"/>
          <w:rFonts w:ascii="Times New Roman" w:hAnsi="Times New Roman" w:cs="Times New Roman"/>
          <w:sz w:val="28"/>
          <w:szCs w:val="28"/>
          <w:lang w:val="fr-FR"/>
        </w:rPr>
      </w:pP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LA MAIN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Le pouce, c’est la grand-mère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Qui tricote, l’air songeur;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L’index, le papa grondeur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Qui commande, un peu sévère;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Le majeur, le bon-papa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Qui raconte Ali-Baba;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L’annulaire, la maman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Qui lave, frotte, cuisine,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Coud et repasse en chantant;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L’auriculaire, l’enfant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Qui sourit dans ses courtines,</w:t>
      </w:r>
      <w:r w:rsidRPr="002B4542">
        <w:rPr>
          <w:rFonts w:ascii="Times New Roman" w:hAnsi="Times New Roman" w:cs="Times New Roman"/>
          <w:sz w:val="28"/>
          <w:szCs w:val="28"/>
          <w:lang w:val="fr-FR"/>
        </w:rPr>
        <w:br/>
      </w:r>
      <w:r w:rsidRPr="002B4542">
        <w:rPr>
          <w:rStyle w:val="apple-style-span"/>
          <w:rFonts w:ascii="Times New Roman" w:hAnsi="Times New Roman" w:cs="Times New Roman"/>
          <w:sz w:val="28"/>
          <w:szCs w:val="28"/>
          <w:lang w:val="fr-FR"/>
        </w:rPr>
        <w:t>Toujours vif, toujours content.</w:t>
      </w:r>
    </w:p>
    <w:p w:rsidR="00127FF5" w:rsidRPr="003910B5" w:rsidRDefault="00127FF5">
      <w:pPr>
        <w:rPr>
          <w:lang w:val="fr-FR"/>
        </w:rPr>
      </w:pPr>
      <w:bookmarkStart w:id="0" w:name="_GoBack"/>
      <w:bookmarkEnd w:id="0"/>
    </w:p>
    <w:sectPr w:rsidR="00127FF5" w:rsidRPr="0039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B5"/>
    <w:rsid w:val="00127FF5"/>
    <w:rsid w:val="003910B5"/>
    <w:rsid w:val="00B7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character" w:customStyle="1" w:styleId="apple-style-span">
    <w:name w:val="apple-style-span"/>
    <w:basedOn w:val="a0"/>
    <w:rsid w:val="0039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021"/>
    <w:rPr>
      <w:i/>
      <w:iCs/>
    </w:rPr>
  </w:style>
  <w:style w:type="character" w:customStyle="1" w:styleId="apple-style-span">
    <w:name w:val="apple-style-span"/>
    <w:basedOn w:val="a0"/>
    <w:rsid w:val="0039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2017-02-18T20:11:00Z</dcterms:created>
  <dcterms:modified xsi:type="dcterms:W3CDTF">2017-02-18T20:11:00Z</dcterms:modified>
</cp:coreProperties>
</file>