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9" w:rsidRPr="00585B19" w:rsidRDefault="00403A93" w:rsidP="00403A93">
      <w:pPr>
        <w:jc w:val="right"/>
        <w:rPr>
          <w:b/>
        </w:rPr>
      </w:pPr>
      <w:r w:rsidRPr="00585B19">
        <w:rPr>
          <w:b/>
        </w:rPr>
        <w:t>Приложение 3</w:t>
      </w:r>
    </w:p>
    <w:p w:rsidR="00403A93" w:rsidRPr="008F1C59" w:rsidRDefault="00403A93" w:rsidP="00403A93">
      <w:pPr>
        <w:rPr>
          <w:sz w:val="32"/>
          <w:szCs w:val="32"/>
        </w:rPr>
      </w:pPr>
      <w:r w:rsidRPr="008F1C59">
        <w:rPr>
          <w:sz w:val="32"/>
          <w:szCs w:val="32"/>
        </w:rPr>
        <w:t>Тит Лукреций Кар об открыти</w:t>
      </w:r>
      <w:r w:rsidR="00585B19">
        <w:rPr>
          <w:sz w:val="32"/>
          <w:szCs w:val="32"/>
        </w:rPr>
        <w:t>и</w:t>
      </w:r>
      <w:r w:rsidRPr="008F1C59">
        <w:rPr>
          <w:sz w:val="32"/>
          <w:szCs w:val="32"/>
        </w:rPr>
        <w:t xml:space="preserve"> металлов.</w:t>
      </w:r>
    </w:p>
    <w:p w:rsidR="00403A93" w:rsidRDefault="00403A93" w:rsidP="00403A93">
      <w:r>
        <w:t>Цит</w:t>
      </w:r>
      <w:r w:rsidR="008F1C59">
        <w:t>.</w:t>
      </w:r>
      <w:r>
        <w:t xml:space="preserve"> по: Книга для чтения по неорганической химии. Часть </w:t>
      </w:r>
      <w:r>
        <w:rPr>
          <w:lang w:val="en-US"/>
        </w:rPr>
        <w:t>II</w:t>
      </w:r>
      <w:r w:rsidRPr="00403A93">
        <w:t>.</w:t>
      </w:r>
      <w:r>
        <w:t xml:space="preserve"> Стр. 181.</w:t>
      </w:r>
    </w:p>
    <w:p w:rsidR="008F1C59" w:rsidRDefault="008F1C59" w:rsidP="00403A93"/>
    <w:p w:rsidR="00403A93" w:rsidRDefault="00403A93" w:rsidP="00403A93">
      <w:pPr>
        <w:rPr>
          <w:i/>
        </w:rPr>
      </w:pPr>
      <w:r>
        <w:rPr>
          <w:i/>
        </w:rPr>
        <w:t>Было открыто затем и железо и золото с медью,</w:t>
      </w:r>
    </w:p>
    <w:p w:rsidR="00403A93" w:rsidRDefault="00F06D2E" w:rsidP="00403A93">
      <w:pPr>
        <w:rPr>
          <w:i/>
        </w:rPr>
      </w:pPr>
      <w:r>
        <w:rPr>
          <w:i/>
        </w:rPr>
        <w:t>Веское также еще серебро и свинцовая сила,</w:t>
      </w:r>
    </w:p>
    <w:p w:rsidR="00F06D2E" w:rsidRDefault="00F06D2E" w:rsidP="00403A93">
      <w:pPr>
        <w:rPr>
          <w:i/>
        </w:rPr>
      </w:pPr>
      <w:r>
        <w:rPr>
          <w:i/>
        </w:rPr>
        <w:t>После того, как огонь истребил, охвативши пожаром,</w:t>
      </w:r>
    </w:p>
    <w:p w:rsidR="00F06D2E" w:rsidRDefault="00F06D2E" w:rsidP="00403A93">
      <w:pPr>
        <w:rPr>
          <w:i/>
        </w:rPr>
      </w:pPr>
      <w:r>
        <w:rPr>
          <w:i/>
        </w:rPr>
        <w:t>Лес на высоких горах… недра земли распалялись,</w:t>
      </w:r>
    </w:p>
    <w:p w:rsidR="00F06D2E" w:rsidRDefault="00F06D2E" w:rsidP="00403A93">
      <w:pPr>
        <w:rPr>
          <w:i/>
        </w:rPr>
      </w:pPr>
      <w:r>
        <w:rPr>
          <w:i/>
        </w:rPr>
        <w:t>И, в углубленья ее собираясь, по жилам кипящим</w:t>
      </w:r>
    </w:p>
    <w:p w:rsidR="00F06D2E" w:rsidRDefault="00F06D2E" w:rsidP="00403A93">
      <w:pPr>
        <w:rPr>
          <w:i/>
        </w:rPr>
      </w:pPr>
      <w:r>
        <w:rPr>
          <w:i/>
        </w:rPr>
        <w:t>Золото, медь, серебро потекли раскаленным потоком</w:t>
      </w:r>
    </w:p>
    <w:p w:rsidR="00F06D2E" w:rsidRDefault="00F06D2E" w:rsidP="00403A93">
      <w:pPr>
        <w:rPr>
          <w:i/>
        </w:rPr>
      </w:pPr>
      <w:r>
        <w:rPr>
          <w:i/>
        </w:rPr>
        <w:t>Вместе с ручьями свинца. А когда на земле появились</w:t>
      </w:r>
    </w:p>
    <w:p w:rsidR="00F06D2E" w:rsidRDefault="00F06D2E" w:rsidP="00403A93">
      <w:pPr>
        <w:rPr>
          <w:i/>
        </w:rPr>
      </w:pPr>
      <w:r>
        <w:rPr>
          <w:i/>
        </w:rPr>
        <w:t>Слитки застывшие их, отливавшие ярко, то люди</w:t>
      </w:r>
    </w:p>
    <w:p w:rsidR="00F06D2E" w:rsidRDefault="00F06D2E" w:rsidP="00403A93">
      <w:pPr>
        <w:rPr>
          <w:i/>
        </w:rPr>
      </w:pPr>
      <w:r>
        <w:rPr>
          <w:i/>
        </w:rPr>
        <w:t>Начали их поднимать, плененные глянцем блестящим,</w:t>
      </w:r>
    </w:p>
    <w:p w:rsidR="00F06D2E" w:rsidRDefault="00F06D2E" w:rsidP="00403A93">
      <w:pPr>
        <w:rPr>
          <w:i/>
        </w:rPr>
      </w:pPr>
      <w:r>
        <w:rPr>
          <w:i/>
        </w:rPr>
        <w:t>И замечали притом, что из них соответствует каждый</w:t>
      </w:r>
    </w:p>
    <w:p w:rsidR="00F06D2E" w:rsidRDefault="00F06D2E" w:rsidP="00403A93">
      <w:pPr>
        <w:rPr>
          <w:i/>
        </w:rPr>
      </w:pPr>
      <w:r>
        <w:rPr>
          <w:i/>
        </w:rPr>
        <w:t>В точности впадине той, которая их заключала.</w:t>
      </w:r>
    </w:p>
    <w:p w:rsidR="00132CCD" w:rsidRDefault="00132CCD" w:rsidP="00403A93">
      <w:pPr>
        <w:rPr>
          <w:i/>
        </w:rPr>
      </w:pPr>
      <w:r>
        <w:rPr>
          <w:i/>
        </w:rPr>
        <w:t>Это внушило ту мысль, что</w:t>
      </w:r>
      <w:r w:rsidR="00585B19">
        <w:rPr>
          <w:i/>
        </w:rPr>
        <w:t>,</w:t>
      </w:r>
      <w:r>
        <w:rPr>
          <w:i/>
        </w:rPr>
        <w:t xml:space="preserve"> расплавив, металлы, возможно</w:t>
      </w:r>
    </w:p>
    <w:p w:rsidR="00132CCD" w:rsidRDefault="00132CCD" w:rsidP="00403A93">
      <w:pPr>
        <w:rPr>
          <w:i/>
        </w:rPr>
      </w:pPr>
      <w:r>
        <w:rPr>
          <w:i/>
        </w:rPr>
        <w:t>В форму любую отлить и любую придать  им фигуру;</w:t>
      </w:r>
    </w:p>
    <w:p w:rsidR="00132CCD" w:rsidRDefault="00132CCD" w:rsidP="00403A93">
      <w:pPr>
        <w:rPr>
          <w:i/>
        </w:rPr>
      </w:pPr>
      <w:r>
        <w:rPr>
          <w:i/>
        </w:rPr>
        <w:t>И до любой остроты, и до тонкости также возможно</w:t>
      </w:r>
    </w:p>
    <w:p w:rsidR="00132CCD" w:rsidRDefault="00132CCD" w:rsidP="00403A93">
      <w:pPr>
        <w:rPr>
          <w:i/>
        </w:rPr>
      </w:pPr>
      <w:r>
        <w:rPr>
          <w:i/>
        </w:rPr>
        <w:t>Лезвий края довести, постепенно сжимая их ковкой,</w:t>
      </w:r>
    </w:p>
    <w:p w:rsidR="00132CCD" w:rsidRDefault="00132CCD" w:rsidP="00403A93">
      <w:pPr>
        <w:rPr>
          <w:i/>
        </w:rPr>
      </w:pPr>
      <w:r>
        <w:rPr>
          <w:i/>
        </w:rPr>
        <w:t>Чтобы оружье иметь и орудья для рубки деревьев,</w:t>
      </w:r>
    </w:p>
    <w:p w:rsidR="00132CCD" w:rsidRDefault="00132CCD" w:rsidP="00403A93">
      <w:pPr>
        <w:rPr>
          <w:i/>
        </w:rPr>
      </w:pPr>
      <w:r>
        <w:rPr>
          <w:i/>
        </w:rPr>
        <w:t>Чтобы обтесывать лес и выстругивать гладкие брусья,</w:t>
      </w:r>
    </w:p>
    <w:p w:rsidR="00132CCD" w:rsidRPr="00403A93" w:rsidRDefault="00132CCD" w:rsidP="00403A93">
      <w:pPr>
        <w:rPr>
          <w:i/>
        </w:rPr>
      </w:pPr>
      <w:r>
        <w:rPr>
          <w:i/>
        </w:rPr>
        <w:t>Чтобы буравить, долбить и просверливать в дереве дыры…</w:t>
      </w:r>
    </w:p>
    <w:sectPr w:rsidR="00132CCD" w:rsidRPr="00403A93" w:rsidSect="00613A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8B" w:rsidRDefault="00B43B8B" w:rsidP="007B689D">
      <w:pPr>
        <w:spacing w:after="0" w:line="240" w:lineRule="auto"/>
      </w:pPr>
      <w:r>
        <w:separator/>
      </w:r>
    </w:p>
  </w:endnote>
  <w:endnote w:type="continuationSeparator" w:id="1">
    <w:p w:rsidR="00B43B8B" w:rsidRDefault="00B43B8B" w:rsidP="007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8B" w:rsidRDefault="00B43B8B" w:rsidP="007B689D">
      <w:pPr>
        <w:spacing w:after="0" w:line="240" w:lineRule="auto"/>
      </w:pPr>
      <w:r>
        <w:separator/>
      </w:r>
    </w:p>
  </w:footnote>
  <w:footnote w:type="continuationSeparator" w:id="1">
    <w:p w:rsidR="00B43B8B" w:rsidRDefault="00B43B8B" w:rsidP="007B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9D" w:rsidRDefault="007B689D" w:rsidP="007B689D">
    <w:pPr>
      <w:pStyle w:val="a3"/>
      <w:jc w:val="right"/>
    </w:pPr>
    <w:r>
      <w:t>Петросян 262-666-816   Арутюнян 262-981-016</w:t>
    </w:r>
  </w:p>
  <w:p w:rsidR="007B689D" w:rsidRDefault="007B6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A93"/>
    <w:rsid w:val="00054F02"/>
    <w:rsid w:val="00121D7E"/>
    <w:rsid w:val="00132CCD"/>
    <w:rsid w:val="001B4D4C"/>
    <w:rsid w:val="00403A93"/>
    <w:rsid w:val="00585B19"/>
    <w:rsid w:val="00613A29"/>
    <w:rsid w:val="00634824"/>
    <w:rsid w:val="006D3B9B"/>
    <w:rsid w:val="00720566"/>
    <w:rsid w:val="007B689D"/>
    <w:rsid w:val="008F1C59"/>
    <w:rsid w:val="008F2896"/>
    <w:rsid w:val="00A33D00"/>
    <w:rsid w:val="00AB1BA2"/>
    <w:rsid w:val="00AE6CE4"/>
    <w:rsid w:val="00B43B8B"/>
    <w:rsid w:val="00CA7B10"/>
    <w:rsid w:val="00F06D2E"/>
    <w:rsid w:val="00F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89D"/>
  </w:style>
  <w:style w:type="paragraph" w:styleId="a5">
    <w:name w:val="footer"/>
    <w:basedOn w:val="a"/>
    <w:link w:val="a6"/>
    <w:uiPriority w:val="99"/>
    <w:semiHidden/>
    <w:unhideWhenUsed/>
    <w:rsid w:val="007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школа№19</dc:creator>
  <cp:lastModifiedBy>школа№19</cp:lastModifiedBy>
  <cp:revision>7</cp:revision>
  <cp:lastPrinted>2016-12-28T06:57:00Z</cp:lastPrinted>
  <dcterms:created xsi:type="dcterms:W3CDTF">2016-12-28T06:30:00Z</dcterms:created>
  <dcterms:modified xsi:type="dcterms:W3CDTF">2016-12-28T08:45:00Z</dcterms:modified>
</cp:coreProperties>
</file>