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0" w:rsidRPr="000A2340" w:rsidRDefault="00E70DD0" w:rsidP="00E70DD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Что говорят мифы?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В мифах разных народов по-разному рассказывается, как произошел человек.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У египтян в Африке и в шумеров в Азии в мифах говорится о том, что человек был создан из глины богами для того, чтобы она послушно и без устали работала на них.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 xml:space="preserve">У жителей Севера является предание о ворона, создал людей из камней, костей и травы. 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Интересные мифы составили чукчи. Они верили, что человек возник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из пыли.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А тунгусы считали, что первые люди возникли из чудесной большой рукавицы.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Индейцы одного из племен хранили сказания о том</w:t>
      </w:r>
      <w:proofErr w:type="gramStart"/>
      <w:r w:rsidRPr="000A23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2340">
        <w:rPr>
          <w:rFonts w:ascii="Times New Roman" w:hAnsi="Times New Roman" w:cs="Times New Roman"/>
          <w:sz w:val="24"/>
          <w:szCs w:val="24"/>
        </w:rPr>
        <w:t xml:space="preserve"> что первые люди вылупились из яиц , которые отложил удивительный птица.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Что говорит Библия?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В первой книге Библии (Бытие) в первой главе описываются деяния  Бога. Этот Бог (Всевышний) много что сотворил, а потом решил сотворить человека по образу и подобию своему: «И сотворил Бог человека по образу своему, мужчину и женщину сотворил. И благословил их Бог и сказал им Бог: плодитесь и размножайтесь … и владычествуйте над рыбами, над зверями, над птицами, над всяким животным …» (Бытие 1:27-28).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Что говорит Дарвин?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Дарвин сформулировал положение о том, что между человеком и обезьянами существовало некое связующее звено — общий предок, от которого они ведут свое происхождение. Чарльз Дарвин утверждал, что люди произошли от обезьян,  он написал: «Обезьяны затем разветвились на два боль</w:t>
      </w:r>
      <w:bookmarkStart w:id="0" w:name="_GoBack"/>
      <w:bookmarkEnd w:id="0"/>
      <w:r w:rsidRPr="000A2340">
        <w:rPr>
          <w:rFonts w:ascii="Times New Roman" w:hAnsi="Times New Roman" w:cs="Times New Roman"/>
          <w:sz w:val="24"/>
          <w:szCs w:val="24"/>
        </w:rPr>
        <w:t>ших ствола, обезьян Нового и Старого света, а от последнего, в отдаленном промежутке времени, вышел Человек, чудо и слава Вселенной».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Также Ч. Дарвин разработал биологическую теорию происхождения человека. Дарвин заключает, что человек — неотъемлемая часть живой природы и  доказывает происхождение его «от нижестоящей животной формы».</w:t>
      </w:r>
    </w:p>
    <w:p w:rsidR="00E70DD0" w:rsidRPr="000A2340" w:rsidRDefault="00E70DD0" w:rsidP="00E70DD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 xml:space="preserve">На основании различных данных, указывающих на огромное сходство человека и человекообразных обезьян, Дарвин обосновал идею их родства, </w:t>
      </w:r>
      <w:proofErr w:type="gramStart"/>
      <w:r w:rsidRPr="000A23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2340">
        <w:rPr>
          <w:rFonts w:ascii="Times New Roman" w:hAnsi="Times New Roman" w:cs="Times New Roman"/>
          <w:sz w:val="24"/>
          <w:szCs w:val="24"/>
        </w:rPr>
        <w:t xml:space="preserve"> следовательно, и общности их происхождения от древнего исходного предка. </w:t>
      </w:r>
    </w:p>
    <w:p w:rsidR="00DE4183" w:rsidRDefault="00DE4183"/>
    <w:sectPr w:rsidR="00DE4183" w:rsidSect="00E70DD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80"/>
    <w:rsid w:val="00023319"/>
    <w:rsid w:val="0023700A"/>
    <w:rsid w:val="00BA3D80"/>
    <w:rsid w:val="00DE4183"/>
    <w:rsid w:val="00E70DD0"/>
    <w:rsid w:val="00E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5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EA05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DD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5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EA05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DD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</dc:creator>
  <cp:keywords/>
  <dc:description/>
  <cp:lastModifiedBy>Алексадр</cp:lastModifiedBy>
  <cp:revision>2</cp:revision>
  <dcterms:created xsi:type="dcterms:W3CDTF">2016-12-26T09:39:00Z</dcterms:created>
  <dcterms:modified xsi:type="dcterms:W3CDTF">2016-12-26T09:41:00Z</dcterms:modified>
</cp:coreProperties>
</file>