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18" w:rsidRPr="00CA551D" w:rsidRDefault="00012518" w:rsidP="00012518">
      <w:pPr>
        <w:pStyle w:val="a3"/>
        <w:spacing w:line="360" w:lineRule="auto"/>
        <w:jc w:val="right"/>
        <w:rPr>
          <w:rFonts w:ascii="Times New Roman" w:hAnsi="Times New Roman" w:cs="Times New Roman"/>
          <w:b/>
          <w:sz w:val="24"/>
          <w:szCs w:val="24"/>
        </w:rPr>
      </w:pPr>
      <w:r w:rsidRPr="00CA551D">
        <w:rPr>
          <w:rFonts w:ascii="Times New Roman" w:hAnsi="Times New Roman" w:cs="Times New Roman"/>
          <w:b/>
          <w:sz w:val="24"/>
          <w:szCs w:val="24"/>
        </w:rPr>
        <w:t>Приложение №3</w:t>
      </w:r>
    </w:p>
    <w:p w:rsidR="00012518" w:rsidRPr="00CA551D" w:rsidRDefault="00012518" w:rsidP="00012518">
      <w:pPr>
        <w:pStyle w:val="a3"/>
        <w:spacing w:line="360" w:lineRule="auto"/>
        <w:jc w:val="both"/>
        <w:rPr>
          <w:rFonts w:ascii="Times New Roman" w:hAnsi="Times New Roman" w:cs="Times New Roman"/>
          <w:b/>
          <w:sz w:val="24"/>
          <w:szCs w:val="24"/>
        </w:rPr>
      </w:pPr>
    </w:p>
    <w:p w:rsidR="00012518" w:rsidRPr="00CA551D" w:rsidRDefault="00012518" w:rsidP="00012518">
      <w:pPr>
        <w:pStyle w:val="a3"/>
        <w:spacing w:line="360" w:lineRule="auto"/>
        <w:jc w:val="both"/>
        <w:rPr>
          <w:rFonts w:ascii="Times New Roman" w:hAnsi="Times New Roman" w:cs="Times New Roman"/>
          <w:i/>
          <w:sz w:val="24"/>
          <w:szCs w:val="24"/>
          <w:u w:val="single"/>
        </w:rPr>
      </w:pPr>
      <w:r w:rsidRPr="00CA551D">
        <w:rPr>
          <w:rFonts w:ascii="Times New Roman" w:hAnsi="Times New Roman" w:cs="Times New Roman"/>
          <w:i/>
          <w:sz w:val="24"/>
          <w:szCs w:val="24"/>
          <w:u w:val="single"/>
        </w:rPr>
        <w:t>Каточка № 3</w:t>
      </w:r>
    </w:p>
    <w:p w:rsidR="00012518" w:rsidRPr="00CA551D" w:rsidRDefault="00012518" w:rsidP="00012518">
      <w:pPr>
        <w:pStyle w:val="a3"/>
        <w:spacing w:line="360" w:lineRule="auto"/>
        <w:jc w:val="both"/>
        <w:rPr>
          <w:rFonts w:ascii="Times New Roman" w:hAnsi="Times New Roman" w:cs="Times New Roman"/>
          <w:i/>
          <w:sz w:val="24"/>
          <w:szCs w:val="24"/>
        </w:rPr>
      </w:pPr>
      <w:r w:rsidRPr="00CA551D">
        <w:rPr>
          <w:rFonts w:ascii="Times New Roman" w:hAnsi="Times New Roman" w:cs="Times New Roman"/>
          <w:i/>
          <w:sz w:val="24"/>
          <w:szCs w:val="24"/>
        </w:rPr>
        <w:t xml:space="preserve">       Есть у нас в России много маленьких городов со смешными и милыми названиями. Петушки, Спас-Клепики, Крапивна, Железный Гусь. Жители городов называют их ласково и насмешливо «городишками». Городок Спас-Клепики уж очень маленький, тихий. Затерялся он где-то в Мещёрской стороне, среди сосенок, песков, мелких камышистых озёр.       </w:t>
      </w:r>
    </w:p>
    <w:p w:rsidR="00012518" w:rsidRPr="00CA551D" w:rsidRDefault="00012518" w:rsidP="00012518">
      <w:pPr>
        <w:pStyle w:val="a3"/>
        <w:spacing w:line="360" w:lineRule="auto"/>
        <w:jc w:val="both"/>
        <w:rPr>
          <w:rFonts w:ascii="Times New Roman" w:hAnsi="Times New Roman" w:cs="Times New Roman"/>
          <w:i/>
          <w:sz w:val="24"/>
          <w:szCs w:val="24"/>
        </w:rPr>
      </w:pPr>
      <w:r w:rsidRPr="00CA551D">
        <w:rPr>
          <w:rFonts w:ascii="Times New Roman" w:hAnsi="Times New Roman" w:cs="Times New Roman"/>
          <w:i/>
          <w:sz w:val="24"/>
          <w:szCs w:val="24"/>
        </w:rPr>
        <w:t xml:space="preserve">   </w:t>
      </w:r>
    </w:p>
    <w:p w:rsidR="00012518" w:rsidRPr="00CA551D" w:rsidRDefault="00012518" w:rsidP="00012518">
      <w:pPr>
        <w:pStyle w:val="a3"/>
        <w:spacing w:line="360" w:lineRule="auto"/>
        <w:jc w:val="both"/>
        <w:rPr>
          <w:rFonts w:ascii="Times New Roman" w:hAnsi="Times New Roman" w:cs="Times New Roman"/>
          <w:i/>
          <w:sz w:val="24"/>
          <w:szCs w:val="24"/>
        </w:rPr>
      </w:pPr>
      <w:r w:rsidRPr="00CA551D">
        <w:rPr>
          <w:rFonts w:ascii="Times New Roman" w:hAnsi="Times New Roman" w:cs="Times New Roman"/>
          <w:i/>
          <w:sz w:val="24"/>
          <w:szCs w:val="24"/>
        </w:rPr>
        <w:t xml:space="preserve">                                                                                  ( По </w:t>
      </w:r>
      <w:proofErr w:type="spellStart"/>
      <w:r w:rsidRPr="00CA551D">
        <w:rPr>
          <w:rFonts w:ascii="Times New Roman" w:hAnsi="Times New Roman" w:cs="Times New Roman"/>
          <w:i/>
          <w:sz w:val="24"/>
          <w:szCs w:val="24"/>
        </w:rPr>
        <w:t>К.Г.Паустовскому</w:t>
      </w:r>
      <w:proofErr w:type="spellEnd"/>
      <w:r w:rsidRPr="00CA551D">
        <w:rPr>
          <w:rFonts w:ascii="Times New Roman" w:hAnsi="Times New Roman" w:cs="Times New Roman"/>
          <w:i/>
          <w:sz w:val="24"/>
          <w:szCs w:val="24"/>
        </w:rPr>
        <w:t xml:space="preserve">) </w:t>
      </w:r>
    </w:p>
    <w:p w:rsidR="00012518" w:rsidRPr="00CA551D" w:rsidRDefault="00012518" w:rsidP="00012518">
      <w:pPr>
        <w:spacing w:line="360" w:lineRule="auto"/>
        <w:ind w:firstLine="708"/>
        <w:jc w:val="both"/>
        <w:rPr>
          <w:rFonts w:ascii="Times New Roman" w:hAnsi="Times New Roman" w:cs="Times New Roman"/>
          <w:i/>
          <w:sz w:val="24"/>
          <w:szCs w:val="24"/>
        </w:rPr>
      </w:pPr>
      <w:r w:rsidRPr="00CA551D">
        <w:rPr>
          <w:rFonts w:ascii="Times New Roman" w:hAnsi="Times New Roman" w:cs="Times New Roman"/>
          <w:i/>
          <w:sz w:val="24"/>
          <w:szCs w:val="24"/>
          <w:u w:val="single"/>
        </w:rPr>
        <w:t xml:space="preserve">Карточка №3     </w:t>
      </w:r>
      <w:r w:rsidRPr="00CA551D">
        <w:rPr>
          <w:rFonts w:ascii="Times New Roman" w:hAnsi="Times New Roman" w:cs="Times New Roman"/>
          <w:i/>
          <w:sz w:val="24"/>
          <w:szCs w:val="24"/>
        </w:rPr>
        <w:t xml:space="preserve"> </w:t>
      </w:r>
    </w:p>
    <w:p w:rsidR="00012518" w:rsidRPr="00CA551D" w:rsidRDefault="00012518" w:rsidP="00012518">
      <w:pPr>
        <w:pStyle w:val="a3"/>
        <w:spacing w:line="360" w:lineRule="auto"/>
        <w:jc w:val="both"/>
        <w:rPr>
          <w:rFonts w:ascii="Times New Roman" w:hAnsi="Times New Roman" w:cs="Times New Roman"/>
          <w:i/>
          <w:sz w:val="24"/>
          <w:szCs w:val="24"/>
        </w:rPr>
      </w:pPr>
      <w:r w:rsidRPr="00CA551D">
        <w:rPr>
          <w:rFonts w:ascii="Times New Roman" w:hAnsi="Times New Roman" w:cs="Times New Roman"/>
          <w:i/>
          <w:sz w:val="24"/>
          <w:szCs w:val="24"/>
        </w:rPr>
        <w:t xml:space="preserve">      Есть в Спас-Клепиках кино, старинная ватная фабрика чуть ли не времён Крымской войны, педагогический техникум, где учился поэт Есенин. Но, по правде говоря, городок этот особенно не знаменит. Всё те же любопытные мальчишки, рыжие от веснушек, те же жалостливые старухи, плотники со звенящими пилами на плечах, те же дуплистые кладбищенские ивы и тот же гомон галок.</w:t>
      </w:r>
    </w:p>
    <w:p w:rsidR="00012518" w:rsidRPr="00CA551D" w:rsidRDefault="00012518" w:rsidP="00012518">
      <w:pPr>
        <w:pStyle w:val="a3"/>
        <w:spacing w:line="360" w:lineRule="auto"/>
        <w:jc w:val="both"/>
        <w:rPr>
          <w:rFonts w:ascii="Times New Roman" w:hAnsi="Times New Roman" w:cs="Times New Roman"/>
          <w:i/>
          <w:sz w:val="24"/>
          <w:szCs w:val="24"/>
        </w:rPr>
      </w:pPr>
      <w:r w:rsidRPr="00CA551D">
        <w:rPr>
          <w:rFonts w:ascii="Times New Roman" w:hAnsi="Times New Roman" w:cs="Times New Roman"/>
          <w:i/>
          <w:sz w:val="24"/>
          <w:szCs w:val="24"/>
        </w:rPr>
        <w:t xml:space="preserve">                                                                                      (По </w:t>
      </w:r>
      <w:proofErr w:type="spellStart"/>
      <w:r w:rsidRPr="00CA551D">
        <w:rPr>
          <w:rFonts w:ascii="Times New Roman" w:hAnsi="Times New Roman" w:cs="Times New Roman"/>
          <w:i/>
          <w:sz w:val="24"/>
          <w:szCs w:val="24"/>
        </w:rPr>
        <w:t>К.Г.Паустовскому</w:t>
      </w:r>
      <w:proofErr w:type="spellEnd"/>
      <w:r w:rsidRPr="00CA551D">
        <w:rPr>
          <w:rFonts w:ascii="Times New Roman" w:hAnsi="Times New Roman" w:cs="Times New Roman"/>
          <w:i/>
          <w:sz w:val="24"/>
          <w:szCs w:val="24"/>
        </w:rPr>
        <w:t>)</w:t>
      </w:r>
    </w:p>
    <w:p w:rsidR="00012518" w:rsidRPr="00CA551D" w:rsidRDefault="00012518" w:rsidP="00012518">
      <w:pPr>
        <w:pStyle w:val="a3"/>
        <w:spacing w:line="360" w:lineRule="auto"/>
        <w:jc w:val="both"/>
        <w:rPr>
          <w:rFonts w:ascii="Times New Roman" w:hAnsi="Times New Roman" w:cs="Times New Roman"/>
          <w:i/>
          <w:sz w:val="24"/>
          <w:szCs w:val="24"/>
          <w:u w:val="single"/>
        </w:rPr>
      </w:pPr>
    </w:p>
    <w:p w:rsidR="00012518" w:rsidRPr="00CA551D" w:rsidRDefault="00012518" w:rsidP="00012518">
      <w:pPr>
        <w:pStyle w:val="a3"/>
        <w:spacing w:line="360" w:lineRule="auto"/>
        <w:jc w:val="both"/>
        <w:rPr>
          <w:rFonts w:ascii="Times New Roman" w:hAnsi="Times New Roman" w:cs="Times New Roman"/>
          <w:i/>
          <w:sz w:val="24"/>
          <w:szCs w:val="24"/>
          <w:u w:val="single"/>
        </w:rPr>
      </w:pPr>
      <w:r w:rsidRPr="00CA551D">
        <w:rPr>
          <w:rFonts w:ascii="Times New Roman" w:hAnsi="Times New Roman" w:cs="Times New Roman"/>
          <w:i/>
          <w:sz w:val="24"/>
          <w:szCs w:val="24"/>
          <w:u w:val="single"/>
        </w:rPr>
        <w:t>Каточка №3</w:t>
      </w:r>
    </w:p>
    <w:p w:rsidR="00012518" w:rsidRPr="00CA551D" w:rsidRDefault="00012518" w:rsidP="00012518">
      <w:pPr>
        <w:pStyle w:val="a3"/>
        <w:spacing w:line="360" w:lineRule="auto"/>
        <w:jc w:val="both"/>
        <w:rPr>
          <w:rFonts w:ascii="Times New Roman" w:hAnsi="Times New Roman" w:cs="Times New Roman"/>
          <w:i/>
          <w:sz w:val="24"/>
          <w:szCs w:val="24"/>
        </w:rPr>
      </w:pPr>
      <w:r w:rsidRPr="00CA551D">
        <w:rPr>
          <w:rFonts w:ascii="Times New Roman" w:hAnsi="Times New Roman" w:cs="Times New Roman"/>
          <w:i/>
          <w:sz w:val="24"/>
          <w:szCs w:val="24"/>
        </w:rPr>
        <w:t xml:space="preserve">      Четвёртого мая Михайлов проснулся на рассвете и несколько минут лежал с закрытыми глазами. Подъёма ещё не было. За окнами в листве касторовых деревьев начиналось какое-то воробьиное оживление: должно быть, над  близкой и ещё прохладной пустыней уже подымалось солнце. Отдалённо пахло розами из соседнего сада, дымом кизяка и ещё чем-то сухим и сладким, как всегда пахнет в азиатских городах.</w:t>
      </w:r>
    </w:p>
    <w:p w:rsidR="00012518" w:rsidRPr="00CA551D" w:rsidRDefault="00012518" w:rsidP="00012518">
      <w:pPr>
        <w:pStyle w:val="a3"/>
        <w:spacing w:line="360" w:lineRule="auto"/>
        <w:jc w:val="both"/>
        <w:rPr>
          <w:rFonts w:ascii="Times New Roman" w:hAnsi="Times New Roman" w:cs="Times New Roman"/>
          <w:i/>
          <w:sz w:val="24"/>
          <w:szCs w:val="24"/>
        </w:rPr>
      </w:pPr>
      <w:r w:rsidRPr="00CA551D">
        <w:rPr>
          <w:rFonts w:ascii="Times New Roman" w:hAnsi="Times New Roman" w:cs="Times New Roman"/>
          <w:i/>
          <w:sz w:val="24"/>
          <w:szCs w:val="24"/>
        </w:rPr>
        <w:t xml:space="preserve">                                                                                        (По </w:t>
      </w:r>
      <w:proofErr w:type="spellStart"/>
      <w:r w:rsidRPr="00CA551D">
        <w:rPr>
          <w:rFonts w:ascii="Times New Roman" w:hAnsi="Times New Roman" w:cs="Times New Roman"/>
          <w:i/>
          <w:sz w:val="24"/>
          <w:szCs w:val="24"/>
        </w:rPr>
        <w:t>К.Г.Паустовскому</w:t>
      </w:r>
      <w:proofErr w:type="spellEnd"/>
      <w:r w:rsidRPr="00CA551D">
        <w:rPr>
          <w:rFonts w:ascii="Times New Roman" w:hAnsi="Times New Roman" w:cs="Times New Roman"/>
          <w:i/>
          <w:sz w:val="24"/>
          <w:szCs w:val="24"/>
        </w:rPr>
        <w:t>)</w:t>
      </w:r>
    </w:p>
    <w:p w:rsidR="00012518" w:rsidRPr="00CA551D" w:rsidRDefault="00012518" w:rsidP="00012518">
      <w:pPr>
        <w:pStyle w:val="a3"/>
        <w:spacing w:line="360" w:lineRule="auto"/>
        <w:jc w:val="both"/>
        <w:rPr>
          <w:rFonts w:ascii="Times New Roman" w:hAnsi="Times New Roman" w:cs="Times New Roman"/>
          <w:i/>
          <w:sz w:val="24"/>
          <w:szCs w:val="24"/>
          <w:u w:val="single"/>
        </w:rPr>
      </w:pPr>
    </w:p>
    <w:p w:rsidR="00012518" w:rsidRPr="00CA551D" w:rsidRDefault="00012518" w:rsidP="00012518">
      <w:pPr>
        <w:pStyle w:val="a3"/>
        <w:spacing w:line="360" w:lineRule="auto"/>
        <w:jc w:val="both"/>
        <w:rPr>
          <w:rFonts w:ascii="Times New Roman" w:hAnsi="Times New Roman" w:cs="Times New Roman"/>
          <w:i/>
          <w:sz w:val="24"/>
          <w:szCs w:val="24"/>
          <w:u w:val="single"/>
        </w:rPr>
      </w:pPr>
      <w:r w:rsidRPr="00CA551D">
        <w:rPr>
          <w:rFonts w:ascii="Times New Roman" w:hAnsi="Times New Roman" w:cs="Times New Roman"/>
          <w:i/>
          <w:sz w:val="24"/>
          <w:szCs w:val="24"/>
          <w:u w:val="single"/>
        </w:rPr>
        <w:t>Карточка №3</w:t>
      </w:r>
    </w:p>
    <w:p w:rsidR="00012518" w:rsidRPr="00CA551D" w:rsidRDefault="00012518" w:rsidP="00012518">
      <w:pPr>
        <w:pStyle w:val="a3"/>
        <w:spacing w:line="360" w:lineRule="auto"/>
        <w:jc w:val="both"/>
        <w:rPr>
          <w:rFonts w:ascii="Times New Roman" w:hAnsi="Times New Roman" w:cs="Times New Roman"/>
          <w:i/>
          <w:sz w:val="24"/>
          <w:szCs w:val="24"/>
        </w:rPr>
      </w:pPr>
      <w:r w:rsidRPr="00CA551D">
        <w:rPr>
          <w:rFonts w:ascii="Times New Roman" w:hAnsi="Times New Roman" w:cs="Times New Roman"/>
          <w:i/>
          <w:sz w:val="24"/>
          <w:szCs w:val="24"/>
        </w:rPr>
        <w:t xml:space="preserve">      Михайлов вскочил, оделся и пошёл во двор под тепловатый душ. Да, тоскливый день рождения, без единого подарка! Ну, ничего не поделаешь! Будем взрослыми, будем мужчинами! «Неужели ничего не случится?»- думал курсант. Однако знал, что случиться ничего не может и воскресный день пройдёт так же размеренно, как и остальные.</w:t>
      </w:r>
    </w:p>
    <w:p w:rsidR="00FF290D" w:rsidRPr="00012518" w:rsidRDefault="00012518" w:rsidP="00012518">
      <w:pPr>
        <w:pStyle w:val="a3"/>
        <w:spacing w:line="360" w:lineRule="auto"/>
        <w:jc w:val="both"/>
        <w:rPr>
          <w:rFonts w:ascii="Times New Roman" w:hAnsi="Times New Roman" w:cs="Times New Roman"/>
          <w:i/>
          <w:sz w:val="24"/>
          <w:szCs w:val="24"/>
        </w:rPr>
      </w:pPr>
      <w:r w:rsidRPr="00CA551D">
        <w:rPr>
          <w:rFonts w:ascii="Times New Roman" w:hAnsi="Times New Roman" w:cs="Times New Roman"/>
          <w:i/>
          <w:sz w:val="24"/>
          <w:szCs w:val="24"/>
        </w:rPr>
        <w:t xml:space="preserve">                                                                                      (По </w:t>
      </w:r>
      <w:proofErr w:type="spellStart"/>
      <w:r w:rsidRPr="00CA551D">
        <w:rPr>
          <w:rFonts w:ascii="Times New Roman" w:hAnsi="Times New Roman" w:cs="Times New Roman"/>
          <w:i/>
          <w:sz w:val="24"/>
          <w:szCs w:val="24"/>
        </w:rPr>
        <w:t>К.Г.Паустовскому</w:t>
      </w:r>
      <w:proofErr w:type="spellEnd"/>
      <w:r w:rsidRPr="00CA551D">
        <w:rPr>
          <w:rFonts w:ascii="Times New Roman" w:hAnsi="Times New Roman" w:cs="Times New Roman"/>
          <w:i/>
          <w:sz w:val="24"/>
          <w:szCs w:val="24"/>
        </w:rPr>
        <w:t>)</w:t>
      </w:r>
      <w:bookmarkStart w:id="0" w:name="_GoBack"/>
      <w:bookmarkEnd w:id="0"/>
    </w:p>
    <w:sectPr w:rsidR="00FF290D" w:rsidRPr="0001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8F"/>
    <w:rsid w:val="00012518"/>
    <w:rsid w:val="0065648F"/>
    <w:rsid w:val="00FF2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2016-11-02T11:32:00Z</dcterms:created>
  <dcterms:modified xsi:type="dcterms:W3CDTF">2016-11-02T11:32:00Z</dcterms:modified>
</cp:coreProperties>
</file>