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9" w:rsidRPr="001C35AA" w:rsidRDefault="00EB6929" w:rsidP="00EB6929">
      <w:pPr>
        <w:ind w:right="567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C35AA">
        <w:rPr>
          <w:rFonts w:ascii="Arial" w:hAnsi="Arial" w:cs="Arial"/>
          <w:b/>
          <w:color w:val="00B050"/>
          <w:sz w:val="28"/>
          <w:szCs w:val="28"/>
        </w:rPr>
        <w:t>Досуг</w:t>
      </w:r>
    </w:p>
    <w:p w:rsidR="00EB6929" w:rsidRPr="001C35AA" w:rsidRDefault="00EB6929" w:rsidP="00EB692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C35AA">
        <w:rPr>
          <w:rFonts w:ascii="Arial" w:hAnsi="Arial" w:cs="Arial"/>
          <w:b/>
          <w:color w:val="00B050"/>
          <w:sz w:val="28"/>
          <w:szCs w:val="28"/>
        </w:rPr>
        <w:t>Тема: «Вечер  сказок»</w:t>
      </w:r>
    </w:p>
    <w:p w:rsidR="00EB6929" w:rsidRPr="008D3DED" w:rsidRDefault="001C35AA" w:rsidP="00EB6929">
      <w:pPr>
        <w:ind w:firstLine="708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3627DB57" wp14:editId="32167B36">
            <wp:simplePos x="0" y="0"/>
            <wp:positionH relativeFrom="column">
              <wp:posOffset>1083310</wp:posOffset>
            </wp:positionH>
            <wp:positionV relativeFrom="paragraph">
              <wp:posOffset>38735</wp:posOffset>
            </wp:positionV>
            <wp:extent cx="4539615" cy="3014345"/>
            <wp:effectExtent l="0" t="0" r="0" b="0"/>
            <wp:wrapNone/>
            <wp:docPr id="1" name="Рисунок 1" descr="K-DSC_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-DSC_2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29" w:rsidRPr="008D3DED" w:rsidRDefault="00EB6929" w:rsidP="00EB6929">
      <w:pPr>
        <w:ind w:firstLine="708"/>
        <w:rPr>
          <w:sz w:val="56"/>
          <w:szCs w:val="56"/>
        </w:rPr>
      </w:pPr>
    </w:p>
    <w:p w:rsidR="00EB6929" w:rsidRPr="008D3DED" w:rsidRDefault="00EB6929" w:rsidP="00EB6929">
      <w:pPr>
        <w:ind w:firstLine="708"/>
        <w:rPr>
          <w:sz w:val="56"/>
          <w:szCs w:val="56"/>
        </w:rPr>
      </w:pPr>
    </w:p>
    <w:p w:rsidR="00EB6929" w:rsidRPr="008D3DED" w:rsidRDefault="00EB6929" w:rsidP="00EB6929">
      <w:pPr>
        <w:rPr>
          <w:sz w:val="56"/>
          <w:szCs w:val="56"/>
        </w:rPr>
      </w:pPr>
    </w:p>
    <w:p w:rsidR="00EB6929" w:rsidRPr="008D3DED" w:rsidRDefault="00EB6929" w:rsidP="00EB6929">
      <w:pPr>
        <w:rPr>
          <w:sz w:val="56"/>
          <w:szCs w:val="56"/>
        </w:rPr>
      </w:pPr>
    </w:p>
    <w:p w:rsidR="001C35AA" w:rsidRDefault="001C35AA" w:rsidP="00EB6929">
      <w:pPr>
        <w:ind w:left="567" w:right="567"/>
        <w:rPr>
          <w:b/>
          <w:sz w:val="48"/>
          <w:szCs w:val="36"/>
        </w:rPr>
      </w:pP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>Цель:</w:t>
      </w:r>
      <w:r w:rsidRPr="001C35AA">
        <w:rPr>
          <w:rFonts w:ascii="Arial" w:hAnsi="Arial" w:cs="Arial"/>
          <w:sz w:val="24"/>
          <w:szCs w:val="24"/>
        </w:rPr>
        <w:t xml:space="preserve"> обучать умению рассказывать свою сказку, где символы являются опорными сигналами, а записанная с их помощью сказка – опорным планом.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 xml:space="preserve">Задачи: 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>Обучающие:</w:t>
      </w:r>
    </w:p>
    <w:p w:rsidR="00EB6929" w:rsidRPr="001C35AA" w:rsidRDefault="00EB6929" w:rsidP="001C35AA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EB6929" w:rsidRPr="001C35AA" w:rsidRDefault="00EB6929" w:rsidP="001C35AA">
      <w:pPr>
        <w:spacing w:after="0"/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Учить грамматически правильно строить фразы, связно излагать те</w:t>
      </w:r>
      <w:proofErr w:type="gramStart"/>
      <w:r w:rsidRPr="001C35AA">
        <w:rPr>
          <w:rFonts w:ascii="Arial" w:hAnsi="Arial" w:cs="Arial"/>
          <w:sz w:val="24"/>
          <w:szCs w:val="24"/>
        </w:rPr>
        <w:t>кст ск</w:t>
      </w:r>
      <w:proofErr w:type="gramEnd"/>
      <w:r w:rsidRPr="001C35AA">
        <w:rPr>
          <w:rFonts w:ascii="Arial" w:hAnsi="Arial" w:cs="Arial"/>
          <w:sz w:val="24"/>
          <w:szCs w:val="24"/>
        </w:rPr>
        <w:t>азки, опираясь на схемы. Учить детей при рассказывании соблюдать последовательность строения сказки, при этом учить интонационной выразительности при рассказывании. Учить детей фантазировать, дополняя друг друга своими творческими идеями.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>Развивающие:</w:t>
      </w:r>
    </w:p>
    <w:p w:rsidR="00EB6929" w:rsidRPr="001C35AA" w:rsidRDefault="00EB6929" w:rsidP="001C35AA">
      <w:pPr>
        <w:spacing w:after="0"/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 xml:space="preserve">Развивать </w:t>
      </w:r>
      <w:proofErr w:type="spellStart"/>
      <w:r w:rsidRPr="001C35AA">
        <w:rPr>
          <w:rFonts w:ascii="Arial" w:hAnsi="Arial" w:cs="Arial"/>
          <w:sz w:val="24"/>
          <w:szCs w:val="24"/>
        </w:rPr>
        <w:t>речеязыковую</w:t>
      </w:r>
      <w:proofErr w:type="spellEnd"/>
      <w:r w:rsidRPr="001C35AA">
        <w:rPr>
          <w:rFonts w:ascii="Arial" w:hAnsi="Arial" w:cs="Arial"/>
          <w:sz w:val="24"/>
          <w:szCs w:val="24"/>
        </w:rPr>
        <w:t xml:space="preserve"> компетенцию, учить связно, последовательно и безбоязненно излагать свои мысли, рассказывать свои сказки.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>Воспитательные: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 xml:space="preserve">Помочь преодолеть застенчивость, замкнутость, робость, научиться </w:t>
      </w:r>
      <w:proofErr w:type="gramStart"/>
      <w:r w:rsidRPr="001C35AA">
        <w:rPr>
          <w:rFonts w:ascii="Arial" w:hAnsi="Arial" w:cs="Arial"/>
          <w:sz w:val="24"/>
          <w:szCs w:val="24"/>
        </w:rPr>
        <w:t>внимательно</w:t>
      </w:r>
      <w:proofErr w:type="gramEnd"/>
      <w:r w:rsidRPr="001C35AA">
        <w:rPr>
          <w:rFonts w:ascii="Arial" w:hAnsi="Arial" w:cs="Arial"/>
          <w:sz w:val="24"/>
          <w:szCs w:val="24"/>
        </w:rPr>
        <w:t xml:space="preserve"> слушать своих друзей, научить сочувствовать, сопереживать героям сказок.</w:t>
      </w:r>
    </w:p>
    <w:p w:rsidR="00EB6929" w:rsidRPr="001C35AA" w:rsidRDefault="00EB6929" w:rsidP="001C35AA">
      <w:pPr>
        <w:spacing w:after="0"/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 xml:space="preserve">чувствовать радость и удовольствие от своих маленьких открытий и самостоятельно выполненной работы. 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lastRenderedPageBreak/>
        <w:t>Содержание досуга: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Ребята, сегодня мы с вами проведем необычный вечер: «Вечер сказок». Встретимся с Вашими сказочными героями, необычными приключениями, познакомимся с миром волшебства, придуманным каждым из Вас. После прослушивания каждой сказки мы можем высказать неожиданные идеи, которые пришли Вам на ум после прослушивания сказки.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Итак, сегодня мы с Вами сказочники.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Дети сидят в круге. В центр круга выходит ребенок со своей книжкой. Читает (рассказывает) свою сказку, опираясь на схему.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>Примеры сказок: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 w:rsidRPr="001C35AA">
        <w:rPr>
          <w:rFonts w:ascii="Arial" w:hAnsi="Arial" w:cs="Arial"/>
          <w:b/>
          <w:sz w:val="24"/>
          <w:szCs w:val="24"/>
        </w:rPr>
        <w:t>Гриб Боровик (автор:</w:t>
      </w:r>
      <w:proofErr w:type="gramEnd"/>
      <w:r w:rsidRPr="001C35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35AA">
        <w:rPr>
          <w:rFonts w:ascii="Arial" w:hAnsi="Arial" w:cs="Arial"/>
          <w:b/>
          <w:sz w:val="24"/>
          <w:szCs w:val="24"/>
        </w:rPr>
        <w:t>Ксюша Бирюкова)</w:t>
      </w:r>
      <w:proofErr w:type="gramEnd"/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Жил-был в лесу гриб Боровик. А в лесу стоял дом. В этом доме жили мама, папа и дочка. Они вышли собирать грибы. Как узнал гриб Боровик об этом, побежал к своим друзьям – К Лисичкам и Подберезовикам – и предупредил их. И они спрятались под деревья, под кустик и под листочек. А их друг Мухомор не стал прятаться. Не стали люди собирать мухомор, а решили собрать ягоды и цветочки.</w:t>
      </w:r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r w:rsidRPr="001C35AA">
        <w:rPr>
          <w:rFonts w:ascii="Arial" w:hAnsi="Arial" w:cs="Arial"/>
          <w:b/>
          <w:sz w:val="24"/>
          <w:szCs w:val="24"/>
        </w:rPr>
        <w:t xml:space="preserve">Бабочка: </w:t>
      </w:r>
      <w:proofErr w:type="gramStart"/>
      <w:r w:rsidRPr="001C35AA">
        <w:rPr>
          <w:rFonts w:ascii="Arial" w:hAnsi="Arial" w:cs="Arial"/>
          <w:b/>
          <w:sz w:val="24"/>
          <w:szCs w:val="24"/>
        </w:rPr>
        <w:t>(Автор:</w:t>
      </w:r>
      <w:proofErr w:type="gramEnd"/>
      <w:r w:rsidRPr="001C35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35AA">
        <w:rPr>
          <w:rFonts w:ascii="Arial" w:hAnsi="Arial" w:cs="Arial"/>
          <w:b/>
          <w:sz w:val="24"/>
          <w:szCs w:val="24"/>
        </w:rPr>
        <w:t>Лиза Миловидова).</w:t>
      </w:r>
      <w:proofErr w:type="gramEnd"/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Жила-была бабочка. Как-то раз она летала и увидела муравья. Они познакомились и стали танцевать. Тут надвинулись тучи, загремел гром и начался ливень. Муравей успел спрятаться, а бабочке не помог, у нее намокли крылья. Мимо пролетал комарик, они увидел бабочку и помог ей встать. Комарик принес ее в свой домик и высушил ей крылья. Они подружились, а муравей так и бегал один.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 w:rsidRPr="001C35AA">
        <w:rPr>
          <w:rFonts w:ascii="Arial" w:hAnsi="Arial" w:cs="Arial"/>
          <w:b/>
          <w:sz w:val="24"/>
          <w:szCs w:val="24"/>
        </w:rPr>
        <w:t>Заколдованная сказка (автор:</w:t>
      </w:r>
      <w:proofErr w:type="gramEnd"/>
      <w:r w:rsidRPr="001C35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35AA">
        <w:rPr>
          <w:rFonts w:ascii="Arial" w:hAnsi="Arial" w:cs="Arial"/>
          <w:b/>
          <w:sz w:val="24"/>
          <w:szCs w:val="24"/>
        </w:rPr>
        <w:t>Калашникова Лиза).</w:t>
      </w:r>
      <w:proofErr w:type="gramEnd"/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Жили-были Дед Мороз и Снегурочка. Как-то раз поехал Дед Мороз в другие деревни раздавать подарки, а Снегурочке наказал ждать его дома. Надоело Снегурочке дома сидеть, и вышла она на полянку погулять. Тут, откуда ни возьмись, появилась Баба Яга, подлетела к Снегурочке в своей ступе и заколдовала ее заклятием сна. Снегурочка упала и уснула. А Дед Мороз, как раздал все подарки, глянул в свой волшебный шар и увидел, что Снегурочка заколдована. Он тотчас поспешил ей на помощь в своих быстролётных санях, нашел Бабу Ягу, дотронулся до нее своим посохом и заморозил самым лютым морозом. Снегурочка в тот же миг проснулась и обняла дедушку, а злую Бабу Ягу еще долго никто не мог разморозить до самого лета.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 w:rsidRPr="001C35AA">
        <w:rPr>
          <w:rFonts w:ascii="Arial" w:hAnsi="Arial" w:cs="Arial"/>
          <w:b/>
          <w:sz w:val="24"/>
          <w:szCs w:val="24"/>
        </w:rPr>
        <w:t>Рыба Рыцарь (автор:</w:t>
      </w:r>
      <w:proofErr w:type="gramEnd"/>
      <w:r w:rsidRPr="001C35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35AA">
        <w:rPr>
          <w:rFonts w:ascii="Arial" w:hAnsi="Arial" w:cs="Arial"/>
          <w:b/>
          <w:sz w:val="24"/>
          <w:szCs w:val="24"/>
        </w:rPr>
        <w:t xml:space="preserve">Егор </w:t>
      </w:r>
      <w:proofErr w:type="spellStart"/>
      <w:r w:rsidRPr="001C35AA">
        <w:rPr>
          <w:rFonts w:ascii="Arial" w:hAnsi="Arial" w:cs="Arial"/>
          <w:b/>
          <w:sz w:val="24"/>
          <w:szCs w:val="24"/>
        </w:rPr>
        <w:t>Щипанов</w:t>
      </w:r>
      <w:proofErr w:type="spellEnd"/>
      <w:r w:rsidRPr="001C35AA">
        <w:rPr>
          <w:rFonts w:ascii="Arial" w:hAnsi="Arial" w:cs="Arial"/>
          <w:b/>
          <w:sz w:val="24"/>
          <w:szCs w:val="24"/>
        </w:rPr>
        <w:t>).</w:t>
      </w:r>
      <w:proofErr w:type="gramEnd"/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 xml:space="preserve">Жила-была Рыба Удильщик с фонариком на голове. И хотела она стать Рыцарем. Когда она встретила Морского Конька, то подумала, что он и будет моей лошадью. Но этого на самом деле не случилось. А под водой у них был затонувший корабль, и за этим </w:t>
      </w:r>
      <w:r w:rsidRPr="001C35AA">
        <w:rPr>
          <w:rFonts w:ascii="Arial" w:hAnsi="Arial" w:cs="Arial"/>
          <w:sz w:val="24"/>
          <w:szCs w:val="24"/>
        </w:rPr>
        <w:lastRenderedPageBreak/>
        <w:t>кораблем у них хранилась страшная тайна – там жила акула, которая охраняла сундук с сокровищем, золотом и бриллиантами. Рыба Удильщик узнала об этой тайне, взяла морского конька вместо лошади (мечта у нее сбылась), и взяла рыбу Пилу, как будто это ее меч. И начали они драться с акулой. Приплыла акула Молот и стала судьей. И выиграла Рыба Удильщик.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 w:rsidRPr="001C35AA">
        <w:rPr>
          <w:rFonts w:ascii="Arial" w:hAnsi="Arial" w:cs="Arial"/>
          <w:b/>
          <w:sz w:val="24"/>
          <w:szCs w:val="24"/>
        </w:rPr>
        <w:t>Как рыбы спасали солнце (автор:</w:t>
      </w:r>
      <w:proofErr w:type="gramEnd"/>
      <w:r w:rsidRPr="001C35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C35AA">
        <w:rPr>
          <w:rFonts w:ascii="Arial" w:hAnsi="Arial" w:cs="Arial"/>
          <w:b/>
          <w:sz w:val="24"/>
          <w:szCs w:val="24"/>
        </w:rPr>
        <w:t>Мичкасова</w:t>
      </w:r>
      <w:proofErr w:type="spellEnd"/>
      <w:r w:rsidRPr="001C35AA">
        <w:rPr>
          <w:rFonts w:ascii="Arial" w:hAnsi="Arial" w:cs="Arial"/>
          <w:b/>
          <w:sz w:val="24"/>
          <w:szCs w:val="24"/>
        </w:rPr>
        <w:t xml:space="preserve"> Яна)</w:t>
      </w:r>
      <w:proofErr w:type="gramEnd"/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>Однажды солнышко упало в море. Но злая рыба нашла и забрала солнышко себе, превратив его в большой камень. И в море стало совсем темно. Но от солнышка откололся маленький кусочек и он светился. Рыбы заметили лучик, и отправили солнце людям. Так солнышко стало светить снова.</w:t>
      </w:r>
    </w:p>
    <w:p w:rsidR="00EB6929" w:rsidRPr="001C35AA" w:rsidRDefault="00EB6929" w:rsidP="001C35AA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 w:rsidRPr="001C35AA">
        <w:rPr>
          <w:rFonts w:ascii="Arial" w:hAnsi="Arial" w:cs="Arial"/>
          <w:b/>
          <w:sz w:val="24"/>
          <w:szCs w:val="24"/>
        </w:rPr>
        <w:t>Подводный мир (автор:</w:t>
      </w:r>
      <w:proofErr w:type="gramEnd"/>
      <w:r w:rsidRPr="001C35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35AA">
        <w:rPr>
          <w:rFonts w:ascii="Arial" w:hAnsi="Arial" w:cs="Arial"/>
          <w:b/>
          <w:sz w:val="24"/>
          <w:szCs w:val="24"/>
        </w:rPr>
        <w:t>Лобова Света)</w:t>
      </w:r>
      <w:proofErr w:type="gramEnd"/>
    </w:p>
    <w:p w:rsidR="00EB6929" w:rsidRPr="001C35AA" w:rsidRDefault="00EB6929" w:rsidP="001C35AA">
      <w:pPr>
        <w:ind w:right="-2"/>
        <w:rPr>
          <w:rFonts w:ascii="Arial" w:hAnsi="Arial" w:cs="Arial"/>
          <w:sz w:val="24"/>
          <w:szCs w:val="24"/>
        </w:rPr>
      </w:pPr>
      <w:r w:rsidRPr="001C35AA">
        <w:rPr>
          <w:rFonts w:ascii="Arial" w:hAnsi="Arial" w:cs="Arial"/>
          <w:sz w:val="24"/>
          <w:szCs w:val="24"/>
        </w:rPr>
        <w:t xml:space="preserve">Жила-была медуза в море. Она поплыла по морю и встретила еще одну медузу, и они подружились и поплыли вместе. Они плыли долго и увидели вдалеке что-то большое, подплыли поближе и увидели ракушку. В ракушке была красивая жемчужина. Им захотелось взять </w:t>
      </w:r>
      <w:proofErr w:type="gramStart"/>
      <w:r w:rsidRPr="001C35AA">
        <w:rPr>
          <w:rFonts w:ascii="Arial" w:hAnsi="Arial" w:cs="Arial"/>
          <w:sz w:val="24"/>
          <w:szCs w:val="24"/>
        </w:rPr>
        <w:t>ее</w:t>
      </w:r>
      <w:proofErr w:type="gramEnd"/>
      <w:r w:rsidRPr="001C35AA">
        <w:rPr>
          <w:rFonts w:ascii="Arial" w:hAnsi="Arial" w:cs="Arial"/>
          <w:sz w:val="24"/>
          <w:szCs w:val="24"/>
        </w:rPr>
        <w:t xml:space="preserve"> и они заплыли в ракушку.  Как только они заплыли в нее, ракушка захлопнулась. Рядом проплывала акула, которая увидела все! Она решила помочь,  разбила ракушку и спасла медуз. И они стали дружить!!!</w:t>
      </w:r>
    </w:p>
    <w:p w:rsidR="00B6181F" w:rsidRDefault="00B6181F"/>
    <w:sectPr w:rsidR="00B6181F" w:rsidSect="001C3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9"/>
    <w:rsid w:val="000028FD"/>
    <w:rsid w:val="001C35AA"/>
    <w:rsid w:val="004A7E9A"/>
    <w:rsid w:val="00661912"/>
    <w:rsid w:val="00727B70"/>
    <w:rsid w:val="008231E7"/>
    <w:rsid w:val="0094318C"/>
    <w:rsid w:val="00B6181F"/>
    <w:rsid w:val="00EB6929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БОЧНЫЙ"/>
    <w:qFormat/>
    <w:rsid w:val="00EB69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55CCA"/>
    <w:pPr>
      <w:keepNext/>
      <w:spacing w:before="240" w:after="60" w:line="480" w:lineRule="auto"/>
      <w:jc w:val="center"/>
      <w:outlineLvl w:val="0"/>
    </w:pPr>
    <w:rPr>
      <w:rFonts w:asciiTheme="minorHAnsi" w:eastAsiaTheme="majorEastAsia" w:hAnsiTheme="minorHAnsi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E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E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E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E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E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E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E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E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ГЛАВНЫЙ"/>
    <w:basedOn w:val="a"/>
    <w:link w:val="a4"/>
    <w:rsid w:val="000028FD"/>
    <w:pPr>
      <w:jc w:val="center"/>
    </w:pPr>
    <w:rPr>
      <w:rFonts w:asciiTheme="minorHAnsi" w:eastAsiaTheme="minorHAnsi" w:hAnsiTheme="minorHAnsi" w:cstheme="minorBidi"/>
      <w:bCs/>
      <w:sz w:val="28"/>
      <w:szCs w:val="24"/>
    </w:rPr>
  </w:style>
  <w:style w:type="character" w:customStyle="1" w:styleId="a4">
    <w:name w:val="Название Знак"/>
    <w:aliases w:val="ГЛАВНЫЙ Знак"/>
    <w:basedOn w:val="a0"/>
    <w:link w:val="a3"/>
    <w:rsid w:val="000028FD"/>
    <w:rPr>
      <w:bCs/>
      <w:sz w:val="28"/>
      <w:szCs w:val="24"/>
    </w:rPr>
  </w:style>
  <w:style w:type="character" w:styleId="a5">
    <w:name w:val="Emphasis"/>
    <w:aliases w:val="ОБЫЧНЫЙ"/>
    <w:rsid w:val="00727B70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link w:val="1"/>
    <w:rsid w:val="00F55CCA"/>
    <w:rPr>
      <w:rFonts w:eastAsiaTheme="majorEastAsia" w:cstheme="majorBidi"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8231E7"/>
    <w:pPr>
      <w:keepNext w:val="0"/>
      <w:spacing w:before="480" w:after="0" w:line="276" w:lineRule="auto"/>
      <w:contextualSpacing/>
      <w:jc w:val="left"/>
      <w:outlineLvl w:val="9"/>
    </w:pPr>
    <w:rPr>
      <w:rFonts w:ascii="Cambria" w:eastAsia="Times New Roman" w:hAnsi="Cambria" w:cs="Times New Roman"/>
      <w:b/>
      <w:kern w:val="0"/>
      <w:szCs w:val="28"/>
      <w:lang w:bidi="en-US"/>
    </w:rPr>
  </w:style>
  <w:style w:type="character" w:customStyle="1" w:styleId="20">
    <w:name w:val="Заголовок 2 Знак"/>
    <w:link w:val="2"/>
    <w:uiPriority w:val="9"/>
    <w:semiHidden/>
    <w:rsid w:val="00823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1E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231E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231E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231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231E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231E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1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7">
    <w:name w:val="Balloon Text"/>
    <w:basedOn w:val="a"/>
    <w:link w:val="a8"/>
    <w:rsid w:val="00E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6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БОЧНЫЙ"/>
    <w:qFormat/>
    <w:rsid w:val="00EB69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55CCA"/>
    <w:pPr>
      <w:keepNext/>
      <w:spacing w:before="240" w:after="60" w:line="480" w:lineRule="auto"/>
      <w:jc w:val="center"/>
      <w:outlineLvl w:val="0"/>
    </w:pPr>
    <w:rPr>
      <w:rFonts w:asciiTheme="minorHAnsi" w:eastAsiaTheme="majorEastAsia" w:hAnsiTheme="minorHAnsi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E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E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E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E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E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E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E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E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ГЛАВНЫЙ"/>
    <w:basedOn w:val="a"/>
    <w:link w:val="a4"/>
    <w:rsid w:val="000028FD"/>
    <w:pPr>
      <w:jc w:val="center"/>
    </w:pPr>
    <w:rPr>
      <w:rFonts w:asciiTheme="minorHAnsi" w:eastAsiaTheme="minorHAnsi" w:hAnsiTheme="minorHAnsi" w:cstheme="minorBidi"/>
      <w:bCs/>
      <w:sz w:val="28"/>
      <w:szCs w:val="24"/>
    </w:rPr>
  </w:style>
  <w:style w:type="character" w:customStyle="1" w:styleId="a4">
    <w:name w:val="Название Знак"/>
    <w:aliases w:val="ГЛАВНЫЙ Знак"/>
    <w:basedOn w:val="a0"/>
    <w:link w:val="a3"/>
    <w:rsid w:val="000028FD"/>
    <w:rPr>
      <w:bCs/>
      <w:sz w:val="28"/>
      <w:szCs w:val="24"/>
    </w:rPr>
  </w:style>
  <w:style w:type="character" w:styleId="a5">
    <w:name w:val="Emphasis"/>
    <w:aliases w:val="ОБЫЧНЫЙ"/>
    <w:rsid w:val="00727B70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link w:val="1"/>
    <w:rsid w:val="00F55CCA"/>
    <w:rPr>
      <w:rFonts w:eastAsiaTheme="majorEastAsia" w:cstheme="majorBidi"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8231E7"/>
    <w:pPr>
      <w:keepNext w:val="0"/>
      <w:spacing w:before="480" w:after="0" w:line="276" w:lineRule="auto"/>
      <w:contextualSpacing/>
      <w:jc w:val="left"/>
      <w:outlineLvl w:val="9"/>
    </w:pPr>
    <w:rPr>
      <w:rFonts w:ascii="Cambria" w:eastAsia="Times New Roman" w:hAnsi="Cambria" w:cs="Times New Roman"/>
      <w:b/>
      <w:kern w:val="0"/>
      <w:szCs w:val="28"/>
      <w:lang w:bidi="en-US"/>
    </w:rPr>
  </w:style>
  <w:style w:type="character" w:customStyle="1" w:styleId="20">
    <w:name w:val="Заголовок 2 Знак"/>
    <w:link w:val="2"/>
    <w:uiPriority w:val="9"/>
    <w:semiHidden/>
    <w:rsid w:val="00823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1E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231E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231E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231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231E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231E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1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7">
    <w:name w:val="Balloon Text"/>
    <w:basedOn w:val="a"/>
    <w:link w:val="a8"/>
    <w:rsid w:val="00E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6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Elguraya</dc:creator>
  <cp:lastModifiedBy>Elguraya</cp:lastModifiedBy>
  <cp:revision>2</cp:revision>
  <dcterms:created xsi:type="dcterms:W3CDTF">2016-06-30T13:12:00Z</dcterms:created>
  <dcterms:modified xsi:type="dcterms:W3CDTF">2016-06-30T13:14:00Z</dcterms:modified>
</cp:coreProperties>
</file>