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10" w:rsidRDefault="006B0210" w:rsidP="006B0210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6B0210" w:rsidRDefault="006B0210" w:rsidP="0047016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6D2" w:rsidRPr="00272507" w:rsidRDefault="003C36D2" w:rsidP="0047016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07">
        <w:rPr>
          <w:rFonts w:ascii="Times New Roman" w:hAnsi="Times New Roman" w:cs="Times New Roman"/>
          <w:b/>
          <w:sz w:val="24"/>
          <w:szCs w:val="24"/>
        </w:rPr>
        <w:t>Занятие № 1</w:t>
      </w:r>
    </w:p>
    <w:p w:rsidR="003C36D2" w:rsidRPr="00272507" w:rsidRDefault="003C36D2" w:rsidP="0047016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6D2" w:rsidRPr="00272507" w:rsidRDefault="003C36D2" w:rsidP="004701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07">
        <w:rPr>
          <w:rFonts w:ascii="Times New Roman" w:hAnsi="Times New Roman" w:cs="Times New Roman"/>
          <w:b/>
          <w:sz w:val="24"/>
          <w:szCs w:val="24"/>
        </w:rPr>
        <w:t xml:space="preserve">Вводное занятие. </w:t>
      </w:r>
      <w:r w:rsidRPr="00272507">
        <w:rPr>
          <w:rFonts w:ascii="Times New Roman" w:hAnsi="Times New Roman" w:cs="Times New Roman"/>
          <w:sz w:val="24"/>
          <w:szCs w:val="24"/>
        </w:rPr>
        <w:t>Инструктаж по технике безопасности, знакомство с программой кружка.</w:t>
      </w:r>
    </w:p>
    <w:p w:rsidR="003B4730" w:rsidRPr="00272507" w:rsidRDefault="003C36D2" w:rsidP="00470165">
      <w:pPr>
        <w:spacing w:after="0" w:line="240" w:lineRule="auto"/>
        <w:ind w:righ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07">
        <w:rPr>
          <w:rFonts w:ascii="Times New Roman" w:hAnsi="Times New Roman" w:cs="Times New Roman"/>
          <w:b/>
          <w:sz w:val="24"/>
          <w:szCs w:val="24"/>
        </w:rPr>
        <w:t>Занятие № 2 – 3 (2 часа)</w:t>
      </w:r>
    </w:p>
    <w:p w:rsidR="003C36D2" w:rsidRPr="00272507" w:rsidRDefault="003C36D2" w:rsidP="00470165">
      <w:pPr>
        <w:spacing w:after="0"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272507">
        <w:rPr>
          <w:rFonts w:ascii="Times New Roman" w:hAnsi="Times New Roman" w:cs="Times New Roman"/>
          <w:b/>
          <w:sz w:val="24"/>
          <w:szCs w:val="24"/>
        </w:rPr>
        <w:t>Знакомство с экспонатами школьного музея</w:t>
      </w:r>
      <w:r w:rsidRPr="00272507">
        <w:rPr>
          <w:rFonts w:ascii="Times New Roman" w:hAnsi="Times New Roman" w:cs="Times New Roman"/>
          <w:sz w:val="24"/>
          <w:szCs w:val="24"/>
        </w:rPr>
        <w:t>.</w:t>
      </w:r>
    </w:p>
    <w:p w:rsidR="003B4730" w:rsidRPr="00272507" w:rsidRDefault="003B4730" w:rsidP="00470165">
      <w:pPr>
        <w:spacing w:after="0" w:line="240" w:lineRule="auto"/>
        <w:ind w:right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6D2" w:rsidRPr="00272507" w:rsidRDefault="003C36D2" w:rsidP="004701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507">
        <w:rPr>
          <w:rFonts w:ascii="Times New Roman" w:hAnsi="Times New Roman" w:cs="Times New Roman"/>
          <w:sz w:val="24"/>
          <w:szCs w:val="24"/>
        </w:rPr>
        <w:t>Положение о школьном музее. Профиль музея, его размещение.</w:t>
      </w:r>
      <w:r w:rsidRPr="002725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2507">
        <w:rPr>
          <w:rFonts w:ascii="Times New Roman" w:hAnsi="Times New Roman" w:cs="Times New Roman"/>
          <w:sz w:val="24"/>
          <w:szCs w:val="24"/>
        </w:rPr>
        <w:t>Изучение материалов из письменных источников. Знакомство с документами - письменными источниками школьного музея, фотодокументами.</w:t>
      </w:r>
    </w:p>
    <w:p w:rsidR="003C36D2" w:rsidRPr="00272507" w:rsidRDefault="003C36D2" w:rsidP="00470165">
      <w:pPr>
        <w:spacing w:after="0" w:line="240" w:lineRule="auto"/>
        <w:ind w:righ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0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2507">
        <w:rPr>
          <w:rFonts w:ascii="Times New Roman" w:hAnsi="Times New Roman" w:cs="Times New Roman"/>
          <w:b/>
          <w:sz w:val="24"/>
          <w:szCs w:val="24"/>
        </w:rPr>
        <w:t>Занятие № 4 - 5 (2 часа)</w:t>
      </w:r>
    </w:p>
    <w:p w:rsidR="003C36D2" w:rsidRPr="00272507" w:rsidRDefault="003C36D2" w:rsidP="00470165">
      <w:pPr>
        <w:spacing w:after="0" w:line="240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272507">
        <w:rPr>
          <w:rFonts w:ascii="Times New Roman" w:hAnsi="Times New Roman" w:cs="Times New Roman"/>
          <w:b/>
          <w:sz w:val="24"/>
          <w:szCs w:val="24"/>
        </w:rPr>
        <w:t xml:space="preserve">Знакомство с экспонатами </w:t>
      </w:r>
      <w:r w:rsidRPr="002725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регионального музея истории </w:t>
      </w:r>
      <w:proofErr w:type="spellStart"/>
      <w:r w:rsidRPr="00272507">
        <w:rPr>
          <w:rFonts w:ascii="Times New Roman" w:hAnsi="Times New Roman" w:cs="Times New Roman"/>
          <w:b/>
          <w:color w:val="000000"/>
          <w:sz w:val="24"/>
          <w:szCs w:val="24"/>
        </w:rPr>
        <w:t>Закамья</w:t>
      </w:r>
      <w:proofErr w:type="spellEnd"/>
      <w:r w:rsidRPr="002725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gramStart"/>
      <w:r w:rsidRPr="00272507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proofErr w:type="gramEnd"/>
      <w:r w:rsidRPr="00272507">
        <w:rPr>
          <w:rFonts w:ascii="Times New Roman" w:hAnsi="Times New Roman" w:cs="Times New Roman"/>
          <w:b/>
          <w:color w:val="000000"/>
          <w:sz w:val="24"/>
          <w:szCs w:val="24"/>
        </w:rPr>
        <w:t>. Нурлат</w:t>
      </w:r>
      <w:r w:rsidRPr="00272507">
        <w:rPr>
          <w:rFonts w:ascii="Times New Roman" w:hAnsi="Times New Roman" w:cs="Times New Roman"/>
          <w:sz w:val="24"/>
          <w:szCs w:val="24"/>
        </w:rPr>
        <w:t>.</w:t>
      </w:r>
    </w:p>
    <w:p w:rsidR="003B4730" w:rsidRPr="00272507" w:rsidRDefault="003B4730" w:rsidP="00470165">
      <w:pPr>
        <w:spacing w:after="0" w:line="240" w:lineRule="auto"/>
        <w:ind w:right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6D2" w:rsidRPr="00272507" w:rsidRDefault="003C36D2" w:rsidP="004701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07">
        <w:rPr>
          <w:rFonts w:ascii="Times New Roman" w:hAnsi="Times New Roman" w:cs="Times New Roman"/>
          <w:sz w:val="24"/>
          <w:szCs w:val="24"/>
        </w:rPr>
        <w:t>Изучение материалов, экспонатов, письменных источников - знания о прошлом. Знакомство с документами - письменными источниками краеведческого музея, фотодокументами. Знакомство с архивными документами школьного музея и школы (книги приказов, журналы выдачи аттестатов, классные журналы)</w:t>
      </w:r>
    </w:p>
    <w:p w:rsidR="003C36D2" w:rsidRPr="00272507" w:rsidRDefault="003C36D2" w:rsidP="0047016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C36D2" w:rsidRPr="00272507" w:rsidRDefault="003C36D2" w:rsidP="0047016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07">
        <w:rPr>
          <w:rFonts w:ascii="Times New Roman" w:hAnsi="Times New Roman" w:cs="Times New Roman"/>
          <w:b/>
          <w:sz w:val="24"/>
          <w:szCs w:val="24"/>
        </w:rPr>
        <w:t xml:space="preserve">Раздел Ι.  Изучение родного края. </w:t>
      </w:r>
    </w:p>
    <w:p w:rsidR="003C36D2" w:rsidRPr="00272507" w:rsidRDefault="003C36D2" w:rsidP="0047016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07">
        <w:rPr>
          <w:rFonts w:ascii="Times New Roman" w:hAnsi="Times New Roman" w:cs="Times New Roman"/>
          <w:b/>
          <w:sz w:val="24"/>
          <w:szCs w:val="24"/>
        </w:rPr>
        <w:t>Путешествие в далекое прошлое</w:t>
      </w:r>
    </w:p>
    <w:p w:rsidR="003C36D2" w:rsidRPr="00272507" w:rsidRDefault="003C36D2" w:rsidP="0047016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6D2" w:rsidRPr="00272507" w:rsidRDefault="003C36D2" w:rsidP="0047016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07">
        <w:rPr>
          <w:rFonts w:ascii="Times New Roman" w:hAnsi="Times New Roman" w:cs="Times New Roman"/>
          <w:b/>
          <w:sz w:val="24"/>
          <w:szCs w:val="24"/>
        </w:rPr>
        <w:t>Занятие №</w:t>
      </w:r>
      <w:bookmarkStart w:id="0" w:name="bookmark4"/>
      <w:r w:rsidRPr="00272507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3C36D2" w:rsidRPr="00272507" w:rsidRDefault="003C36D2" w:rsidP="0047016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07">
        <w:rPr>
          <w:rFonts w:ascii="Times New Roman" w:hAnsi="Times New Roman" w:cs="Times New Roman"/>
          <w:b/>
          <w:sz w:val="24"/>
          <w:szCs w:val="24"/>
        </w:rPr>
        <w:t>"Первые люди нашего края"</w:t>
      </w:r>
      <w:bookmarkEnd w:id="0"/>
    </w:p>
    <w:p w:rsidR="00A400B3" w:rsidRDefault="003C36D2" w:rsidP="00A400B3">
      <w:pPr>
        <w:pStyle w:val="13"/>
        <w:shd w:val="clear" w:color="auto" w:fill="auto"/>
        <w:spacing w:before="0" w:line="240" w:lineRule="auto"/>
        <w:ind w:left="993" w:hanging="993"/>
        <w:rPr>
          <w:sz w:val="24"/>
          <w:szCs w:val="24"/>
          <w:u w:val="single"/>
        </w:rPr>
      </w:pPr>
      <w:r w:rsidRPr="00272507">
        <w:rPr>
          <w:sz w:val="24"/>
          <w:szCs w:val="24"/>
          <w:u w:val="single"/>
        </w:rPr>
        <w:t>Задачи:</w:t>
      </w:r>
    </w:p>
    <w:p w:rsidR="00A400B3" w:rsidRDefault="003C36D2" w:rsidP="00A400B3">
      <w:pPr>
        <w:pStyle w:val="13"/>
        <w:numPr>
          <w:ilvl w:val="0"/>
          <w:numId w:val="2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272507">
        <w:rPr>
          <w:sz w:val="24"/>
          <w:szCs w:val="24"/>
        </w:rPr>
        <w:t>Дать детям представление об истории и археологии.</w:t>
      </w:r>
    </w:p>
    <w:p w:rsidR="003C36D2" w:rsidRPr="00A400B3" w:rsidRDefault="003C36D2" w:rsidP="00A400B3">
      <w:pPr>
        <w:pStyle w:val="13"/>
        <w:numPr>
          <w:ilvl w:val="0"/>
          <w:numId w:val="21"/>
        </w:numPr>
        <w:shd w:val="clear" w:color="auto" w:fill="auto"/>
        <w:spacing w:before="0" w:line="240" w:lineRule="auto"/>
        <w:rPr>
          <w:sz w:val="24"/>
          <w:szCs w:val="24"/>
          <w:u w:val="single"/>
        </w:rPr>
      </w:pPr>
      <w:r w:rsidRPr="00272507">
        <w:rPr>
          <w:sz w:val="24"/>
          <w:szCs w:val="24"/>
        </w:rPr>
        <w:t>Познакомить детей с образом жизни первых людей нашего края.</w:t>
      </w:r>
    </w:p>
    <w:p w:rsidR="003C36D2" w:rsidRPr="00272507" w:rsidRDefault="003C36D2" w:rsidP="00A400B3">
      <w:pPr>
        <w:pStyle w:val="13"/>
        <w:numPr>
          <w:ilvl w:val="0"/>
          <w:numId w:val="21"/>
        </w:numPr>
        <w:shd w:val="clear" w:color="auto" w:fill="auto"/>
        <w:tabs>
          <w:tab w:val="left" w:pos="1018"/>
        </w:tabs>
        <w:spacing w:before="0" w:line="240" w:lineRule="auto"/>
        <w:ind w:right="20"/>
        <w:rPr>
          <w:sz w:val="24"/>
          <w:szCs w:val="24"/>
        </w:rPr>
      </w:pPr>
      <w:r w:rsidRPr="00272507">
        <w:rPr>
          <w:sz w:val="24"/>
          <w:szCs w:val="24"/>
        </w:rPr>
        <w:t>Рассказать детям о климате, природе, животном мире дои</w:t>
      </w:r>
      <w:r w:rsidRPr="00272507">
        <w:rPr>
          <w:sz w:val="24"/>
          <w:szCs w:val="24"/>
        </w:rPr>
        <w:softHyphen/>
        <w:t>сторического периода.</w:t>
      </w:r>
    </w:p>
    <w:p w:rsidR="003C36D2" w:rsidRPr="00272507" w:rsidRDefault="003C36D2" w:rsidP="00A400B3">
      <w:pPr>
        <w:pStyle w:val="13"/>
        <w:numPr>
          <w:ilvl w:val="0"/>
          <w:numId w:val="21"/>
        </w:numPr>
        <w:shd w:val="clear" w:color="auto" w:fill="auto"/>
        <w:tabs>
          <w:tab w:val="left" w:pos="142"/>
          <w:tab w:val="left" w:pos="851"/>
        </w:tabs>
        <w:spacing w:before="0" w:line="240" w:lineRule="auto"/>
        <w:ind w:right="20"/>
        <w:rPr>
          <w:sz w:val="24"/>
          <w:szCs w:val="24"/>
        </w:rPr>
      </w:pPr>
      <w:r w:rsidRPr="00272507">
        <w:rPr>
          <w:sz w:val="24"/>
          <w:szCs w:val="24"/>
        </w:rPr>
        <w:t>Вызвать у детей интерес к далекому прошлому родного края.</w:t>
      </w:r>
    </w:p>
    <w:p w:rsidR="003C36D2" w:rsidRPr="00272507" w:rsidRDefault="003C36D2" w:rsidP="00470165">
      <w:pPr>
        <w:pStyle w:val="13"/>
        <w:shd w:val="clear" w:color="auto" w:fill="auto"/>
        <w:tabs>
          <w:tab w:val="left" w:pos="1018"/>
        </w:tabs>
        <w:spacing w:before="0" w:line="240" w:lineRule="auto"/>
        <w:ind w:left="993" w:hanging="993"/>
        <w:rPr>
          <w:sz w:val="24"/>
          <w:szCs w:val="24"/>
        </w:rPr>
        <w:sectPr w:rsidR="003C36D2" w:rsidRPr="00272507" w:rsidSect="002743C0">
          <w:pgSz w:w="11905" w:h="16837"/>
          <w:pgMar w:top="851" w:right="851" w:bottom="851" w:left="851" w:header="0" w:footer="3" w:gutter="0"/>
          <w:cols w:space="720"/>
          <w:noEndnote/>
          <w:titlePg/>
          <w:docGrid w:linePitch="360"/>
        </w:sectPr>
      </w:pPr>
    </w:p>
    <w:p w:rsidR="003C36D2" w:rsidRPr="00272507" w:rsidRDefault="003C36D2" w:rsidP="00470165">
      <w:pPr>
        <w:framePr w:w="6866" w:h="18" w:hRule="exact" w:wrap="notBeside" w:vAnchor="text" w:hAnchor="text" w:xAlign="center" w:y="1" w:anchorLock="1"/>
        <w:tabs>
          <w:tab w:val="left" w:pos="1018"/>
        </w:tabs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3C36D2" w:rsidRPr="00272507" w:rsidRDefault="003C36D2" w:rsidP="002743C0">
      <w:pPr>
        <w:pStyle w:val="13"/>
        <w:shd w:val="clear" w:color="auto" w:fill="auto"/>
        <w:spacing w:before="0" w:line="240" w:lineRule="auto"/>
        <w:ind w:left="-142" w:right="20" w:firstLine="142"/>
        <w:jc w:val="left"/>
        <w:rPr>
          <w:sz w:val="24"/>
          <w:szCs w:val="24"/>
        </w:rPr>
      </w:pPr>
      <w:r w:rsidRPr="00272507">
        <w:rPr>
          <w:sz w:val="24"/>
          <w:szCs w:val="24"/>
          <w:u w:val="single"/>
        </w:rPr>
        <w:t>Словарная работа:</w:t>
      </w:r>
      <w:r w:rsidRPr="00272507">
        <w:rPr>
          <w:sz w:val="24"/>
          <w:szCs w:val="24"/>
        </w:rPr>
        <w:t xml:space="preserve"> История, древний человек, мамонты, пещерные медведи, олени, археология, Тетюши.</w:t>
      </w:r>
    </w:p>
    <w:p w:rsidR="002743C0" w:rsidRPr="00272507" w:rsidRDefault="002743C0" w:rsidP="002743C0">
      <w:pPr>
        <w:pStyle w:val="1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272507">
        <w:rPr>
          <w:sz w:val="24"/>
          <w:szCs w:val="24"/>
          <w:u w:val="single"/>
        </w:rPr>
        <w:t>Оборудование:</w:t>
      </w:r>
      <w:r w:rsidRPr="00272507">
        <w:rPr>
          <w:sz w:val="24"/>
          <w:szCs w:val="24"/>
        </w:rPr>
        <w:t xml:space="preserve"> Рисунки, картинки, географическая карта.</w:t>
      </w:r>
    </w:p>
    <w:p w:rsidR="002743C0" w:rsidRPr="00272507" w:rsidRDefault="002743C0" w:rsidP="002743C0">
      <w:pPr>
        <w:pStyle w:val="13"/>
        <w:shd w:val="clear" w:color="auto" w:fill="auto"/>
        <w:spacing w:before="0" w:line="240" w:lineRule="auto"/>
        <w:ind w:left="993" w:hanging="993"/>
        <w:jc w:val="left"/>
        <w:rPr>
          <w:sz w:val="24"/>
          <w:szCs w:val="24"/>
        </w:rPr>
      </w:pPr>
      <w:r w:rsidRPr="00272507">
        <w:rPr>
          <w:sz w:val="24"/>
          <w:szCs w:val="24"/>
          <w:u w:val="single"/>
        </w:rPr>
        <w:t>Пред</w:t>
      </w:r>
      <w:r w:rsidRPr="00272507">
        <w:rPr>
          <w:rStyle w:val="11"/>
          <w:sz w:val="24"/>
          <w:szCs w:val="24"/>
        </w:rPr>
        <w:t>шествующая работа:</w:t>
      </w:r>
      <w:r w:rsidRPr="00272507">
        <w:rPr>
          <w:b/>
          <w:sz w:val="24"/>
          <w:szCs w:val="24"/>
        </w:rPr>
        <w:t xml:space="preserve"> </w:t>
      </w:r>
      <w:r w:rsidRPr="00272507">
        <w:rPr>
          <w:sz w:val="24"/>
          <w:szCs w:val="24"/>
        </w:rPr>
        <w:t>Рассматривание рисунков, картин с изобра</w:t>
      </w:r>
      <w:r w:rsidRPr="00272507">
        <w:rPr>
          <w:sz w:val="24"/>
          <w:szCs w:val="24"/>
        </w:rPr>
        <w:softHyphen/>
        <w:t>жением древнего человека,</w:t>
      </w:r>
    </w:p>
    <w:p w:rsidR="00272507" w:rsidRPr="00272507" w:rsidRDefault="002743C0" w:rsidP="00272507">
      <w:pPr>
        <w:keepNext/>
        <w:keepLines/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07">
        <w:rPr>
          <w:rFonts w:ascii="Times New Roman" w:hAnsi="Times New Roman" w:cs="Times New Roman"/>
          <w:sz w:val="24"/>
          <w:szCs w:val="24"/>
        </w:rPr>
        <w:t>его орудий труда, жилища, животных, беседы с детьми, рассматривание географической карт</w:t>
      </w:r>
      <w:r w:rsidR="00272507" w:rsidRPr="00272507">
        <w:rPr>
          <w:rFonts w:ascii="Times New Roman" w:hAnsi="Times New Roman" w:cs="Times New Roman"/>
          <w:sz w:val="24"/>
          <w:szCs w:val="24"/>
        </w:rPr>
        <w:t>ы.</w:t>
      </w:r>
      <w:r w:rsidR="00272507" w:rsidRPr="002725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507" w:rsidRPr="00272507" w:rsidRDefault="00272507" w:rsidP="00272507">
      <w:pPr>
        <w:keepNext/>
        <w:keepLines/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507" w:rsidRPr="00272507" w:rsidRDefault="00272507" w:rsidP="00272507">
      <w:pPr>
        <w:keepNext/>
        <w:keepLines/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07">
        <w:rPr>
          <w:rFonts w:ascii="Times New Roman" w:hAnsi="Times New Roman" w:cs="Times New Roman"/>
          <w:b/>
          <w:sz w:val="24"/>
          <w:szCs w:val="24"/>
        </w:rPr>
        <w:t>Занятие № 7 - 8</w:t>
      </w:r>
    </w:p>
    <w:p w:rsidR="00272507" w:rsidRPr="00272507" w:rsidRDefault="00272507" w:rsidP="00272507">
      <w:pPr>
        <w:pStyle w:val="70"/>
        <w:shd w:val="clear" w:color="auto" w:fill="auto"/>
        <w:spacing w:before="0" w:after="0" w:line="240" w:lineRule="auto"/>
        <w:ind w:right="20"/>
        <w:rPr>
          <w:b/>
          <w:sz w:val="24"/>
          <w:szCs w:val="24"/>
        </w:rPr>
      </w:pPr>
      <w:r w:rsidRPr="00272507">
        <w:rPr>
          <w:b/>
          <w:sz w:val="24"/>
          <w:szCs w:val="24"/>
        </w:rPr>
        <w:t>"Булгары-древние предки современных татар"</w:t>
      </w:r>
    </w:p>
    <w:p w:rsidR="00272507" w:rsidRPr="00272507" w:rsidRDefault="00272507" w:rsidP="00272507">
      <w:pPr>
        <w:pStyle w:val="70"/>
        <w:shd w:val="clear" w:color="auto" w:fill="auto"/>
        <w:spacing w:before="0" w:after="0" w:line="240" w:lineRule="auto"/>
        <w:ind w:right="20"/>
        <w:rPr>
          <w:b/>
          <w:sz w:val="24"/>
          <w:szCs w:val="24"/>
        </w:rPr>
      </w:pPr>
    </w:p>
    <w:p w:rsidR="00A400B3" w:rsidRDefault="00272507" w:rsidP="00272507">
      <w:pPr>
        <w:pStyle w:val="13"/>
        <w:shd w:val="clear" w:color="auto" w:fill="auto"/>
        <w:spacing w:before="0" w:line="240" w:lineRule="auto"/>
        <w:ind w:left="1134" w:right="20" w:hanging="1134"/>
        <w:rPr>
          <w:sz w:val="24"/>
          <w:szCs w:val="24"/>
        </w:rPr>
      </w:pPr>
      <w:r w:rsidRPr="00272507">
        <w:rPr>
          <w:rStyle w:val="20"/>
          <w:sz w:val="24"/>
          <w:szCs w:val="24"/>
        </w:rPr>
        <w:t>Задачи:</w:t>
      </w:r>
      <w:r w:rsidR="00A400B3">
        <w:rPr>
          <w:sz w:val="24"/>
          <w:szCs w:val="24"/>
        </w:rPr>
        <w:t xml:space="preserve"> </w:t>
      </w:r>
    </w:p>
    <w:p w:rsidR="00A400B3" w:rsidRDefault="00272507" w:rsidP="00A400B3">
      <w:pPr>
        <w:pStyle w:val="13"/>
        <w:numPr>
          <w:ilvl w:val="0"/>
          <w:numId w:val="22"/>
        </w:numPr>
        <w:shd w:val="clear" w:color="auto" w:fill="auto"/>
        <w:spacing w:before="0" w:line="240" w:lineRule="auto"/>
        <w:ind w:left="426" w:right="20" w:hanging="66"/>
        <w:rPr>
          <w:sz w:val="24"/>
          <w:szCs w:val="24"/>
        </w:rPr>
      </w:pPr>
      <w:r w:rsidRPr="00272507">
        <w:rPr>
          <w:sz w:val="24"/>
          <w:szCs w:val="24"/>
        </w:rPr>
        <w:t>Познакомить детей с жизнью - трудовой деятельностью, бытом,</w:t>
      </w:r>
      <w:r w:rsidR="00A400B3">
        <w:rPr>
          <w:sz w:val="24"/>
          <w:szCs w:val="24"/>
        </w:rPr>
        <w:t xml:space="preserve"> культурой и обычаями –        </w:t>
      </w:r>
    </w:p>
    <w:p w:rsidR="00272507" w:rsidRPr="00272507" w:rsidRDefault="00A400B3" w:rsidP="00A400B3">
      <w:pPr>
        <w:pStyle w:val="13"/>
        <w:shd w:val="clear" w:color="auto" w:fill="auto"/>
        <w:spacing w:before="0" w:line="240" w:lineRule="auto"/>
        <w:ind w:left="426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древних </w:t>
      </w:r>
      <w:r w:rsidR="00272507" w:rsidRPr="00272507">
        <w:rPr>
          <w:sz w:val="24"/>
          <w:szCs w:val="24"/>
        </w:rPr>
        <w:t>булгар.</w:t>
      </w:r>
    </w:p>
    <w:p w:rsidR="00272507" w:rsidRPr="00272507" w:rsidRDefault="00272507" w:rsidP="00A400B3">
      <w:pPr>
        <w:pStyle w:val="13"/>
        <w:numPr>
          <w:ilvl w:val="0"/>
          <w:numId w:val="22"/>
        </w:numPr>
        <w:shd w:val="clear" w:color="auto" w:fill="auto"/>
        <w:spacing w:before="0" w:line="240" w:lineRule="auto"/>
        <w:ind w:left="426" w:right="20" w:hanging="66"/>
        <w:rPr>
          <w:sz w:val="24"/>
          <w:szCs w:val="24"/>
        </w:rPr>
      </w:pPr>
      <w:r w:rsidRPr="00272507">
        <w:rPr>
          <w:sz w:val="24"/>
          <w:szCs w:val="24"/>
        </w:rPr>
        <w:t>Рассказать о возникновении древних праздников «Сабан</w:t>
      </w:r>
      <w:r w:rsidRPr="00272507">
        <w:rPr>
          <w:sz w:val="24"/>
          <w:szCs w:val="24"/>
        </w:rPr>
        <w:softHyphen/>
        <w:t>туй», «</w:t>
      </w:r>
      <w:proofErr w:type="spellStart"/>
      <w:r w:rsidRPr="00272507">
        <w:rPr>
          <w:sz w:val="24"/>
          <w:szCs w:val="24"/>
        </w:rPr>
        <w:t>Науруз</w:t>
      </w:r>
      <w:proofErr w:type="spellEnd"/>
      <w:r w:rsidRPr="00272507">
        <w:rPr>
          <w:sz w:val="24"/>
          <w:szCs w:val="24"/>
        </w:rPr>
        <w:t>», «</w:t>
      </w:r>
      <w:proofErr w:type="gramStart"/>
      <w:r w:rsidRPr="00272507">
        <w:rPr>
          <w:sz w:val="24"/>
          <w:szCs w:val="24"/>
        </w:rPr>
        <w:t>Карга</w:t>
      </w:r>
      <w:proofErr w:type="gramEnd"/>
      <w:r w:rsidRPr="00272507">
        <w:rPr>
          <w:sz w:val="24"/>
          <w:szCs w:val="24"/>
        </w:rPr>
        <w:t xml:space="preserve"> </w:t>
      </w:r>
      <w:proofErr w:type="spellStart"/>
      <w:r w:rsidRPr="00272507">
        <w:rPr>
          <w:sz w:val="24"/>
          <w:szCs w:val="24"/>
        </w:rPr>
        <w:t>боткасы</w:t>
      </w:r>
      <w:proofErr w:type="spellEnd"/>
      <w:r w:rsidRPr="00272507">
        <w:rPr>
          <w:sz w:val="24"/>
          <w:szCs w:val="24"/>
        </w:rPr>
        <w:t>».</w:t>
      </w:r>
    </w:p>
    <w:p w:rsidR="00272507" w:rsidRPr="00272507" w:rsidRDefault="00272507" w:rsidP="00A400B3">
      <w:pPr>
        <w:pStyle w:val="13"/>
        <w:numPr>
          <w:ilvl w:val="0"/>
          <w:numId w:val="22"/>
        </w:numPr>
        <w:shd w:val="clear" w:color="auto" w:fill="auto"/>
        <w:spacing w:before="0" w:line="240" w:lineRule="auto"/>
        <w:ind w:left="426" w:right="20" w:hanging="66"/>
        <w:rPr>
          <w:sz w:val="24"/>
          <w:szCs w:val="24"/>
        </w:rPr>
      </w:pPr>
      <w:r w:rsidRPr="00272507">
        <w:rPr>
          <w:sz w:val="24"/>
          <w:szCs w:val="24"/>
        </w:rPr>
        <w:t>Продолжать воспитывать интерес к культуре и традициям татарского народа.</w:t>
      </w:r>
    </w:p>
    <w:p w:rsidR="00272507" w:rsidRPr="00272507" w:rsidRDefault="00272507" w:rsidP="00272507">
      <w:pPr>
        <w:pStyle w:val="13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proofErr w:type="gramStart"/>
      <w:r w:rsidRPr="00272507">
        <w:rPr>
          <w:rStyle w:val="20"/>
          <w:sz w:val="24"/>
          <w:szCs w:val="24"/>
        </w:rPr>
        <w:t>Словарная работа:</w:t>
      </w:r>
      <w:r w:rsidRPr="00272507">
        <w:rPr>
          <w:sz w:val="24"/>
          <w:szCs w:val="24"/>
        </w:rPr>
        <w:t xml:space="preserve"> булгары, хазары, ремесло, бревенчатый, бронзо</w:t>
      </w:r>
      <w:r w:rsidRPr="00272507">
        <w:rPr>
          <w:sz w:val="24"/>
          <w:szCs w:val="24"/>
        </w:rPr>
        <w:softHyphen/>
        <w:t>вый, деревянная, серебряная,  дружина, хан.</w:t>
      </w:r>
      <w:proofErr w:type="gramEnd"/>
    </w:p>
    <w:p w:rsidR="00272507" w:rsidRPr="00272507" w:rsidRDefault="00272507" w:rsidP="00272507">
      <w:pPr>
        <w:pStyle w:val="13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 w:rsidRPr="00272507">
        <w:rPr>
          <w:sz w:val="24"/>
          <w:szCs w:val="24"/>
          <w:u w:val="single"/>
        </w:rPr>
        <w:t>Оборудование:</w:t>
      </w:r>
      <w:r w:rsidRPr="00272507">
        <w:rPr>
          <w:sz w:val="24"/>
          <w:szCs w:val="24"/>
        </w:rPr>
        <w:t xml:space="preserve"> Рисунки, географическая карта, С. </w:t>
      </w:r>
      <w:proofErr w:type="spellStart"/>
      <w:r w:rsidRPr="00272507">
        <w:rPr>
          <w:sz w:val="24"/>
          <w:szCs w:val="24"/>
        </w:rPr>
        <w:t>Шамси</w:t>
      </w:r>
      <w:proofErr w:type="spellEnd"/>
      <w:r w:rsidRPr="00272507">
        <w:rPr>
          <w:sz w:val="24"/>
          <w:szCs w:val="24"/>
        </w:rPr>
        <w:t>. И.Измайлов «</w:t>
      </w:r>
      <w:proofErr w:type="gramStart"/>
      <w:r w:rsidRPr="00272507">
        <w:rPr>
          <w:sz w:val="24"/>
          <w:szCs w:val="24"/>
        </w:rPr>
        <w:t>Волжская</w:t>
      </w:r>
      <w:proofErr w:type="gramEnd"/>
      <w:r w:rsidRPr="00272507">
        <w:rPr>
          <w:sz w:val="24"/>
          <w:szCs w:val="24"/>
        </w:rPr>
        <w:t xml:space="preserve"> </w:t>
      </w:r>
      <w:proofErr w:type="spellStart"/>
      <w:r w:rsidRPr="00272507">
        <w:rPr>
          <w:sz w:val="24"/>
          <w:szCs w:val="24"/>
        </w:rPr>
        <w:t>булгария</w:t>
      </w:r>
      <w:proofErr w:type="spellEnd"/>
      <w:r w:rsidRPr="00272507">
        <w:rPr>
          <w:sz w:val="24"/>
          <w:szCs w:val="24"/>
        </w:rPr>
        <w:t xml:space="preserve">», портрет </w:t>
      </w:r>
      <w:proofErr w:type="spellStart"/>
      <w:r w:rsidRPr="00272507">
        <w:rPr>
          <w:sz w:val="24"/>
          <w:szCs w:val="24"/>
        </w:rPr>
        <w:t>булгарина</w:t>
      </w:r>
      <w:proofErr w:type="spellEnd"/>
      <w:r w:rsidRPr="00272507">
        <w:rPr>
          <w:sz w:val="24"/>
          <w:szCs w:val="24"/>
        </w:rPr>
        <w:t>.</w:t>
      </w:r>
    </w:p>
    <w:p w:rsidR="00272507" w:rsidRPr="00272507" w:rsidRDefault="00272507" w:rsidP="00272507">
      <w:pPr>
        <w:spacing w:after="0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272507">
        <w:rPr>
          <w:rStyle w:val="20"/>
          <w:rFonts w:eastAsiaTheme="minorHAnsi"/>
          <w:sz w:val="24"/>
          <w:szCs w:val="24"/>
        </w:rPr>
        <w:t>Предшествующая работа:</w:t>
      </w:r>
      <w:r w:rsidRPr="00272507">
        <w:rPr>
          <w:rFonts w:ascii="Times New Roman" w:hAnsi="Times New Roman" w:cs="Times New Roman"/>
          <w:sz w:val="24"/>
          <w:szCs w:val="24"/>
        </w:rPr>
        <w:t xml:space="preserve"> Рассматривание рисунков, географической карты, чтение отрывков из книги </w:t>
      </w:r>
      <w:proofErr w:type="spellStart"/>
      <w:r w:rsidRPr="00272507">
        <w:rPr>
          <w:rFonts w:ascii="Times New Roman" w:hAnsi="Times New Roman" w:cs="Times New Roman"/>
          <w:sz w:val="24"/>
          <w:szCs w:val="24"/>
        </w:rPr>
        <w:t>С.Шамси</w:t>
      </w:r>
      <w:proofErr w:type="spellEnd"/>
      <w:r w:rsidRPr="00272507">
        <w:rPr>
          <w:rFonts w:ascii="Times New Roman" w:hAnsi="Times New Roman" w:cs="Times New Roman"/>
          <w:sz w:val="24"/>
          <w:szCs w:val="24"/>
        </w:rPr>
        <w:t xml:space="preserve">, И.Измайлова «Волжская </w:t>
      </w:r>
      <w:proofErr w:type="spellStart"/>
      <w:r w:rsidRPr="00272507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  <w:r w:rsidRPr="00272507">
        <w:rPr>
          <w:rFonts w:ascii="Times New Roman" w:hAnsi="Times New Roman" w:cs="Times New Roman"/>
          <w:sz w:val="24"/>
          <w:szCs w:val="24"/>
        </w:rPr>
        <w:t>», Г.Тукая «</w:t>
      </w:r>
      <w:proofErr w:type="spellStart"/>
      <w:r w:rsidRPr="00272507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Pr="00272507">
        <w:rPr>
          <w:rFonts w:ascii="Times New Roman" w:hAnsi="Times New Roman" w:cs="Times New Roman"/>
          <w:sz w:val="24"/>
          <w:szCs w:val="24"/>
        </w:rPr>
        <w:t>», «Водяная».</w:t>
      </w:r>
      <w:r w:rsidRPr="002725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507" w:rsidRPr="00272507" w:rsidRDefault="00272507" w:rsidP="00272507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507" w:rsidRPr="00272507" w:rsidRDefault="00272507" w:rsidP="00272507">
      <w:pPr>
        <w:pStyle w:val="10"/>
        <w:keepNext/>
        <w:keepLines/>
        <w:shd w:val="clear" w:color="auto" w:fill="auto"/>
        <w:spacing w:after="0" w:line="240" w:lineRule="auto"/>
        <w:jc w:val="center"/>
        <w:rPr>
          <w:rStyle w:val="19pt"/>
          <w:b/>
          <w:sz w:val="24"/>
          <w:szCs w:val="24"/>
        </w:rPr>
      </w:pPr>
      <w:bookmarkStart w:id="1" w:name="bookmark7"/>
      <w:r w:rsidRPr="00272507">
        <w:rPr>
          <w:rStyle w:val="19pt"/>
          <w:b/>
          <w:sz w:val="24"/>
          <w:szCs w:val="24"/>
        </w:rPr>
        <w:lastRenderedPageBreak/>
        <w:t xml:space="preserve">Занятие № 9 </w:t>
      </w:r>
    </w:p>
    <w:p w:rsidR="00272507" w:rsidRPr="00272507" w:rsidRDefault="00272507" w:rsidP="00272507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272507">
        <w:rPr>
          <w:b/>
          <w:sz w:val="24"/>
          <w:szCs w:val="24"/>
        </w:rPr>
        <w:t>"Принятие булгарами ислама"</w:t>
      </w:r>
      <w:bookmarkEnd w:id="1"/>
    </w:p>
    <w:p w:rsidR="00272507" w:rsidRPr="00272507" w:rsidRDefault="00272507" w:rsidP="00272507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</w:p>
    <w:p w:rsidR="00A400B3" w:rsidRDefault="00272507" w:rsidP="00272507">
      <w:pPr>
        <w:pStyle w:val="10"/>
        <w:keepNext/>
        <w:keepLines/>
        <w:shd w:val="clear" w:color="auto" w:fill="auto"/>
        <w:spacing w:after="0" w:line="240" w:lineRule="auto"/>
        <w:ind w:left="1134" w:hanging="1134"/>
        <w:rPr>
          <w:sz w:val="24"/>
          <w:szCs w:val="24"/>
        </w:rPr>
      </w:pPr>
      <w:r w:rsidRPr="00272507">
        <w:rPr>
          <w:rStyle w:val="3"/>
          <w:sz w:val="24"/>
          <w:szCs w:val="24"/>
        </w:rPr>
        <w:t>Задачи:</w:t>
      </w:r>
      <w:r w:rsidR="00A400B3">
        <w:rPr>
          <w:sz w:val="24"/>
          <w:szCs w:val="24"/>
        </w:rPr>
        <w:t xml:space="preserve"> </w:t>
      </w:r>
    </w:p>
    <w:p w:rsidR="00272507" w:rsidRPr="00272507" w:rsidRDefault="00272507" w:rsidP="00A400B3">
      <w:pPr>
        <w:pStyle w:val="10"/>
        <w:keepNext/>
        <w:keepLines/>
        <w:numPr>
          <w:ilvl w:val="0"/>
          <w:numId w:val="23"/>
        </w:numPr>
        <w:shd w:val="clear" w:color="auto" w:fill="auto"/>
        <w:spacing w:after="0" w:line="240" w:lineRule="auto"/>
        <w:rPr>
          <w:sz w:val="24"/>
          <w:szCs w:val="24"/>
        </w:rPr>
      </w:pPr>
      <w:r w:rsidRPr="00272507">
        <w:rPr>
          <w:sz w:val="24"/>
          <w:szCs w:val="24"/>
        </w:rPr>
        <w:t>Дать простейшее представление об исламе.</w:t>
      </w:r>
    </w:p>
    <w:p w:rsidR="00272507" w:rsidRPr="00272507" w:rsidRDefault="00272507" w:rsidP="00A400B3">
      <w:pPr>
        <w:pStyle w:val="13"/>
        <w:numPr>
          <w:ilvl w:val="0"/>
          <w:numId w:val="23"/>
        </w:numPr>
        <w:shd w:val="clear" w:color="auto" w:fill="auto"/>
        <w:tabs>
          <w:tab w:val="left" w:pos="2110"/>
        </w:tabs>
        <w:spacing w:before="0" w:line="240" w:lineRule="auto"/>
        <w:ind w:right="40"/>
        <w:rPr>
          <w:sz w:val="24"/>
          <w:szCs w:val="24"/>
        </w:rPr>
      </w:pPr>
      <w:r w:rsidRPr="00272507">
        <w:rPr>
          <w:sz w:val="24"/>
          <w:szCs w:val="24"/>
        </w:rPr>
        <w:t>Активизировать разговорную речь детей, уметь правильно отвечать на поставленные вопросы по истории.</w:t>
      </w:r>
    </w:p>
    <w:p w:rsidR="00272507" w:rsidRPr="00272507" w:rsidRDefault="00272507" w:rsidP="00A400B3">
      <w:pPr>
        <w:pStyle w:val="13"/>
        <w:numPr>
          <w:ilvl w:val="0"/>
          <w:numId w:val="23"/>
        </w:numPr>
        <w:shd w:val="clear" w:color="auto" w:fill="auto"/>
        <w:tabs>
          <w:tab w:val="left" w:pos="2048"/>
        </w:tabs>
        <w:spacing w:before="0" w:line="240" w:lineRule="auto"/>
        <w:ind w:right="40"/>
        <w:rPr>
          <w:sz w:val="24"/>
          <w:szCs w:val="24"/>
        </w:rPr>
      </w:pPr>
      <w:r w:rsidRPr="00272507">
        <w:rPr>
          <w:sz w:val="24"/>
          <w:szCs w:val="24"/>
        </w:rPr>
        <w:t>Воспитывать интерес и уважение к истории татарского народа.</w:t>
      </w:r>
    </w:p>
    <w:p w:rsidR="00272507" w:rsidRPr="00272507" w:rsidRDefault="00272507" w:rsidP="00272507">
      <w:pPr>
        <w:pStyle w:val="13"/>
        <w:shd w:val="clear" w:color="auto" w:fill="auto"/>
        <w:spacing w:before="0" w:line="240" w:lineRule="auto"/>
        <w:ind w:right="40" w:firstLine="0"/>
        <w:rPr>
          <w:sz w:val="24"/>
          <w:szCs w:val="24"/>
        </w:rPr>
      </w:pPr>
      <w:r w:rsidRPr="00272507">
        <w:rPr>
          <w:rStyle w:val="3"/>
          <w:sz w:val="24"/>
          <w:szCs w:val="24"/>
        </w:rPr>
        <w:t>Словарная работа:</w:t>
      </w:r>
      <w:r w:rsidRPr="00272507">
        <w:rPr>
          <w:sz w:val="24"/>
          <w:szCs w:val="24"/>
        </w:rPr>
        <w:t xml:space="preserve"> </w:t>
      </w:r>
      <w:proofErr w:type="gramStart"/>
      <w:r w:rsidRPr="00272507">
        <w:rPr>
          <w:sz w:val="24"/>
          <w:szCs w:val="24"/>
        </w:rPr>
        <w:t xml:space="preserve">Мечеть, церковь, Коран, арабский язык, Багдад, медресе, Волжская </w:t>
      </w:r>
      <w:proofErr w:type="spellStart"/>
      <w:r w:rsidRPr="00272507">
        <w:rPr>
          <w:sz w:val="24"/>
          <w:szCs w:val="24"/>
        </w:rPr>
        <w:t>Булгария</w:t>
      </w:r>
      <w:proofErr w:type="spellEnd"/>
      <w:r w:rsidRPr="00272507">
        <w:rPr>
          <w:sz w:val="24"/>
          <w:szCs w:val="24"/>
        </w:rPr>
        <w:t xml:space="preserve">, </w:t>
      </w:r>
      <w:proofErr w:type="spellStart"/>
      <w:r w:rsidRPr="00272507">
        <w:rPr>
          <w:sz w:val="24"/>
          <w:szCs w:val="24"/>
        </w:rPr>
        <w:t>Кубрат</w:t>
      </w:r>
      <w:proofErr w:type="spellEnd"/>
      <w:r w:rsidRPr="00272507">
        <w:rPr>
          <w:sz w:val="24"/>
          <w:szCs w:val="24"/>
        </w:rPr>
        <w:t xml:space="preserve"> хан.</w:t>
      </w:r>
      <w:proofErr w:type="gramEnd"/>
    </w:p>
    <w:p w:rsidR="00272507" w:rsidRPr="00272507" w:rsidRDefault="00272507" w:rsidP="00272507">
      <w:pPr>
        <w:pStyle w:val="13"/>
        <w:shd w:val="clear" w:color="auto" w:fill="auto"/>
        <w:spacing w:before="0" w:line="240" w:lineRule="auto"/>
        <w:ind w:left="1134" w:right="40" w:hanging="1134"/>
        <w:rPr>
          <w:sz w:val="24"/>
          <w:szCs w:val="24"/>
        </w:rPr>
      </w:pPr>
      <w:r w:rsidRPr="00272507">
        <w:rPr>
          <w:rStyle w:val="3"/>
          <w:sz w:val="24"/>
          <w:szCs w:val="24"/>
        </w:rPr>
        <w:t>Оборудование:</w:t>
      </w:r>
      <w:r w:rsidRPr="00272507">
        <w:rPr>
          <w:sz w:val="24"/>
          <w:szCs w:val="24"/>
        </w:rPr>
        <w:t xml:space="preserve"> Рисунки, книга С. </w:t>
      </w:r>
      <w:proofErr w:type="spellStart"/>
      <w:r w:rsidRPr="00272507">
        <w:rPr>
          <w:sz w:val="24"/>
          <w:szCs w:val="24"/>
        </w:rPr>
        <w:t>Шамси</w:t>
      </w:r>
      <w:proofErr w:type="spellEnd"/>
      <w:r w:rsidRPr="00272507">
        <w:rPr>
          <w:sz w:val="24"/>
          <w:szCs w:val="24"/>
        </w:rPr>
        <w:t xml:space="preserve"> и И.Измайлова «Волжская </w:t>
      </w:r>
      <w:proofErr w:type="spellStart"/>
      <w:r w:rsidRPr="00272507">
        <w:rPr>
          <w:sz w:val="24"/>
          <w:szCs w:val="24"/>
        </w:rPr>
        <w:t>Булгария</w:t>
      </w:r>
      <w:proofErr w:type="spellEnd"/>
      <w:r w:rsidRPr="00272507">
        <w:rPr>
          <w:sz w:val="24"/>
          <w:szCs w:val="24"/>
        </w:rPr>
        <w:t>».</w:t>
      </w:r>
    </w:p>
    <w:p w:rsidR="00272507" w:rsidRPr="00272507" w:rsidRDefault="00272507" w:rsidP="00272507">
      <w:pPr>
        <w:pStyle w:val="13"/>
        <w:shd w:val="clear" w:color="auto" w:fill="auto"/>
        <w:tabs>
          <w:tab w:val="left" w:pos="0"/>
        </w:tabs>
        <w:spacing w:before="0" w:line="240" w:lineRule="auto"/>
        <w:ind w:firstLine="0"/>
        <w:rPr>
          <w:sz w:val="24"/>
          <w:szCs w:val="24"/>
        </w:rPr>
      </w:pPr>
      <w:r w:rsidRPr="00272507">
        <w:rPr>
          <w:rStyle w:val="3"/>
          <w:sz w:val="24"/>
          <w:szCs w:val="24"/>
        </w:rPr>
        <w:t>Предшествующая работа:</w:t>
      </w:r>
      <w:r w:rsidRPr="00272507">
        <w:rPr>
          <w:sz w:val="24"/>
          <w:szCs w:val="24"/>
        </w:rPr>
        <w:t xml:space="preserve"> Рассматривание рисунков мечети, церкви, Корана, чтение нравоучений, чтение от</w:t>
      </w:r>
      <w:r w:rsidRPr="00272507">
        <w:rPr>
          <w:sz w:val="24"/>
          <w:szCs w:val="24"/>
        </w:rPr>
        <w:softHyphen/>
        <w:t>рывков из книги «</w:t>
      </w:r>
      <w:proofErr w:type="gramStart"/>
      <w:r w:rsidRPr="00272507">
        <w:rPr>
          <w:sz w:val="24"/>
          <w:szCs w:val="24"/>
        </w:rPr>
        <w:t>Волжская</w:t>
      </w:r>
      <w:proofErr w:type="gramEnd"/>
      <w:r w:rsidRPr="00272507">
        <w:rPr>
          <w:sz w:val="24"/>
          <w:szCs w:val="24"/>
        </w:rPr>
        <w:t xml:space="preserve"> </w:t>
      </w:r>
      <w:proofErr w:type="spellStart"/>
      <w:r w:rsidRPr="00272507">
        <w:rPr>
          <w:sz w:val="24"/>
          <w:szCs w:val="24"/>
        </w:rPr>
        <w:t>Булгария</w:t>
      </w:r>
      <w:proofErr w:type="spellEnd"/>
      <w:r w:rsidRPr="00272507">
        <w:rPr>
          <w:sz w:val="24"/>
          <w:szCs w:val="24"/>
        </w:rPr>
        <w:t>».</w:t>
      </w:r>
    </w:p>
    <w:p w:rsidR="00272507" w:rsidRPr="00272507" w:rsidRDefault="00272507" w:rsidP="00272507">
      <w:pPr>
        <w:keepNext/>
        <w:keepLines/>
        <w:spacing w:after="0" w:line="240" w:lineRule="auto"/>
        <w:jc w:val="center"/>
        <w:rPr>
          <w:rStyle w:val="2"/>
          <w:rFonts w:eastAsiaTheme="minorHAnsi"/>
          <w:b/>
          <w:sz w:val="24"/>
          <w:szCs w:val="24"/>
          <w:u w:val="none"/>
        </w:rPr>
      </w:pPr>
      <w:bookmarkStart w:id="2" w:name="bookmark8"/>
    </w:p>
    <w:p w:rsidR="00272507" w:rsidRPr="00272507" w:rsidRDefault="00272507" w:rsidP="0027250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9"/>
      <w:bookmarkEnd w:id="2"/>
      <w:r w:rsidRPr="00272507">
        <w:rPr>
          <w:rFonts w:ascii="Times New Roman" w:hAnsi="Times New Roman" w:cs="Times New Roman"/>
          <w:b/>
          <w:sz w:val="24"/>
          <w:szCs w:val="24"/>
        </w:rPr>
        <w:t>Занятие №</w:t>
      </w:r>
      <w:bookmarkEnd w:id="3"/>
      <w:r w:rsidRPr="00272507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272507" w:rsidRPr="00272507" w:rsidRDefault="00272507" w:rsidP="00272507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bookmarkStart w:id="4" w:name="bookmark10"/>
      <w:r w:rsidRPr="00272507">
        <w:rPr>
          <w:b/>
          <w:sz w:val="24"/>
          <w:szCs w:val="24"/>
        </w:rPr>
        <w:t xml:space="preserve">"Ага-базар - древний базар </w:t>
      </w:r>
      <w:proofErr w:type="gramStart"/>
      <w:r w:rsidRPr="00272507">
        <w:rPr>
          <w:b/>
          <w:sz w:val="24"/>
          <w:szCs w:val="24"/>
        </w:rPr>
        <w:t>Волжской</w:t>
      </w:r>
      <w:proofErr w:type="gramEnd"/>
      <w:r w:rsidRPr="00272507">
        <w:rPr>
          <w:b/>
          <w:sz w:val="24"/>
          <w:szCs w:val="24"/>
        </w:rPr>
        <w:t xml:space="preserve"> </w:t>
      </w:r>
      <w:proofErr w:type="spellStart"/>
      <w:r w:rsidRPr="00272507">
        <w:rPr>
          <w:b/>
          <w:sz w:val="24"/>
          <w:szCs w:val="24"/>
        </w:rPr>
        <w:t>Булгарии</w:t>
      </w:r>
      <w:proofErr w:type="spellEnd"/>
      <w:r w:rsidRPr="00272507">
        <w:rPr>
          <w:b/>
          <w:sz w:val="24"/>
          <w:szCs w:val="24"/>
        </w:rPr>
        <w:t>"</w:t>
      </w:r>
      <w:bookmarkEnd w:id="4"/>
    </w:p>
    <w:p w:rsidR="00272507" w:rsidRPr="00272507" w:rsidRDefault="00272507" w:rsidP="00272507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</w:p>
    <w:p w:rsidR="00A400B3" w:rsidRDefault="00272507" w:rsidP="00272507">
      <w:pPr>
        <w:pStyle w:val="13"/>
        <w:shd w:val="clear" w:color="auto" w:fill="auto"/>
        <w:spacing w:before="0" w:line="240" w:lineRule="auto"/>
        <w:ind w:left="1134" w:hanging="1134"/>
        <w:rPr>
          <w:sz w:val="24"/>
          <w:szCs w:val="24"/>
        </w:rPr>
      </w:pPr>
      <w:r w:rsidRPr="00272507">
        <w:rPr>
          <w:rStyle w:val="4"/>
          <w:sz w:val="24"/>
          <w:szCs w:val="24"/>
        </w:rPr>
        <w:t>Задачи:</w:t>
      </w:r>
      <w:r w:rsidR="00A400B3">
        <w:rPr>
          <w:sz w:val="24"/>
          <w:szCs w:val="24"/>
        </w:rPr>
        <w:t xml:space="preserve"> </w:t>
      </w:r>
    </w:p>
    <w:p w:rsidR="00A400B3" w:rsidRDefault="00272507" w:rsidP="00A400B3">
      <w:pPr>
        <w:pStyle w:val="13"/>
        <w:numPr>
          <w:ilvl w:val="0"/>
          <w:numId w:val="24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272507">
        <w:rPr>
          <w:sz w:val="24"/>
          <w:szCs w:val="24"/>
        </w:rPr>
        <w:t>Дать детям представление о древних базарах, сравнить их с современными базарами.</w:t>
      </w:r>
    </w:p>
    <w:p w:rsidR="00272507" w:rsidRPr="00272507" w:rsidRDefault="00272507" w:rsidP="00A400B3">
      <w:pPr>
        <w:pStyle w:val="13"/>
        <w:numPr>
          <w:ilvl w:val="0"/>
          <w:numId w:val="24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272507">
        <w:rPr>
          <w:sz w:val="24"/>
          <w:szCs w:val="24"/>
        </w:rPr>
        <w:t>Развивать у детей разговорную речь, обогатить их словар</w:t>
      </w:r>
      <w:r w:rsidRPr="00272507">
        <w:rPr>
          <w:sz w:val="24"/>
          <w:szCs w:val="24"/>
        </w:rPr>
        <w:softHyphen/>
        <w:t>ный запас.</w:t>
      </w:r>
    </w:p>
    <w:p w:rsidR="00272507" w:rsidRPr="00272507" w:rsidRDefault="00272507" w:rsidP="00A400B3">
      <w:pPr>
        <w:pStyle w:val="13"/>
        <w:numPr>
          <w:ilvl w:val="0"/>
          <w:numId w:val="24"/>
        </w:numPr>
        <w:shd w:val="clear" w:color="auto" w:fill="auto"/>
        <w:tabs>
          <w:tab w:val="left" w:pos="918"/>
        </w:tabs>
        <w:spacing w:before="0" w:line="240" w:lineRule="auto"/>
        <w:rPr>
          <w:sz w:val="24"/>
          <w:szCs w:val="24"/>
        </w:rPr>
      </w:pPr>
      <w:r w:rsidRPr="00272507">
        <w:rPr>
          <w:sz w:val="24"/>
          <w:szCs w:val="24"/>
        </w:rPr>
        <w:t>Вызвать интерес к историческому прошлому, воспитывать чувство гордости за свой родной край.</w:t>
      </w:r>
    </w:p>
    <w:p w:rsidR="00272507" w:rsidRPr="00272507" w:rsidRDefault="00272507" w:rsidP="00272507">
      <w:pPr>
        <w:pStyle w:val="1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272507">
        <w:rPr>
          <w:sz w:val="24"/>
          <w:szCs w:val="24"/>
          <w:u w:val="single"/>
        </w:rPr>
        <w:t>С</w:t>
      </w:r>
      <w:r w:rsidRPr="00272507">
        <w:rPr>
          <w:rStyle w:val="4"/>
          <w:sz w:val="24"/>
          <w:szCs w:val="24"/>
        </w:rPr>
        <w:t>ловарная работа:</w:t>
      </w:r>
      <w:r w:rsidRPr="00272507">
        <w:rPr>
          <w:sz w:val="24"/>
          <w:szCs w:val="24"/>
        </w:rPr>
        <w:t xml:space="preserve"> Ага-базар, меч, кольчуга, </w:t>
      </w:r>
      <w:proofErr w:type="spellStart"/>
      <w:r w:rsidRPr="00272507">
        <w:rPr>
          <w:sz w:val="24"/>
          <w:szCs w:val="24"/>
        </w:rPr>
        <w:t>кунцы</w:t>
      </w:r>
      <w:proofErr w:type="spellEnd"/>
      <w:r w:rsidRPr="00272507">
        <w:rPr>
          <w:sz w:val="24"/>
          <w:szCs w:val="24"/>
        </w:rPr>
        <w:t xml:space="preserve">, </w:t>
      </w:r>
      <w:proofErr w:type="gramStart"/>
      <w:r w:rsidRPr="00272507">
        <w:rPr>
          <w:sz w:val="24"/>
          <w:szCs w:val="24"/>
        </w:rPr>
        <w:t>диковинные</w:t>
      </w:r>
      <w:proofErr w:type="gramEnd"/>
      <w:r w:rsidRPr="00272507">
        <w:rPr>
          <w:sz w:val="24"/>
          <w:szCs w:val="24"/>
        </w:rPr>
        <w:t>, па</w:t>
      </w:r>
      <w:r w:rsidRPr="00272507">
        <w:rPr>
          <w:sz w:val="24"/>
          <w:szCs w:val="24"/>
        </w:rPr>
        <w:softHyphen/>
        <w:t>лас.</w:t>
      </w:r>
    </w:p>
    <w:p w:rsidR="00272507" w:rsidRPr="00272507" w:rsidRDefault="00272507" w:rsidP="00272507">
      <w:pPr>
        <w:pStyle w:val="13"/>
        <w:shd w:val="clear" w:color="auto" w:fill="auto"/>
        <w:spacing w:before="0" w:line="240" w:lineRule="auto"/>
        <w:ind w:left="1106" w:hanging="1106"/>
        <w:rPr>
          <w:sz w:val="24"/>
          <w:szCs w:val="24"/>
        </w:rPr>
      </w:pPr>
      <w:r w:rsidRPr="00272507">
        <w:rPr>
          <w:rStyle w:val="4"/>
          <w:sz w:val="24"/>
          <w:szCs w:val="24"/>
        </w:rPr>
        <w:t>Предшествующая работа:</w:t>
      </w:r>
      <w:r w:rsidRPr="00272507">
        <w:rPr>
          <w:sz w:val="24"/>
          <w:szCs w:val="24"/>
        </w:rPr>
        <w:t xml:space="preserve"> Рассматривание рисунков и предметов тор</w:t>
      </w:r>
      <w:r w:rsidRPr="00272507">
        <w:rPr>
          <w:sz w:val="24"/>
          <w:szCs w:val="24"/>
        </w:rPr>
        <w:softHyphen/>
        <w:t xml:space="preserve">говли, обратить внимание </w:t>
      </w:r>
    </w:p>
    <w:p w:rsidR="00272507" w:rsidRPr="00272507" w:rsidRDefault="00272507" w:rsidP="00272507">
      <w:pPr>
        <w:pStyle w:val="13"/>
        <w:shd w:val="clear" w:color="auto" w:fill="auto"/>
        <w:spacing w:before="0" w:line="240" w:lineRule="auto"/>
        <w:ind w:left="1106" w:hanging="1106"/>
        <w:rPr>
          <w:sz w:val="24"/>
          <w:szCs w:val="24"/>
        </w:rPr>
      </w:pPr>
      <w:r w:rsidRPr="00272507">
        <w:rPr>
          <w:sz w:val="24"/>
          <w:szCs w:val="24"/>
        </w:rPr>
        <w:t>детей на мате</w:t>
      </w:r>
      <w:r w:rsidRPr="00272507">
        <w:rPr>
          <w:sz w:val="24"/>
          <w:szCs w:val="24"/>
        </w:rPr>
        <w:softHyphen/>
        <w:t xml:space="preserve">риал, на цвет и рисунки этих предметов; постараться детям запомнить названия </w:t>
      </w:r>
    </w:p>
    <w:p w:rsidR="00272507" w:rsidRPr="00272507" w:rsidRDefault="00272507" w:rsidP="00272507">
      <w:pPr>
        <w:pStyle w:val="13"/>
        <w:shd w:val="clear" w:color="auto" w:fill="auto"/>
        <w:spacing w:before="0" w:line="240" w:lineRule="auto"/>
        <w:ind w:left="1106" w:hanging="1106"/>
        <w:rPr>
          <w:sz w:val="24"/>
          <w:szCs w:val="24"/>
        </w:rPr>
      </w:pPr>
      <w:r w:rsidRPr="00272507">
        <w:rPr>
          <w:sz w:val="24"/>
          <w:szCs w:val="24"/>
        </w:rPr>
        <w:t>предметов.</w:t>
      </w:r>
    </w:p>
    <w:p w:rsidR="00272507" w:rsidRPr="00272507" w:rsidRDefault="00272507" w:rsidP="00272507">
      <w:pPr>
        <w:pStyle w:val="13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272507" w:rsidRPr="00272507" w:rsidRDefault="00272507" w:rsidP="00272507">
      <w:pPr>
        <w:pStyle w:val="10"/>
        <w:keepNext/>
        <w:keepLines/>
        <w:shd w:val="clear" w:color="auto" w:fill="auto"/>
        <w:spacing w:after="0" w:line="240" w:lineRule="auto"/>
        <w:jc w:val="center"/>
        <w:rPr>
          <w:rStyle w:val="19pt"/>
          <w:b/>
          <w:sz w:val="24"/>
          <w:szCs w:val="24"/>
        </w:rPr>
      </w:pPr>
      <w:bookmarkStart w:id="5" w:name="bookmark12"/>
      <w:r w:rsidRPr="00272507">
        <w:rPr>
          <w:rStyle w:val="19pt"/>
          <w:b/>
          <w:sz w:val="24"/>
          <w:szCs w:val="24"/>
        </w:rPr>
        <w:t>Занятие № 11</w:t>
      </w:r>
    </w:p>
    <w:p w:rsidR="00272507" w:rsidRPr="00272507" w:rsidRDefault="00272507" w:rsidP="00272507">
      <w:pPr>
        <w:pStyle w:val="10"/>
        <w:keepNext/>
        <w:keepLines/>
        <w:shd w:val="clear" w:color="auto" w:fill="auto"/>
        <w:spacing w:after="0" w:line="240" w:lineRule="auto"/>
        <w:ind w:left="20"/>
        <w:jc w:val="center"/>
        <w:rPr>
          <w:b/>
          <w:sz w:val="24"/>
          <w:szCs w:val="24"/>
        </w:rPr>
      </w:pPr>
      <w:r w:rsidRPr="00272507">
        <w:rPr>
          <w:b/>
          <w:sz w:val="24"/>
          <w:szCs w:val="24"/>
        </w:rPr>
        <w:t>"Государство "Золотая Орда"</w:t>
      </w:r>
      <w:bookmarkEnd w:id="5"/>
    </w:p>
    <w:p w:rsidR="00272507" w:rsidRPr="00272507" w:rsidRDefault="00272507" w:rsidP="00272507">
      <w:pPr>
        <w:pStyle w:val="10"/>
        <w:keepNext/>
        <w:keepLines/>
        <w:shd w:val="clear" w:color="auto" w:fill="auto"/>
        <w:spacing w:after="0" w:line="240" w:lineRule="auto"/>
        <w:ind w:left="20"/>
        <w:jc w:val="center"/>
        <w:rPr>
          <w:b/>
          <w:sz w:val="24"/>
          <w:szCs w:val="24"/>
        </w:rPr>
      </w:pPr>
    </w:p>
    <w:p w:rsidR="00A400B3" w:rsidRDefault="00272507" w:rsidP="00272507">
      <w:pPr>
        <w:pStyle w:val="13"/>
        <w:shd w:val="clear" w:color="auto" w:fill="auto"/>
        <w:spacing w:before="0" w:line="240" w:lineRule="auto"/>
        <w:ind w:left="1134" w:right="20" w:hanging="1134"/>
        <w:rPr>
          <w:sz w:val="24"/>
          <w:szCs w:val="24"/>
        </w:rPr>
      </w:pPr>
      <w:r w:rsidRPr="00272507">
        <w:rPr>
          <w:sz w:val="24"/>
          <w:szCs w:val="24"/>
          <w:u w:val="single"/>
        </w:rPr>
        <w:t>Задачи</w:t>
      </w:r>
      <w:r w:rsidR="00A400B3">
        <w:rPr>
          <w:sz w:val="24"/>
          <w:szCs w:val="24"/>
        </w:rPr>
        <w:t xml:space="preserve">: </w:t>
      </w:r>
    </w:p>
    <w:p w:rsidR="00272507" w:rsidRPr="00272507" w:rsidRDefault="00272507" w:rsidP="00A400B3">
      <w:pPr>
        <w:pStyle w:val="13"/>
        <w:numPr>
          <w:ilvl w:val="0"/>
          <w:numId w:val="25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272507">
        <w:rPr>
          <w:sz w:val="24"/>
          <w:szCs w:val="24"/>
        </w:rPr>
        <w:t>Объяснить детям о монгольском нашествии, что оно при</w:t>
      </w:r>
      <w:r w:rsidRPr="00272507">
        <w:rPr>
          <w:sz w:val="24"/>
          <w:szCs w:val="24"/>
        </w:rPr>
        <w:softHyphen/>
        <w:t>несло русскому и булгарскому народам.</w:t>
      </w:r>
    </w:p>
    <w:p w:rsidR="00272507" w:rsidRPr="00272507" w:rsidRDefault="00272507" w:rsidP="00A400B3">
      <w:pPr>
        <w:pStyle w:val="13"/>
        <w:numPr>
          <w:ilvl w:val="0"/>
          <w:numId w:val="25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272507">
        <w:rPr>
          <w:sz w:val="24"/>
          <w:szCs w:val="24"/>
        </w:rPr>
        <w:t>Воспитывать чувство гордости за свой народ и его про</w:t>
      </w:r>
      <w:r w:rsidRPr="00272507">
        <w:rPr>
          <w:sz w:val="24"/>
          <w:szCs w:val="24"/>
        </w:rPr>
        <w:softHyphen/>
        <w:t>шлое.</w:t>
      </w:r>
    </w:p>
    <w:p w:rsidR="00272507" w:rsidRPr="00272507" w:rsidRDefault="00272507" w:rsidP="00272507">
      <w:pPr>
        <w:pStyle w:val="13"/>
        <w:shd w:val="clear" w:color="auto" w:fill="auto"/>
        <w:spacing w:before="0" w:line="240" w:lineRule="auto"/>
        <w:ind w:left="1134" w:hanging="1134"/>
        <w:rPr>
          <w:sz w:val="24"/>
          <w:szCs w:val="24"/>
        </w:rPr>
      </w:pPr>
      <w:r w:rsidRPr="00272507">
        <w:rPr>
          <w:rStyle w:val="5"/>
          <w:sz w:val="24"/>
          <w:szCs w:val="24"/>
        </w:rPr>
        <w:t>Словарная работа:</w:t>
      </w:r>
      <w:r w:rsidR="00A400B3">
        <w:rPr>
          <w:sz w:val="24"/>
          <w:szCs w:val="24"/>
        </w:rPr>
        <w:t xml:space="preserve"> м</w:t>
      </w:r>
      <w:r w:rsidRPr="00272507">
        <w:rPr>
          <w:sz w:val="24"/>
          <w:szCs w:val="24"/>
        </w:rPr>
        <w:t xml:space="preserve">онголы, татары, </w:t>
      </w:r>
      <w:proofErr w:type="spellStart"/>
      <w:r w:rsidRPr="00272507">
        <w:rPr>
          <w:sz w:val="24"/>
          <w:szCs w:val="24"/>
        </w:rPr>
        <w:t>Чингиз-хан</w:t>
      </w:r>
      <w:proofErr w:type="spellEnd"/>
      <w:r w:rsidRPr="00272507">
        <w:rPr>
          <w:sz w:val="24"/>
          <w:szCs w:val="24"/>
        </w:rPr>
        <w:t>, «Золотая Орда».</w:t>
      </w:r>
    </w:p>
    <w:p w:rsidR="00272507" w:rsidRPr="00272507" w:rsidRDefault="00272507" w:rsidP="00272507">
      <w:pPr>
        <w:pStyle w:val="13"/>
        <w:shd w:val="clear" w:color="auto" w:fill="auto"/>
        <w:spacing w:before="0" w:line="240" w:lineRule="auto"/>
        <w:ind w:left="1134" w:right="20" w:hanging="1134"/>
        <w:rPr>
          <w:sz w:val="24"/>
          <w:szCs w:val="24"/>
        </w:rPr>
      </w:pPr>
      <w:r w:rsidRPr="00272507">
        <w:rPr>
          <w:sz w:val="24"/>
          <w:szCs w:val="24"/>
          <w:u w:val="single"/>
        </w:rPr>
        <w:t>О</w:t>
      </w:r>
      <w:r w:rsidRPr="00272507">
        <w:rPr>
          <w:rStyle w:val="5"/>
          <w:sz w:val="24"/>
          <w:szCs w:val="24"/>
        </w:rPr>
        <w:t>борудование:</w:t>
      </w:r>
      <w:r w:rsidRPr="00272507">
        <w:rPr>
          <w:sz w:val="24"/>
          <w:szCs w:val="24"/>
        </w:rPr>
        <w:t xml:space="preserve"> Магнитофонная запись, «колесо истории», рассматри</w:t>
      </w:r>
      <w:r w:rsidRPr="00272507">
        <w:rPr>
          <w:sz w:val="24"/>
          <w:szCs w:val="24"/>
        </w:rPr>
        <w:softHyphen/>
        <w:t>вание рисунков.</w:t>
      </w:r>
    </w:p>
    <w:p w:rsidR="00272507" w:rsidRPr="00272507" w:rsidRDefault="00272507" w:rsidP="00272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507" w:rsidRPr="00272507" w:rsidRDefault="00272507" w:rsidP="00272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07">
        <w:rPr>
          <w:rFonts w:ascii="Times New Roman" w:hAnsi="Times New Roman" w:cs="Times New Roman"/>
          <w:b/>
          <w:sz w:val="24"/>
          <w:szCs w:val="24"/>
        </w:rPr>
        <w:t>Занятие № 12</w:t>
      </w:r>
    </w:p>
    <w:p w:rsidR="00272507" w:rsidRPr="00272507" w:rsidRDefault="00272507" w:rsidP="00272507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bookmarkStart w:id="6" w:name="bookmark14"/>
      <w:r w:rsidRPr="00272507">
        <w:rPr>
          <w:b/>
          <w:sz w:val="24"/>
          <w:szCs w:val="24"/>
        </w:rPr>
        <w:t>"Древняя Казань"</w:t>
      </w:r>
      <w:bookmarkEnd w:id="6"/>
    </w:p>
    <w:p w:rsidR="00272507" w:rsidRPr="00272507" w:rsidRDefault="00272507" w:rsidP="00272507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</w:p>
    <w:p w:rsidR="00A400B3" w:rsidRDefault="00272507" w:rsidP="00272507">
      <w:pPr>
        <w:pStyle w:val="13"/>
        <w:shd w:val="clear" w:color="auto" w:fill="auto"/>
        <w:spacing w:before="0" w:line="240" w:lineRule="auto"/>
        <w:ind w:left="1134" w:hanging="1134"/>
        <w:rPr>
          <w:sz w:val="24"/>
          <w:szCs w:val="24"/>
        </w:rPr>
      </w:pPr>
      <w:r w:rsidRPr="00272507">
        <w:rPr>
          <w:sz w:val="24"/>
          <w:szCs w:val="24"/>
          <w:u w:val="single"/>
        </w:rPr>
        <w:t>З</w:t>
      </w:r>
      <w:r w:rsidRPr="00272507">
        <w:rPr>
          <w:rStyle w:val="6"/>
          <w:sz w:val="24"/>
          <w:szCs w:val="24"/>
        </w:rPr>
        <w:t>адачи:</w:t>
      </w:r>
      <w:r w:rsidR="00A400B3">
        <w:rPr>
          <w:sz w:val="24"/>
          <w:szCs w:val="24"/>
        </w:rPr>
        <w:t xml:space="preserve"> </w:t>
      </w:r>
    </w:p>
    <w:p w:rsidR="00A400B3" w:rsidRDefault="00272507" w:rsidP="00A400B3">
      <w:pPr>
        <w:pStyle w:val="13"/>
        <w:numPr>
          <w:ilvl w:val="0"/>
          <w:numId w:val="26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272507">
        <w:rPr>
          <w:sz w:val="24"/>
          <w:szCs w:val="24"/>
        </w:rPr>
        <w:t>Познакомить детей с легендами и преданиями о Казани.</w:t>
      </w:r>
    </w:p>
    <w:p w:rsidR="00272507" w:rsidRPr="00272507" w:rsidRDefault="00272507" w:rsidP="00A400B3">
      <w:pPr>
        <w:pStyle w:val="13"/>
        <w:numPr>
          <w:ilvl w:val="0"/>
          <w:numId w:val="26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272507">
        <w:rPr>
          <w:sz w:val="24"/>
          <w:szCs w:val="24"/>
        </w:rPr>
        <w:t>Рассмотреть с детьми герб города Казани, дать детям объ</w:t>
      </w:r>
      <w:r w:rsidRPr="00272507">
        <w:rPr>
          <w:sz w:val="24"/>
          <w:szCs w:val="24"/>
        </w:rPr>
        <w:softHyphen/>
        <w:t>яснение гербу.</w:t>
      </w:r>
    </w:p>
    <w:p w:rsidR="00272507" w:rsidRPr="00272507" w:rsidRDefault="00272507" w:rsidP="00A400B3">
      <w:pPr>
        <w:pStyle w:val="13"/>
        <w:numPr>
          <w:ilvl w:val="0"/>
          <w:numId w:val="26"/>
        </w:numPr>
        <w:shd w:val="clear" w:color="auto" w:fill="auto"/>
        <w:tabs>
          <w:tab w:val="left" w:pos="1344"/>
        </w:tabs>
        <w:spacing w:before="0" w:line="240" w:lineRule="auto"/>
        <w:jc w:val="left"/>
        <w:rPr>
          <w:sz w:val="24"/>
          <w:szCs w:val="24"/>
        </w:rPr>
      </w:pPr>
      <w:r w:rsidRPr="00272507">
        <w:rPr>
          <w:sz w:val="24"/>
          <w:szCs w:val="24"/>
        </w:rPr>
        <w:t>Воспитывать любовь и интерес к истории родного города.</w:t>
      </w:r>
    </w:p>
    <w:p w:rsidR="00272507" w:rsidRPr="00272507" w:rsidRDefault="00272507" w:rsidP="00272507">
      <w:pPr>
        <w:pStyle w:val="13"/>
        <w:shd w:val="clear" w:color="auto" w:fill="auto"/>
        <w:spacing w:before="0" w:line="240" w:lineRule="auto"/>
        <w:ind w:left="1134" w:right="20" w:hanging="1134"/>
        <w:jc w:val="left"/>
        <w:rPr>
          <w:sz w:val="24"/>
          <w:szCs w:val="24"/>
        </w:rPr>
      </w:pPr>
      <w:proofErr w:type="gramStart"/>
      <w:r w:rsidRPr="00272507">
        <w:rPr>
          <w:sz w:val="24"/>
          <w:szCs w:val="24"/>
          <w:u w:val="single"/>
        </w:rPr>
        <w:t xml:space="preserve">Словарная работа: </w:t>
      </w:r>
      <w:r w:rsidR="00A400B3">
        <w:rPr>
          <w:sz w:val="24"/>
          <w:szCs w:val="24"/>
        </w:rPr>
        <w:t>г</w:t>
      </w:r>
      <w:r w:rsidRPr="00272507">
        <w:rPr>
          <w:sz w:val="24"/>
          <w:szCs w:val="24"/>
        </w:rPr>
        <w:t>ерб Казани, змей-дракон, крылатый дракон, хан Ибрагим, легенда, предание.</w:t>
      </w:r>
      <w:proofErr w:type="gramEnd"/>
    </w:p>
    <w:p w:rsidR="00272507" w:rsidRPr="00272507" w:rsidRDefault="00272507" w:rsidP="00272507">
      <w:pPr>
        <w:pStyle w:val="13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 w:rsidRPr="00272507">
        <w:rPr>
          <w:sz w:val="24"/>
          <w:szCs w:val="24"/>
          <w:u w:val="single"/>
        </w:rPr>
        <w:t>Предшествующая работа:</w:t>
      </w:r>
      <w:r w:rsidRPr="00272507">
        <w:rPr>
          <w:sz w:val="24"/>
          <w:szCs w:val="24"/>
        </w:rPr>
        <w:t xml:space="preserve"> беседы о Казани, рас</w:t>
      </w:r>
      <w:r w:rsidRPr="00272507">
        <w:rPr>
          <w:sz w:val="24"/>
          <w:szCs w:val="24"/>
        </w:rPr>
        <w:softHyphen/>
        <w:t>сматривание книг, альбомов, рисунков, на</w:t>
      </w:r>
      <w:r w:rsidRPr="00272507">
        <w:rPr>
          <w:sz w:val="24"/>
          <w:szCs w:val="24"/>
        </w:rPr>
        <w:softHyphen/>
        <w:t>боров открыток.</w:t>
      </w:r>
    </w:p>
    <w:p w:rsidR="00272507" w:rsidRPr="00272507" w:rsidRDefault="00272507" w:rsidP="00272507">
      <w:pPr>
        <w:pStyle w:val="13"/>
        <w:shd w:val="clear" w:color="auto" w:fill="auto"/>
        <w:spacing w:before="0" w:line="240" w:lineRule="auto"/>
        <w:ind w:left="1134" w:hanging="1134"/>
        <w:rPr>
          <w:sz w:val="24"/>
          <w:szCs w:val="24"/>
        </w:rPr>
      </w:pPr>
      <w:r w:rsidRPr="00272507">
        <w:rPr>
          <w:rStyle w:val="6"/>
          <w:sz w:val="24"/>
          <w:szCs w:val="24"/>
        </w:rPr>
        <w:t>Оборудование:</w:t>
      </w:r>
      <w:r w:rsidR="00A400B3">
        <w:rPr>
          <w:sz w:val="24"/>
          <w:szCs w:val="24"/>
        </w:rPr>
        <w:t xml:space="preserve"> герб Казани, ауди</w:t>
      </w:r>
      <w:proofErr w:type="gramStart"/>
      <w:r w:rsidR="00A400B3">
        <w:rPr>
          <w:sz w:val="24"/>
          <w:szCs w:val="24"/>
        </w:rPr>
        <w:t>о-</w:t>
      </w:r>
      <w:proofErr w:type="gramEnd"/>
      <w:r w:rsidRPr="00272507">
        <w:rPr>
          <w:sz w:val="24"/>
          <w:szCs w:val="24"/>
        </w:rPr>
        <w:t xml:space="preserve"> запись, рисунки.</w:t>
      </w:r>
    </w:p>
    <w:p w:rsidR="00272507" w:rsidRPr="00272507" w:rsidRDefault="00272507" w:rsidP="00272507">
      <w:pPr>
        <w:pStyle w:val="13"/>
        <w:shd w:val="clear" w:color="auto" w:fill="auto"/>
        <w:spacing w:before="0" w:line="240" w:lineRule="auto"/>
        <w:ind w:left="1134" w:hanging="1134"/>
        <w:rPr>
          <w:sz w:val="24"/>
          <w:szCs w:val="24"/>
        </w:rPr>
      </w:pPr>
    </w:p>
    <w:p w:rsidR="00272507" w:rsidRPr="00272507" w:rsidRDefault="00272507" w:rsidP="00272507">
      <w:pPr>
        <w:pStyle w:val="13"/>
        <w:shd w:val="clear" w:color="auto" w:fill="auto"/>
        <w:spacing w:before="0" w:line="240" w:lineRule="auto"/>
        <w:ind w:firstLine="0"/>
        <w:rPr>
          <w:b/>
          <w:color w:val="C00000"/>
          <w:sz w:val="24"/>
          <w:szCs w:val="24"/>
        </w:rPr>
      </w:pPr>
    </w:p>
    <w:p w:rsidR="00272507" w:rsidRPr="00272507" w:rsidRDefault="00272507" w:rsidP="00272507">
      <w:pPr>
        <w:pStyle w:val="13"/>
        <w:shd w:val="clear" w:color="auto" w:fill="auto"/>
        <w:spacing w:before="0" w:line="240" w:lineRule="auto"/>
        <w:ind w:firstLine="440"/>
        <w:jc w:val="center"/>
        <w:rPr>
          <w:b/>
          <w:sz w:val="24"/>
          <w:szCs w:val="24"/>
        </w:rPr>
      </w:pPr>
      <w:r w:rsidRPr="00272507">
        <w:rPr>
          <w:b/>
          <w:sz w:val="24"/>
          <w:szCs w:val="24"/>
        </w:rPr>
        <w:t>Раздел ΙΙ. Татарстан - моя республика</w:t>
      </w:r>
    </w:p>
    <w:p w:rsidR="00272507" w:rsidRPr="00272507" w:rsidRDefault="00272507" w:rsidP="00272507">
      <w:pPr>
        <w:pStyle w:val="13"/>
        <w:shd w:val="clear" w:color="auto" w:fill="auto"/>
        <w:spacing w:before="0" w:line="240" w:lineRule="auto"/>
        <w:ind w:firstLine="440"/>
        <w:rPr>
          <w:color w:val="C00000"/>
          <w:sz w:val="24"/>
          <w:szCs w:val="24"/>
        </w:rPr>
      </w:pPr>
    </w:p>
    <w:p w:rsidR="00272507" w:rsidRPr="00272507" w:rsidRDefault="00272507" w:rsidP="0027250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bookmark22"/>
      <w:r w:rsidRPr="00272507">
        <w:rPr>
          <w:rFonts w:ascii="Times New Roman" w:hAnsi="Times New Roman" w:cs="Times New Roman"/>
          <w:b/>
          <w:sz w:val="24"/>
          <w:szCs w:val="24"/>
        </w:rPr>
        <w:lastRenderedPageBreak/>
        <w:t>Занятие №</w:t>
      </w:r>
      <w:bookmarkEnd w:id="7"/>
      <w:r w:rsidRPr="00272507">
        <w:rPr>
          <w:rFonts w:ascii="Times New Roman" w:hAnsi="Times New Roman" w:cs="Times New Roman"/>
          <w:b/>
          <w:sz w:val="24"/>
          <w:szCs w:val="24"/>
        </w:rPr>
        <w:t xml:space="preserve"> 13- 14</w:t>
      </w:r>
    </w:p>
    <w:p w:rsidR="00272507" w:rsidRPr="00272507" w:rsidRDefault="00272507" w:rsidP="0027250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bookmark23"/>
      <w:r w:rsidRPr="00272507">
        <w:rPr>
          <w:rFonts w:ascii="Times New Roman" w:hAnsi="Times New Roman" w:cs="Times New Roman"/>
          <w:b/>
          <w:sz w:val="24"/>
          <w:szCs w:val="24"/>
        </w:rPr>
        <w:t>"Мой город древний и молодой"</w:t>
      </w:r>
      <w:bookmarkEnd w:id="8"/>
    </w:p>
    <w:p w:rsidR="00272507" w:rsidRPr="00272507" w:rsidRDefault="00272507" w:rsidP="0027250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0B3" w:rsidRDefault="00272507" w:rsidP="00272507">
      <w:pPr>
        <w:pStyle w:val="13"/>
        <w:shd w:val="clear" w:color="auto" w:fill="auto"/>
        <w:spacing w:before="0" w:line="240" w:lineRule="auto"/>
        <w:ind w:left="1440" w:hanging="1440"/>
        <w:rPr>
          <w:sz w:val="24"/>
          <w:szCs w:val="24"/>
        </w:rPr>
      </w:pPr>
      <w:r w:rsidRPr="00272507">
        <w:rPr>
          <w:sz w:val="24"/>
          <w:szCs w:val="24"/>
          <w:u w:val="single"/>
        </w:rPr>
        <w:t>Задачи</w:t>
      </w:r>
      <w:r w:rsidR="00A400B3">
        <w:rPr>
          <w:sz w:val="24"/>
          <w:szCs w:val="24"/>
        </w:rPr>
        <w:t xml:space="preserve">: </w:t>
      </w:r>
    </w:p>
    <w:p w:rsidR="00272507" w:rsidRPr="00272507" w:rsidRDefault="00272507" w:rsidP="00A400B3">
      <w:pPr>
        <w:pStyle w:val="13"/>
        <w:numPr>
          <w:ilvl w:val="0"/>
          <w:numId w:val="27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272507">
        <w:rPr>
          <w:sz w:val="24"/>
          <w:szCs w:val="24"/>
        </w:rPr>
        <w:t>Дать детям представление, что такое Родина, родной край</w:t>
      </w:r>
    </w:p>
    <w:p w:rsidR="00272507" w:rsidRPr="00272507" w:rsidRDefault="00272507" w:rsidP="00A400B3">
      <w:pPr>
        <w:pStyle w:val="13"/>
        <w:numPr>
          <w:ilvl w:val="0"/>
          <w:numId w:val="27"/>
        </w:numPr>
        <w:shd w:val="clear" w:color="auto" w:fill="auto"/>
        <w:tabs>
          <w:tab w:val="left" w:pos="1149"/>
        </w:tabs>
        <w:spacing w:before="0" w:line="240" w:lineRule="auto"/>
        <w:rPr>
          <w:sz w:val="24"/>
          <w:szCs w:val="24"/>
        </w:rPr>
      </w:pPr>
      <w:r w:rsidRPr="00272507">
        <w:rPr>
          <w:sz w:val="24"/>
          <w:szCs w:val="24"/>
        </w:rPr>
        <w:t>Познакомить с картой и символикой Республики Татарстан.</w:t>
      </w:r>
    </w:p>
    <w:p w:rsidR="00272507" w:rsidRPr="00272507" w:rsidRDefault="00272507" w:rsidP="00A400B3">
      <w:pPr>
        <w:pStyle w:val="13"/>
        <w:numPr>
          <w:ilvl w:val="0"/>
          <w:numId w:val="27"/>
        </w:numPr>
        <w:shd w:val="clear" w:color="auto" w:fill="auto"/>
        <w:tabs>
          <w:tab w:val="left" w:pos="1149"/>
        </w:tabs>
        <w:spacing w:before="0" w:line="240" w:lineRule="auto"/>
        <w:rPr>
          <w:sz w:val="24"/>
          <w:szCs w:val="24"/>
        </w:rPr>
      </w:pPr>
      <w:r w:rsidRPr="00272507">
        <w:rPr>
          <w:sz w:val="24"/>
          <w:szCs w:val="24"/>
        </w:rPr>
        <w:t>Рассказать о природных богатствах родного края;</w:t>
      </w:r>
    </w:p>
    <w:p w:rsidR="00272507" w:rsidRPr="00272507" w:rsidRDefault="00272507" w:rsidP="00A400B3">
      <w:pPr>
        <w:pStyle w:val="13"/>
        <w:numPr>
          <w:ilvl w:val="0"/>
          <w:numId w:val="27"/>
        </w:numPr>
        <w:shd w:val="clear" w:color="auto" w:fill="auto"/>
        <w:tabs>
          <w:tab w:val="left" w:pos="1173"/>
        </w:tabs>
        <w:spacing w:before="0" w:line="240" w:lineRule="auto"/>
        <w:ind w:right="40"/>
        <w:rPr>
          <w:sz w:val="24"/>
          <w:szCs w:val="24"/>
        </w:rPr>
      </w:pPr>
      <w:r w:rsidRPr="00272507">
        <w:rPr>
          <w:sz w:val="24"/>
          <w:szCs w:val="24"/>
        </w:rPr>
        <w:t>Воспитывать любовь к родному краю, к ее природе, береж</w:t>
      </w:r>
      <w:r w:rsidRPr="00272507">
        <w:rPr>
          <w:sz w:val="24"/>
          <w:szCs w:val="24"/>
        </w:rPr>
        <w:softHyphen/>
        <w:t>ное отношение к ней.</w:t>
      </w:r>
    </w:p>
    <w:p w:rsidR="00272507" w:rsidRPr="00272507" w:rsidRDefault="00272507" w:rsidP="00272507">
      <w:pPr>
        <w:pStyle w:val="13"/>
        <w:shd w:val="clear" w:color="auto" w:fill="auto"/>
        <w:spacing w:before="0" w:line="240" w:lineRule="auto"/>
        <w:ind w:left="1440" w:hanging="1440"/>
        <w:jc w:val="left"/>
        <w:rPr>
          <w:sz w:val="24"/>
          <w:szCs w:val="24"/>
        </w:rPr>
      </w:pPr>
      <w:r w:rsidRPr="00272507">
        <w:rPr>
          <w:rStyle w:val="100"/>
          <w:sz w:val="24"/>
          <w:szCs w:val="24"/>
        </w:rPr>
        <w:t>Словарная работа:</w:t>
      </w:r>
      <w:r w:rsidRPr="00272507">
        <w:rPr>
          <w:sz w:val="24"/>
          <w:szCs w:val="24"/>
        </w:rPr>
        <w:t xml:space="preserve"> Герб, карта, гимн, президент, </w:t>
      </w:r>
      <w:proofErr w:type="spellStart"/>
      <w:r w:rsidRPr="00272507">
        <w:rPr>
          <w:sz w:val="24"/>
          <w:szCs w:val="24"/>
        </w:rPr>
        <w:t>ак</w:t>
      </w:r>
      <w:proofErr w:type="spellEnd"/>
      <w:r w:rsidRPr="00272507">
        <w:rPr>
          <w:sz w:val="24"/>
          <w:szCs w:val="24"/>
        </w:rPr>
        <w:t xml:space="preserve"> барс.</w:t>
      </w:r>
    </w:p>
    <w:p w:rsidR="00272507" w:rsidRPr="00272507" w:rsidRDefault="00272507" w:rsidP="00272507">
      <w:pPr>
        <w:pStyle w:val="13"/>
        <w:shd w:val="clear" w:color="auto" w:fill="auto"/>
        <w:spacing w:before="0" w:line="240" w:lineRule="auto"/>
        <w:ind w:right="40" w:firstLine="0"/>
        <w:jc w:val="left"/>
        <w:rPr>
          <w:sz w:val="24"/>
          <w:szCs w:val="24"/>
        </w:rPr>
      </w:pPr>
      <w:r w:rsidRPr="00272507">
        <w:rPr>
          <w:rStyle w:val="100"/>
          <w:sz w:val="24"/>
          <w:szCs w:val="24"/>
        </w:rPr>
        <w:t>Предшествующая работа:</w:t>
      </w:r>
      <w:r w:rsidRPr="00272507">
        <w:rPr>
          <w:sz w:val="24"/>
          <w:szCs w:val="24"/>
        </w:rPr>
        <w:t xml:space="preserve"> Рассматривание картин, иллюстраций по теме, знакомство с географической картой, гербом РТ, прослушивание гимна РТ.</w:t>
      </w:r>
    </w:p>
    <w:p w:rsidR="00272507" w:rsidRPr="00272507" w:rsidRDefault="00272507" w:rsidP="00272507">
      <w:pPr>
        <w:pStyle w:val="13"/>
        <w:shd w:val="clear" w:color="auto" w:fill="auto"/>
        <w:tabs>
          <w:tab w:val="left" w:pos="10206"/>
        </w:tabs>
        <w:spacing w:before="0" w:line="240" w:lineRule="auto"/>
        <w:ind w:right="40" w:firstLine="0"/>
        <w:jc w:val="left"/>
        <w:rPr>
          <w:sz w:val="24"/>
          <w:szCs w:val="24"/>
        </w:rPr>
      </w:pPr>
      <w:r w:rsidRPr="00272507">
        <w:rPr>
          <w:rStyle w:val="100"/>
          <w:sz w:val="24"/>
          <w:szCs w:val="24"/>
        </w:rPr>
        <w:t>Обо</w:t>
      </w:r>
      <w:r w:rsidRPr="00272507">
        <w:rPr>
          <w:sz w:val="24"/>
          <w:szCs w:val="24"/>
          <w:u w:val="single"/>
        </w:rPr>
        <w:t>руд</w:t>
      </w:r>
      <w:r w:rsidRPr="00272507">
        <w:rPr>
          <w:rStyle w:val="100"/>
          <w:sz w:val="24"/>
          <w:szCs w:val="24"/>
        </w:rPr>
        <w:t>ование:</w:t>
      </w:r>
      <w:r w:rsidRPr="00272507">
        <w:rPr>
          <w:sz w:val="24"/>
          <w:szCs w:val="24"/>
        </w:rPr>
        <w:t xml:space="preserve"> Географическая карта, флаги РТ и РФ, герб РТ, портреты президентов, магнитофон, иллюстрации, картины.</w:t>
      </w:r>
    </w:p>
    <w:p w:rsidR="00272507" w:rsidRPr="00272507" w:rsidRDefault="00272507" w:rsidP="00272507">
      <w:pPr>
        <w:pStyle w:val="13"/>
        <w:shd w:val="clear" w:color="auto" w:fill="auto"/>
        <w:spacing w:before="0" w:line="240" w:lineRule="auto"/>
        <w:ind w:left="1440" w:right="40" w:hanging="1440"/>
        <w:jc w:val="left"/>
        <w:rPr>
          <w:sz w:val="24"/>
          <w:szCs w:val="24"/>
        </w:rPr>
      </w:pPr>
    </w:p>
    <w:p w:rsidR="00272507" w:rsidRPr="00272507" w:rsidRDefault="00272507" w:rsidP="0027250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2507">
        <w:rPr>
          <w:rFonts w:ascii="Times New Roman" w:hAnsi="Times New Roman" w:cs="Times New Roman"/>
          <w:b/>
          <w:bCs/>
          <w:iCs/>
          <w:sz w:val="24"/>
          <w:szCs w:val="24"/>
        </w:rPr>
        <w:t>Занятие № 15 – 16</w:t>
      </w:r>
    </w:p>
    <w:p w:rsidR="00272507" w:rsidRPr="00272507" w:rsidRDefault="00272507" w:rsidP="0027250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2507">
        <w:rPr>
          <w:rFonts w:ascii="Times New Roman" w:hAnsi="Times New Roman" w:cs="Times New Roman"/>
          <w:b/>
          <w:bCs/>
          <w:iCs/>
          <w:sz w:val="24"/>
          <w:szCs w:val="24"/>
        </w:rPr>
        <w:t>"</w:t>
      </w:r>
      <w:r w:rsidRPr="002725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Казань – город любви, красот столица</w:t>
      </w:r>
      <w:r w:rsidRPr="00272507">
        <w:rPr>
          <w:rFonts w:ascii="Times New Roman" w:hAnsi="Times New Roman" w:cs="Times New Roman"/>
          <w:b/>
          <w:bCs/>
          <w:iCs/>
          <w:sz w:val="24"/>
          <w:szCs w:val="24"/>
        </w:rPr>
        <w:t>"</w:t>
      </w:r>
    </w:p>
    <w:p w:rsidR="00272507" w:rsidRPr="00272507" w:rsidRDefault="00272507" w:rsidP="0027250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72507" w:rsidRPr="00272507" w:rsidRDefault="00272507" w:rsidP="00272507">
      <w:pPr>
        <w:shd w:val="clear" w:color="auto" w:fill="FFFFFF"/>
        <w:spacing w:after="15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507">
        <w:rPr>
          <w:rFonts w:ascii="Times New Roman" w:eastAsia="Times New Roman" w:hAnsi="Times New Roman" w:cs="Times New Roman"/>
          <w:sz w:val="24"/>
          <w:szCs w:val="24"/>
        </w:rPr>
        <w:t>Где бы я ни был,</w:t>
      </w:r>
      <w:r w:rsidRPr="00272507">
        <w:rPr>
          <w:rFonts w:ascii="Times New Roman" w:eastAsia="Times New Roman" w:hAnsi="Times New Roman" w:cs="Times New Roman"/>
          <w:sz w:val="24"/>
          <w:szCs w:val="24"/>
        </w:rPr>
        <w:tab/>
      </w:r>
      <w:r w:rsidRPr="00272507">
        <w:rPr>
          <w:rFonts w:ascii="Times New Roman" w:eastAsia="Times New Roman" w:hAnsi="Times New Roman" w:cs="Times New Roman"/>
          <w:sz w:val="24"/>
          <w:szCs w:val="24"/>
        </w:rPr>
        <w:br/>
        <w:t>Всегда будешь сниться</w:t>
      </w:r>
      <w:r w:rsidRPr="00272507">
        <w:rPr>
          <w:rFonts w:ascii="Times New Roman" w:eastAsia="Times New Roman" w:hAnsi="Times New Roman" w:cs="Times New Roman"/>
          <w:sz w:val="24"/>
          <w:szCs w:val="24"/>
        </w:rPr>
        <w:tab/>
      </w:r>
      <w:r w:rsidRPr="00272507">
        <w:rPr>
          <w:rFonts w:ascii="Times New Roman" w:eastAsia="Times New Roman" w:hAnsi="Times New Roman" w:cs="Times New Roman"/>
          <w:sz w:val="24"/>
          <w:szCs w:val="24"/>
        </w:rPr>
        <w:br/>
        <w:t>Ты мне, Казань, дорогая моя,</w:t>
      </w:r>
      <w:r w:rsidRPr="00272507">
        <w:rPr>
          <w:rFonts w:ascii="Times New Roman" w:eastAsia="Times New Roman" w:hAnsi="Times New Roman" w:cs="Times New Roman"/>
          <w:sz w:val="24"/>
          <w:szCs w:val="24"/>
        </w:rPr>
        <w:tab/>
      </w:r>
      <w:r w:rsidRPr="00272507">
        <w:rPr>
          <w:rFonts w:ascii="Times New Roman" w:eastAsia="Times New Roman" w:hAnsi="Times New Roman" w:cs="Times New Roman"/>
          <w:sz w:val="24"/>
          <w:szCs w:val="24"/>
        </w:rPr>
        <w:br/>
        <w:t>Город любви, красот столица,</w:t>
      </w:r>
      <w:r w:rsidRPr="00272507">
        <w:rPr>
          <w:rFonts w:ascii="Times New Roman" w:eastAsia="Times New Roman" w:hAnsi="Times New Roman" w:cs="Times New Roman"/>
          <w:sz w:val="24"/>
          <w:szCs w:val="24"/>
        </w:rPr>
        <w:tab/>
      </w:r>
      <w:r w:rsidRPr="00272507">
        <w:rPr>
          <w:rFonts w:ascii="Times New Roman" w:eastAsia="Times New Roman" w:hAnsi="Times New Roman" w:cs="Times New Roman"/>
          <w:sz w:val="24"/>
          <w:szCs w:val="24"/>
        </w:rPr>
        <w:br/>
        <w:t>Родина, где был так счастлив я.</w:t>
      </w:r>
    </w:p>
    <w:p w:rsidR="00A400B3" w:rsidRDefault="00272507" w:rsidP="00272507">
      <w:pPr>
        <w:pStyle w:val="13"/>
        <w:shd w:val="clear" w:color="auto" w:fill="auto"/>
        <w:spacing w:before="0" w:line="240" w:lineRule="auto"/>
        <w:ind w:left="1134" w:hanging="1134"/>
        <w:rPr>
          <w:sz w:val="24"/>
          <w:szCs w:val="24"/>
        </w:rPr>
      </w:pPr>
      <w:r w:rsidRPr="00272507">
        <w:rPr>
          <w:sz w:val="24"/>
          <w:szCs w:val="24"/>
          <w:u w:val="single"/>
        </w:rPr>
        <w:t>Задачи</w:t>
      </w:r>
      <w:r w:rsidR="00A400B3">
        <w:rPr>
          <w:sz w:val="24"/>
          <w:szCs w:val="24"/>
        </w:rPr>
        <w:t xml:space="preserve">: </w:t>
      </w:r>
    </w:p>
    <w:p w:rsidR="00272507" w:rsidRPr="00272507" w:rsidRDefault="00272507" w:rsidP="00A400B3">
      <w:pPr>
        <w:pStyle w:val="13"/>
        <w:numPr>
          <w:ilvl w:val="0"/>
          <w:numId w:val="28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272507">
        <w:rPr>
          <w:sz w:val="24"/>
          <w:szCs w:val="24"/>
        </w:rPr>
        <w:t>Прививать учащимся чувства любви к родине и гордости за ее легендарное прошлое.</w:t>
      </w:r>
    </w:p>
    <w:p w:rsidR="00272507" w:rsidRPr="00272507" w:rsidRDefault="00272507" w:rsidP="00A400B3">
      <w:pPr>
        <w:pStyle w:val="13"/>
        <w:numPr>
          <w:ilvl w:val="0"/>
          <w:numId w:val="28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272507">
        <w:rPr>
          <w:sz w:val="24"/>
          <w:szCs w:val="24"/>
        </w:rPr>
        <w:t>Воспитывать любовь к родному краю, к ее природе, береж</w:t>
      </w:r>
      <w:r w:rsidRPr="00272507">
        <w:rPr>
          <w:sz w:val="24"/>
          <w:szCs w:val="24"/>
        </w:rPr>
        <w:softHyphen/>
        <w:t>ное отношение к ней.</w:t>
      </w:r>
    </w:p>
    <w:p w:rsidR="00272507" w:rsidRPr="00272507" w:rsidRDefault="00272507" w:rsidP="00272507">
      <w:pPr>
        <w:pStyle w:val="13"/>
        <w:shd w:val="clear" w:color="auto" w:fill="auto"/>
        <w:spacing w:before="0" w:line="240" w:lineRule="auto"/>
        <w:ind w:left="1440" w:hanging="1440"/>
        <w:jc w:val="left"/>
        <w:rPr>
          <w:sz w:val="24"/>
          <w:szCs w:val="24"/>
        </w:rPr>
      </w:pPr>
      <w:r w:rsidRPr="00272507">
        <w:rPr>
          <w:rStyle w:val="100"/>
          <w:sz w:val="24"/>
          <w:szCs w:val="24"/>
        </w:rPr>
        <w:t>Словарная работа:</w:t>
      </w:r>
      <w:r w:rsidRPr="00272507">
        <w:rPr>
          <w:sz w:val="24"/>
          <w:szCs w:val="24"/>
        </w:rPr>
        <w:t xml:space="preserve"> казан.</w:t>
      </w:r>
    </w:p>
    <w:p w:rsidR="00272507" w:rsidRPr="00272507" w:rsidRDefault="00272507" w:rsidP="00A400B3">
      <w:pPr>
        <w:pStyle w:val="1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272507">
        <w:rPr>
          <w:rStyle w:val="100"/>
          <w:sz w:val="24"/>
          <w:szCs w:val="24"/>
        </w:rPr>
        <w:t>Предшествующая работа:</w:t>
      </w:r>
      <w:r w:rsidRPr="00272507">
        <w:rPr>
          <w:sz w:val="24"/>
          <w:szCs w:val="24"/>
        </w:rPr>
        <w:t xml:space="preserve"> Рассматривание картин, иллюстраций по теме,</w:t>
      </w:r>
      <w:r w:rsidR="00A400B3">
        <w:rPr>
          <w:sz w:val="24"/>
          <w:szCs w:val="24"/>
        </w:rPr>
        <w:t xml:space="preserve"> знакомство с </w:t>
      </w:r>
      <w:r w:rsidRPr="00272507">
        <w:rPr>
          <w:sz w:val="24"/>
          <w:szCs w:val="24"/>
        </w:rPr>
        <w:t xml:space="preserve"> географической картой, гербом РТ, прослушивание гимна РТ.</w:t>
      </w:r>
    </w:p>
    <w:p w:rsidR="00272507" w:rsidRPr="00272507" w:rsidRDefault="00272507" w:rsidP="00272507">
      <w:pPr>
        <w:pStyle w:val="13"/>
        <w:shd w:val="clear" w:color="auto" w:fill="auto"/>
        <w:spacing w:before="0" w:line="240" w:lineRule="auto"/>
        <w:ind w:left="1440" w:right="40" w:hanging="1440"/>
        <w:jc w:val="left"/>
        <w:rPr>
          <w:sz w:val="24"/>
          <w:szCs w:val="24"/>
        </w:rPr>
      </w:pPr>
      <w:r w:rsidRPr="00272507">
        <w:rPr>
          <w:rStyle w:val="100"/>
          <w:sz w:val="24"/>
          <w:szCs w:val="24"/>
        </w:rPr>
        <w:t>Обо</w:t>
      </w:r>
      <w:r w:rsidRPr="00272507">
        <w:rPr>
          <w:sz w:val="24"/>
          <w:szCs w:val="24"/>
          <w:u w:val="single"/>
        </w:rPr>
        <w:t>руд</w:t>
      </w:r>
      <w:r w:rsidRPr="00272507">
        <w:rPr>
          <w:rStyle w:val="100"/>
          <w:sz w:val="24"/>
          <w:szCs w:val="24"/>
        </w:rPr>
        <w:t>ование:</w:t>
      </w:r>
      <w:r w:rsidRPr="00272507">
        <w:rPr>
          <w:sz w:val="24"/>
          <w:szCs w:val="24"/>
        </w:rPr>
        <w:t xml:space="preserve"> презентация, магнитофон, иллюстрации, картины.</w:t>
      </w:r>
    </w:p>
    <w:p w:rsidR="00272507" w:rsidRPr="00272507" w:rsidRDefault="00272507" w:rsidP="00272507">
      <w:pPr>
        <w:pStyle w:val="13"/>
        <w:shd w:val="clear" w:color="auto" w:fill="auto"/>
        <w:spacing w:before="0" w:line="240" w:lineRule="auto"/>
        <w:ind w:left="1440" w:right="40" w:hanging="1440"/>
        <w:jc w:val="left"/>
        <w:rPr>
          <w:sz w:val="24"/>
          <w:szCs w:val="24"/>
        </w:rPr>
      </w:pPr>
    </w:p>
    <w:p w:rsidR="00272507" w:rsidRPr="00272507" w:rsidRDefault="00272507" w:rsidP="0027250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72507" w:rsidRPr="00272507" w:rsidRDefault="00272507" w:rsidP="0027250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2507">
        <w:rPr>
          <w:rFonts w:ascii="Times New Roman" w:hAnsi="Times New Roman" w:cs="Times New Roman"/>
          <w:b/>
          <w:bCs/>
          <w:iCs/>
          <w:sz w:val="24"/>
          <w:szCs w:val="24"/>
        </w:rPr>
        <w:t>Занятие № 17</w:t>
      </w:r>
    </w:p>
    <w:p w:rsidR="00272507" w:rsidRPr="00272507" w:rsidRDefault="00272507" w:rsidP="0027250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2507">
        <w:rPr>
          <w:rFonts w:ascii="Times New Roman" w:hAnsi="Times New Roman" w:cs="Times New Roman"/>
          <w:b/>
          <w:bCs/>
          <w:iCs/>
          <w:sz w:val="24"/>
          <w:szCs w:val="24"/>
        </w:rPr>
        <w:t>"Государственная символика Татарстана"</w:t>
      </w:r>
    </w:p>
    <w:p w:rsidR="00272507" w:rsidRPr="00272507" w:rsidRDefault="00272507" w:rsidP="0027250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72507" w:rsidRPr="00272507" w:rsidRDefault="00272507" w:rsidP="0027250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272507">
        <w:rPr>
          <w:rFonts w:ascii="Times New Roman" w:hAnsi="Times New Roman" w:cs="Times New Roman"/>
          <w:bCs/>
          <w:iCs/>
          <w:sz w:val="24"/>
          <w:szCs w:val="24"/>
          <w:u w:val="single"/>
        </w:rPr>
        <w:t>Задачи:</w:t>
      </w:r>
    </w:p>
    <w:p w:rsidR="00272507" w:rsidRPr="00A400B3" w:rsidRDefault="00272507" w:rsidP="00A400B3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00B3">
        <w:rPr>
          <w:rFonts w:ascii="Times New Roman" w:hAnsi="Times New Roman" w:cs="Times New Roman"/>
          <w:bCs/>
          <w:iCs/>
          <w:sz w:val="24"/>
          <w:szCs w:val="24"/>
        </w:rPr>
        <w:t>Познакомить детей с историей возникновения Государственной символики Татарстана</w:t>
      </w:r>
    </w:p>
    <w:p w:rsidR="00272507" w:rsidRPr="00A400B3" w:rsidRDefault="00272507" w:rsidP="00A400B3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B3">
        <w:rPr>
          <w:rFonts w:ascii="Times New Roman" w:hAnsi="Times New Roman" w:cs="Times New Roman"/>
          <w:bCs/>
          <w:iCs/>
          <w:sz w:val="24"/>
          <w:szCs w:val="24"/>
        </w:rPr>
        <w:t>Прививать интерес к родному краю, поисковой работе, истории Татарстана.</w:t>
      </w:r>
    </w:p>
    <w:p w:rsidR="00272507" w:rsidRPr="00A400B3" w:rsidRDefault="00272507" w:rsidP="00A400B3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B3">
        <w:rPr>
          <w:rFonts w:ascii="Times New Roman" w:hAnsi="Times New Roman" w:cs="Times New Roman"/>
          <w:bCs/>
          <w:iCs/>
          <w:sz w:val="24"/>
          <w:szCs w:val="24"/>
        </w:rPr>
        <w:t>Воспитывать чувство патриотизма.</w:t>
      </w:r>
    </w:p>
    <w:p w:rsidR="00272507" w:rsidRPr="00272507" w:rsidRDefault="00272507" w:rsidP="0027250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507">
        <w:rPr>
          <w:rFonts w:ascii="Times New Roman" w:hAnsi="Times New Roman" w:cs="Times New Roman"/>
          <w:color w:val="000000"/>
          <w:sz w:val="24"/>
          <w:szCs w:val="24"/>
          <w:u w:val="single"/>
        </w:rPr>
        <w:t>О</w:t>
      </w:r>
      <w:r w:rsidR="00A400B3">
        <w:rPr>
          <w:rFonts w:ascii="Times New Roman" w:hAnsi="Times New Roman" w:cs="Times New Roman"/>
          <w:color w:val="000000"/>
          <w:sz w:val="24"/>
          <w:szCs w:val="24"/>
          <w:u w:val="single"/>
        </w:rPr>
        <w:t>борудование</w:t>
      </w:r>
      <w:r w:rsidRPr="0027250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272507"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компьютер, магнитофон, герб Республики Татарстан, флаг Республики Татарстан. </w:t>
      </w:r>
    </w:p>
    <w:p w:rsidR="00272507" w:rsidRPr="00272507" w:rsidRDefault="00272507" w:rsidP="0027250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72507" w:rsidRPr="00272507" w:rsidRDefault="00272507" w:rsidP="0027250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</w:p>
    <w:p w:rsidR="00272507" w:rsidRPr="00272507" w:rsidRDefault="00272507" w:rsidP="0027250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2507">
        <w:rPr>
          <w:rFonts w:ascii="Times New Roman" w:hAnsi="Times New Roman" w:cs="Times New Roman"/>
          <w:b/>
          <w:bCs/>
          <w:iCs/>
          <w:sz w:val="24"/>
          <w:szCs w:val="24"/>
        </w:rPr>
        <w:t>Раздел ΙΙΙ. Мы любим свой Нурлат</w:t>
      </w:r>
    </w:p>
    <w:p w:rsidR="00272507" w:rsidRPr="00272507" w:rsidRDefault="00272507" w:rsidP="0027250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72507" w:rsidRPr="00272507" w:rsidRDefault="00272507" w:rsidP="0027250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2507">
        <w:rPr>
          <w:rFonts w:ascii="Times New Roman" w:hAnsi="Times New Roman" w:cs="Times New Roman"/>
          <w:b/>
          <w:bCs/>
          <w:iCs/>
          <w:sz w:val="24"/>
          <w:szCs w:val="24"/>
        </w:rPr>
        <w:t>Занятие № 18 – 19</w:t>
      </w:r>
    </w:p>
    <w:p w:rsidR="00272507" w:rsidRPr="00272507" w:rsidRDefault="00272507" w:rsidP="0027250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2507">
        <w:rPr>
          <w:rFonts w:ascii="Times New Roman" w:hAnsi="Times New Roman" w:cs="Times New Roman"/>
          <w:b/>
          <w:bCs/>
          <w:iCs/>
          <w:sz w:val="24"/>
          <w:szCs w:val="24"/>
        </w:rPr>
        <w:t>"Моя малая родина – город Нурлат"</w:t>
      </w:r>
    </w:p>
    <w:p w:rsidR="00272507" w:rsidRPr="00272507" w:rsidRDefault="00272507" w:rsidP="0027250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507" w:rsidRPr="00272507" w:rsidRDefault="00272507" w:rsidP="00272507">
      <w:pPr>
        <w:keepNext/>
        <w:keepLines/>
        <w:spacing w:before="200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725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Задачи:</w:t>
      </w:r>
    </w:p>
    <w:p w:rsidR="00272507" w:rsidRPr="00A400B3" w:rsidRDefault="00A400B3" w:rsidP="00A400B3">
      <w:pPr>
        <w:pStyle w:val="a3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0B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72507" w:rsidRPr="00A400B3">
        <w:rPr>
          <w:rFonts w:ascii="Times New Roman" w:eastAsia="Times New Roman" w:hAnsi="Times New Roman" w:cs="Times New Roman"/>
          <w:sz w:val="24"/>
          <w:szCs w:val="24"/>
        </w:rPr>
        <w:t>ктивизировать познавательную деятельность учащихся в изучении истории Нурлата.</w:t>
      </w:r>
    </w:p>
    <w:p w:rsidR="00272507" w:rsidRPr="00A400B3" w:rsidRDefault="00272507" w:rsidP="00A400B3">
      <w:pPr>
        <w:pStyle w:val="a3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0B3">
        <w:rPr>
          <w:rFonts w:ascii="Times New Roman" w:eastAsia="Times New Roman" w:hAnsi="Times New Roman" w:cs="Times New Roman"/>
          <w:sz w:val="24"/>
          <w:szCs w:val="24"/>
        </w:rPr>
        <w:t>Обогащать и систематизировать знания детей о городе Нурлат.</w:t>
      </w:r>
    </w:p>
    <w:p w:rsidR="00272507" w:rsidRPr="00A400B3" w:rsidRDefault="00272507" w:rsidP="00A400B3">
      <w:pPr>
        <w:pStyle w:val="a3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0B3">
        <w:rPr>
          <w:rFonts w:ascii="Times New Roman" w:eastAsia="Times New Roman" w:hAnsi="Times New Roman" w:cs="Times New Roman"/>
          <w:sz w:val="24"/>
          <w:szCs w:val="24"/>
        </w:rPr>
        <w:t>Развивать эмоционально-ценностное отношение к достопримечательностям нашего города.</w:t>
      </w:r>
    </w:p>
    <w:p w:rsidR="00272507" w:rsidRPr="00A400B3" w:rsidRDefault="00A400B3" w:rsidP="00A400B3">
      <w:pPr>
        <w:pStyle w:val="a3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0B3">
        <w:rPr>
          <w:rFonts w:ascii="Times New Roman" w:eastAsia="Calibri" w:hAnsi="Times New Roman" w:cs="Times New Roman"/>
          <w:sz w:val="24"/>
          <w:szCs w:val="24"/>
        </w:rPr>
        <w:lastRenderedPageBreak/>
        <w:t>С</w:t>
      </w:r>
      <w:r w:rsidR="00272507" w:rsidRPr="00A400B3">
        <w:rPr>
          <w:rFonts w:ascii="Times New Roman" w:eastAsia="Calibri" w:hAnsi="Times New Roman" w:cs="Times New Roman"/>
          <w:sz w:val="24"/>
          <w:szCs w:val="24"/>
        </w:rPr>
        <w:t xml:space="preserve">пособствовать проявлению творческой активности, формированию патриотизма, любви к Родине, стремлении приумножать </w:t>
      </w:r>
      <w:proofErr w:type="gramStart"/>
      <w:r w:rsidR="00272507" w:rsidRPr="00A400B3">
        <w:rPr>
          <w:rFonts w:ascii="Times New Roman" w:eastAsia="Calibri" w:hAnsi="Times New Roman" w:cs="Times New Roman"/>
          <w:sz w:val="24"/>
          <w:szCs w:val="24"/>
        </w:rPr>
        <w:t>природное</w:t>
      </w:r>
      <w:proofErr w:type="gramEnd"/>
      <w:r w:rsidR="00272507" w:rsidRPr="00A400B3">
        <w:rPr>
          <w:rFonts w:ascii="Times New Roman" w:eastAsia="Calibri" w:hAnsi="Times New Roman" w:cs="Times New Roman"/>
          <w:sz w:val="24"/>
          <w:szCs w:val="24"/>
        </w:rPr>
        <w:t xml:space="preserve"> и культурно-исторического наследия</w:t>
      </w:r>
    </w:p>
    <w:p w:rsidR="00272507" w:rsidRPr="00A400B3" w:rsidRDefault="00272507" w:rsidP="00A400B3">
      <w:pPr>
        <w:pStyle w:val="a3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0B3">
        <w:rPr>
          <w:rFonts w:ascii="Times New Roman" w:eastAsia="Times New Roman" w:hAnsi="Times New Roman" w:cs="Times New Roman"/>
          <w:sz w:val="24"/>
          <w:szCs w:val="24"/>
        </w:rPr>
        <w:t xml:space="preserve">Научить детей пользоваться справочной, научно-популярной литературой, периодическими изданиями, современными источниками информации. </w:t>
      </w:r>
    </w:p>
    <w:p w:rsidR="00272507" w:rsidRDefault="00272507" w:rsidP="00A400B3">
      <w:pPr>
        <w:pStyle w:val="a3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0B3">
        <w:rPr>
          <w:rFonts w:ascii="Times New Roman" w:eastAsia="Times New Roman" w:hAnsi="Times New Roman" w:cs="Times New Roman"/>
          <w:sz w:val="24"/>
          <w:szCs w:val="24"/>
        </w:rPr>
        <w:t xml:space="preserve">Развивать творческое воображение и фантазию детей. </w:t>
      </w:r>
    </w:p>
    <w:p w:rsidR="00A400B3" w:rsidRPr="00A400B3" w:rsidRDefault="00A400B3" w:rsidP="00A400B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0B3">
        <w:rPr>
          <w:rFonts w:ascii="Times New Roman" w:hAnsi="Times New Roman" w:cs="Times New Roman"/>
          <w:color w:val="000000"/>
          <w:sz w:val="24"/>
          <w:szCs w:val="24"/>
          <w:u w:val="single"/>
        </w:rPr>
        <w:t>Оборудование</w:t>
      </w:r>
      <w:r w:rsidRPr="00A400B3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400B3"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компьютер, магни</w:t>
      </w:r>
      <w:r>
        <w:rPr>
          <w:rFonts w:ascii="Times New Roman" w:hAnsi="Times New Roman" w:cs="Times New Roman"/>
          <w:color w:val="000000"/>
          <w:sz w:val="24"/>
          <w:szCs w:val="24"/>
        </w:rPr>
        <w:t>тофон, герб города Нурлат, флаг города Нурлат, карта Республики Татарстан.</w:t>
      </w:r>
    </w:p>
    <w:p w:rsidR="00A400B3" w:rsidRPr="00A400B3" w:rsidRDefault="00A400B3" w:rsidP="00A400B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507" w:rsidRPr="00272507" w:rsidRDefault="00272507" w:rsidP="00272507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2507" w:rsidRPr="00272507" w:rsidRDefault="00272507" w:rsidP="0027250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07">
        <w:rPr>
          <w:rFonts w:ascii="Times New Roman" w:eastAsia="Calibri" w:hAnsi="Times New Roman" w:cs="Times New Roman"/>
          <w:b/>
          <w:sz w:val="24"/>
          <w:szCs w:val="24"/>
        </w:rPr>
        <w:t>Занятие № 20</w:t>
      </w:r>
      <w:r w:rsidRPr="002725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507" w:rsidRPr="00272507" w:rsidRDefault="00272507" w:rsidP="00272507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2507">
        <w:rPr>
          <w:rFonts w:ascii="Times New Roman" w:hAnsi="Times New Roman" w:cs="Times New Roman"/>
          <w:b/>
          <w:sz w:val="24"/>
          <w:szCs w:val="24"/>
        </w:rPr>
        <w:t xml:space="preserve">История основания </w:t>
      </w:r>
      <w:proofErr w:type="gramStart"/>
      <w:r w:rsidRPr="0027250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272507">
        <w:rPr>
          <w:rFonts w:ascii="Times New Roman" w:hAnsi="Times New Roman" w:cs="Times New Roman"/>
          <w:b/>
          <w:sz w:val="24"/>
          <w:szCs w:val="24"/>
        </w:rPr>
        <w:t>. Нурлат</w:t>
      </w:r>
    </w:p>
    <w:p w:rsidR="00272507" w:rsidRPr="00272507" w:rsidRDefault="00272507" w:rsidP="00272507">
      <w:pPr>
        <w:keepNext/>
        <w:keepLines/>
        <w:tabs>
          <w:tab w:val="left" w:pos="1134"/>
        </w:tabs>
        <w:spacing w:before="200" w:after="0" w:line="240" w:lineRule="auto"/>
        <w:ind w:left="1134" w:hanging="113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25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Задачи</w:t>
      </w:r>
      <w:r w:rsidRPr="002725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72507" w:rsidRPr="00A400B3" w:rsidRDefault="00272507" w:rsidP="00A400B3">
      <w:pPr>
        <w:pStyle w:val="a3"/>
        <w:numPr>
          <w:ilvl w:val="0"/>
          <w:numId w:val="31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0B3">
        <w:rPr>
          <w:rFonts w:ascii="Times New Roman" w:eastAsia="Calibri" w:hAnsi="Times New Roman" w:cs="Times New Roman"/>
          <w:sz w:val="24"/>
          <w:szCs w:val="24"/>
        </w:rPr>
        <w:t xml:space="preserve">Прививать интерес к историческому, краеведческому и культурному наследию </w:t>
      </w:r>
      <w:proofErr w:type="spellStart"/>
      <w:r w:rsidRPr="00A400B3">
        <w:rPr>
          <w:rFonts w:ascii="Times New Roman" w:eastAsia="Calibri" w:hAnsi="Times New Roman" w:cs="Times New Roman"/>
          <w:sz w:val="24"/>
          <w:szCs w:val="24"/>
        </w:rPr>
        <w:t>Нурлатского</w:t>
      </w:r>
      <w:proofErr w:type="spellEnd"/>
      <w:r w:rsidRPr="00A400B3">
        <w:rPr>
          <w:rFonts w:ascii="Times New Roman" w:eastAsia="Calibri" w:hAnsi="Times New Roman" w:cs="Times New Roman"/>
          <w:sz w:val="24"/>
          <w:szCs w:val="24"/>
        </w:rPr>
        <w:t xml:space="preserve"> района и </w:t>
      </w:r>
      <w:proofErr w:type="gramStart"/>
      <w:r w:rsidRPr="00A400B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A400B3">
        <w:rPr>
          <w:rFonts w:ascii="Times New Roman" w:eastAsia="Calibri" w:hAnsi="Times New Roman" w:cs="Times New Roman"/>
          <w:sz w:val="24"/>
          <w:szCs w:val="24"/>
        </w:rPr>
        <w:t>. Нурлат</w:t>
      </w:r>
    </w:p>
    <w:p w:rsidR="00272507" w:rsidRPr="00A400B3" w:rsidRDefault="00272507" w:rsidP="00A400B3">
      <w:pPr>
        <w:pStyle w:val="a3"/>
        <w:numPr>
          <w:ilvl w:val="0"/>
          <w:numId w:val="31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0B3">
        <w:rPr>
          <w:rFonts w:ascii="Times New Roman" w:eastAsia="Times New Roman" w:hAnsi="Times New Roman" w:cs="Times New Roman"/>
          <w:sz w:val="24"/>
          <w:szCs w:val="24"/>
        </w:rPr>
        <w:t xml:space="preserve">Обогащение детско-родительских отношений опытом совместной деятельности через формирование представлений о родном городе. </w:t>
      </w:r>
    </w:p>
    <w:p w:rsidR="00272507" w:rsidRPr="00A400B3" w:rsidRDefault="00272507" w:rsidP="00A400B3">
      <w:pPr>
        <w:pStyle w:val="a3"/>
        <w:numPr>
          <w:ilvl w:val="0"/>
          <w:numId w:val="31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0B3">
        <w:rPr>
          <w:rFonts w:ascii="Times New Roman" w:eastAsia="Times New Roman" w:hAnsi="Times New Roman" w:cs="Times New Roman"/>
          <w:sz w:val="24"/>
          <w:szCs w:val="24"/>
        </w:rPr>
        <w:t>Формирование чувства сопричастности к родному краю, семье.</w:t>
      </w:r>
    </w:p>
    <w:p w:rsidR="00272507" w:rsidRPr="00A400B3" w:rsidRDefault="00272507" w:rsidP="00A400B3">
      <w:pPr>
        <w:pStyle w:val="a3"/>
        <w:numPr>
          <w:ilvl w:val="0"/>
          <w:numId w:val="31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0B3">
        <w:rPr>
          <w:rFonts w:ascii="Times New Roman" w:eastAsia="Times New Roman" w:hAnsi="Times New Roman" w:cs="Times New Roman"/>
          <w:sz w:val="24"/>
          <w:szCs w:val="24"/>
        </w:rPr>
        <w:t>Обогащать и систематизировать знания детей о городе Нурлат.</w:t>
      </w:r>
    </w:p>
    <w:p w:rsidR="00A400B3" w:rsidRPr="00A400B3" w:rsidRDefault="00A400B3" w:rsidP="00A400B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0B3">
        <w:rPr>
          <w:rFonts w:ascii="Times New Roman" w:hAnsi="Times New Roman" w:cs="Times New Roman"/>
          <w:color w:val="000000"/>
          <w:sz w:val="24"/>
          <w:szCs w:val="24"/>
          <w:u w:val="single"/>
        </w:rPr>
        <w:t>Оборудование</w:t>
      </w:r>
      <w:r w:rsidRPr="00A400B3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400B3"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компьютер, магни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тофон, герб города Нурлат, флаг города Нурлат, карта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Нурлатского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района.</w:t>
      </w:r>
    </w:p>
    <w:p w:rsidR="00272507" w:rsidRPr="00272507" w:rsidRDefault="00272507" w:rsidP="00A400B3">
      <w:pPr>
        <w:tabs>
          <w:tab w:val="left" w:pos="142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507" w:rsidRPr="00272507" w:rsidRDefault="00272507" w:rsidP="002725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07">
        <w:rPr>
          <w:rFonts w:ascii="Times New Roman" w:hAnsi="Times New Roman" w:cs="Times New Roman"/>
          <w:b/>
          <w:sz w:val="24"/>
          <w:szCs w:val="24"/>
        </w:rPr>
        <w:t>Занятие № 21</w:t>
      </w:r>
    </w:p>
    <w:p w:rsidR="00272507" w:rsidRPr="00272507" w:rsidRDefault="00272507" w:rsidP="002725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07">
        <w:rPr>
          <w:rFonts w:ascii="Times New Roman" w:hAnsi="Times New Roman" w:cs="Times New Roman"/>
          <w:b/>
          <w:sz w:val="24"/>
          <w:szCs w:val="24"/>
        </w:rPr>
        <w:t>"Нурлат в годы Великой Отечественной Войны"</w:t>
      </w:r>
    </w:p>
    <w:p w:rsidR="00272507" w:rsidRPr="00272507" w:rsidRDefault="00272507" w:rsidP="00272507">
      <w:pPr>
        <w:keepNext/>
        <w:keepLines/>
        <w:spacing w:before="2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25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Задачи</w:t>
      </w:r>
      <w:r w:rsidRPr="002725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72507" w:rsidRPr="00A400B3" w:rsidRDefault="00272507" w:rsidP="00A400B3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0B3">
        <w:rPr>
          <w:rFonts w:ascii="Times New Roman" w:eastAsia="Calibri" w:hAnsi="Times New Roman" w:cs="Times New Roman"/>
          <w:sz w:val="24"/>
          <w:szCs w:val="24"/>
        </w:rPr>
        <w:t xml:space="preserve">Воспитывать чувство патриотизма и гордости за свою малую Родину, прививать интерес к историческому, краеведческому и культурному наследию </w:t>
      </w:r>
      <w:proofErr w:type="spellStart"/>
      <w:r w:rsidRPr="00A400B3">
        <w:rPr>
          <w:rFonts w:ascii="Times New Roman" w:eastAsia="Calibri" w:hAnsi="Times New Roman" w:cs="Times New Roman"/>
          <w:sz w:val="24"/>
          <w:szCs w:val="24"/>
        </w:rPr>
        <w:t>Нурлатского</w:t>
      </w:r>
      <w:proofErr w:type="spellEnd"/>
      <w:r w:rsidRPr="00A400B3">
        <w:rPr>
          <w:rFonts w:ascii="Times New Roman" w:eastAsia="Calibri" w:hAnsi="Times New Roman" w:cs="Times New Roman"/>
          <w:sz w:val="24"/>
          <w:szCs w:val="24"/>
        </w:rPr>
        <w:t xml:space="preserve"> района и </w:t>
      </w:r>
      <w:proofErr w:type="gramStart"/>
      <w:r w:rsidRPr="00A400B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A400B3">
        <w:rPr>
          <w:rFonts w:ascii="Times New Roman" w:eastAsia="Calibri" w:hAnsi="Times New Roman" w:cs="Times New Roman"/>
          <w:sz w:val="24"/>
          <w:szCs w:val="24"/>
        </w:rPr>
        <w:t>. Нурлат</w:t>
      </w:r>
    </w:p>
    <w:p w:rsidR="00272507" w:rsidRPr="00A400B3" w:rsidRDefault="00272507" w:rsidP="00A400B3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0B3">
        <w:rPr>
          <w:rFonts w:ascii="Times New Roman" w:eastAsia="Times New Roman" w:hAnsi="Times New Roman" w:cs="Times New Roman"/>
          <w:sz w:val="24"/>
          <w:szCs w:val="24"/>
        </w:rPr>
        <w:t xml:space="preserve">Обогащение детско-родительских отношений опытом совместной деятельности через формирование представлений о родном городе. </w:t>
      </w:r>
    </w:p>
    <w:p w:rsidR="00272507" w:rsidRPr="00A400B3" w:rsidRDefault="00272507" w:rsidP="00A400B3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0B3">
        <w:rPr>
          <w:rFonts w:ascii="Times New Roman" w:eastAsia="Times New Roman" w:hAnsi="Times New Roman" w:cs="Times New Roman"/>
          <w:sz w:val="24"/>
          <w:szCs w:val="24"/>
        </w:rPr>
        <w:t>Формирование чувства сопричастности к родному краю, семье.</w:t>
      </w:r>
    </w:p>
    <w:p w:rsidR="00272507" w:rsidRPr="00A400B3" w:rsidRDefault="00272507" w:rsidP="00A400B3">
      <w:pPr>
        <w:pStyle w:val="a3"/>
        <w:numPr>
          <w:ilvl w:val="0"/>
          <w:numId w:val="3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0B3">
        <w:rPr>
          <w:rFonts w:ascii="Times New Roman" w:eastAsia="Times New Roman" w:hAnsi="Times New Roman" w:cs="Times New Roman"/>
          <w:sz w:val="24"/>
          <w:szCs w:val="24"/>
        </w:rPr>
        <w:t xml:space="preserve">Научить детей пользоваться справочной, научно-популярной литературой, периодическими изданиями, современными источниками информации. </w:t>
      </w:r>
    </w:p>
    <w:p w:rsidR="00A400B3" w:rsidRPr="00A400B3" w:rsidRDefault="00A400B3" w:rsidP="00A40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0B3">
        <w:rPr>
          <w:rFonts w:ascii="Times New Roman" w:hAnsi="Times New Roman" w:cs="Times New Roman"/>
          <w:color w:val="000000"/>
          <w:sz w:val="24"/>
          <w:szCs w:val="24"/>
          <w:u w:val="single"/>
        </w:rPr>
        <w:t>Оборудование</w:t>
      </w:r>
      <w:r w:rsidRPr="00A400B3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компьютер, презентация «</w:t>
      </w:r>
      <w:r w:rsidRPr="00A400B3">
        <w:rPr>
          <w:rFonts w:ascii="Times New Roman" w:hAnsi="Times New Roman" w:cs="Times New Roman"/>
          <w:color w:val="000000"/>
          <w:sz w:val="24"/>
          <w:szCs w:val="24"/>
        </w:rPr>
        <w:t xml:space="preserve">Нурлат в годы </w:t>
      </w:r>
      <w:r>
        <w:rPr>
          <w:rFonts w:ascii="Times New Roman" w:hAnsi="Times New Roman" w:cs="Times New Roman"/>
          <w:sz w:val="24"/>
          <w:szCs w:val="24"/>
        </w:rPr>
        <w:t xml:space="preserve">Великой Отечественной Войны», книга Памяти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Нурлатского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72507" w:rsidRPr="00272507" w:rsidRDefault="00272507" w:rsidP="00A400B3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507" w:rsidRPr="00272507" w:rsidRDefault="00272507" w:rsidP="00272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07">
        <w:rPr>
          <w:rFonts w:ascii="Times New Roman" w:hAnsi="Times New Roman" w:cs="Times New Roman"/>
          <w:b/>
          <w:sz w:val="24"/>
          <w:szCs w:val="24"/>
        </w:rPr>
        <w:t>Занятие № 22</w:t>
      </w:r>
    </w:p>
    <w:p w:rsidR="00272507" w:rsidRPr="00272507" w:rsidRDefault="00272507" w:rsidP="002725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507">
        <w:rPr>
          <w:rFonts w:ascii="Times New Roman" w:eastAsia="Times New Roman" w:hAnsi="Times New Roman" w:cs="Times New Roman"/>
          <w:b/>
          <w:sz w:val="24"/>
          <w:szCs w:val="24"/>
        </w:rPr>
        <w:t xml:space="preserve">"Герои Советского Союза –   наши земляки: </w:t>
      </w:r>
      <w:proofErr w:type="spellStart"/>
      <w:r w:rsidRPr="00272507">
        <w:rPr>
          <w:rFonts w:ascii="Times New Roman" w:eastAsia="Times New Roman" w:hAnsi="Times New Roman" w:cs="Times New Roman"/>
          <w:b/>
          <w:sz w:val="24"/>
          <w:szCs w:val="24"/>
        </w:rPr>
        <w:t>Синдряков</w:t>
      </w:r>
      <w:proofErr w:type="spellEnd"/>
      <w:r w:rsidRPr="00272507">
        <w:rPr>
          <w:rFonts w:ascii="Times New Roman" w:eastAsia="Times New Roman" w:hAnsi="Times New Roman" w:cs="Times New Roman"/>
          <w:b/>
          <w:sz w:val="24"/>
          <w:szCs w:val="24"/>
        </w:rPr>
        <w:t xml:space="preserve"> Н. К., Кузнецов А. И., Козлов Н. А., Сергеев М. Е."</w:t>
      </w:r>
    </w:p>
    <w:p w:rsidR="00272507" w:rsidRPr="00272507" w:rsidRDefault="00272507" w:rsidP="00272507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72507" w:rsidRPr="00272507" w:rsidRDefault="00272507" w:rsidP="0027250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2507">
        <w:rPr>
          <w:rFonts w:ascii="Times New Roman" w:hAnsi="Times New Roman"/>
          <w:sz w:val="24"/>
          <w:szCs w:val="24"/>
          <w:u w:val="single"/>
        </w:rPr>
        <w:t xml:space="preserve">Задачи: </w:t>
      </w:r>
    </w:p>
    <w:p w:rsidR="00272507" w:rsidRPr="00272507" w:rsidRDefault="00272507" w:rsidP="00A400B3">
      <w:pPr>
        <w:pStyle w:val="a6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272507">
        <w:rPr>
          <w:rFonts w:ascii="Times New Roman" w:hAnsi="Times New Roman"/>
          <w:sz w:val="24"/>
          <w:szCs w:val="24"/>
        </w:rPr>
        <w:t>Пробудить у учащихся интерес к изучению истории России, продолжить формирование  мышления, с сохранением истиной памяти к поколению победителей в Великой Отечественной войне, формировать воспитание патриотизма и уважения к  прошлому.</w:t>
      </w:r>
    </w:p>
    <w:p w:rsidR="00272507" w:rsidRPr="00272507" w:rsidRDefault="00272507" w:rsidP="00A400B3">
      <w:pPr>
        <w:pStyle w:val="a6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272507">
        <w:rPr>
          <w:rFonts w:ascii="Times New Roman" w:hAnsi="Times New Roman"/>
          <w:sz w:val="24"/>
          <w:szCs w:val="24"/>
        </w:rPr>
        <w:t>Проверить знания по теме «Великая Отечественная война»: хронологии, периодизации, планов воюющих сторон, основных фактов и событий.</w:t>
      </w:r>
    </w:p>
    <w:p w:rsidR="00272507" w:rsidRPr="00A400B3" w:rsidRDefault="00272507" w:rsidP="00A400B3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0B3">
        <w:rPr>
          <w:rFonts w:ascii="Times New Roman" w:eastAsia="Calibri" w:hAnsi="Times New Roman" w:cs="Times New Roman"/>
          <w:sz w:val="24"/>
          <w:szCs w:val="24"/>
        </w:rPr>
        <w:t xml:space="preserve">Воспитывать чувство патриотизма и гордости за свою малую Родину, прививать интерес к историческому, краеведческому и культурному наследию </w:t>
      </w:r>
      <w:proofErr w:type="spellStart"/>
      <w:r w:rsidRPr="00A400B3">
        <w:rPr>
          <w:rFonts w:ascii="Times New Roman" w:eastAsia="Calibri" w:hAnsi="Times New Roman" w:cs="Times New Roman"/>
          <w:sz w:val="24"/>
          <w:szCs w:val="24"/>
        </w:rPr>
        <w:t>Нурлатского</w:t>
      </w:r>
      <w:proofErr w:type="spellEnd"/>
      <w:r w:rsidRPr="00A400B3">
        <w:rPr>
          <w:rFonts w:ascii="Times New Roman" w:eastAsia="Calibri" w:hAnsi="Times New Roman" w:cs="Times New Roman"/>
          <w:sz w:val="24"/>
          <w:szCs w:val="24"/>
        </w:rPr>
        <w:t xml:space="preserve"> района и </w:t>
      </w:r>
      <w:proofErr w:type="gramStart"/>
      <w:r w:rsidRPr="00A400B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A400B3">
        <w:rPr>
          <w:rFonts w:ascii="Times New Roman" w:eastAsia="Calibri" w:hAnsi="Times New Roman" w:cs="Times New Roman"/>
          <w:sz w:val="24"/>
          <w:szCs w:val="24"/>
        </w:rPr>
        <w:t>. Нурлат</w:t>
      </w:r>
    </w:p>
    <w:p w:rsidR="00272507" w:rsidRDefault="00A400B3" w:rsidP="00272507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00B3">
        <w:rPr>
          <w:rFonts w:ascii="Times New Roman" w:hAnsi="Times New Roman"/>
          <w:color w:val="000000"/>
          <w:sz w:val="24"/>
          <w:szCs w:val="24"/>
          <w:u w:val="single"/>
        </w:rPr>
        <w:t>Оборудование</w:t>
      </w:r>
      <w:r w:rsidRPr="00A400B3">
        <w:rPr>
          <w:rFonts w:ascii="Times New Roman" w:hAnsi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компьютер, презентация «Герои Советского Союза – наши земляки</w:t>
      </w:r>
      <w:r>
        <w:rPr>
          <w:rFonts w:ascii="Times New Roman" w:hAnsi="Times New Roman"/>
          <w:sz w:val="24"/>
          <w:szCs w:val="24"/>
        </w:rPr>
        <w:t xml:space="preserve">», книга Памяти </w:t>
      </w:r>
      <w:proofErr w:type="spellStart"/>
      <w:r>
        <w:rPr>
          <w:rFonts w:ascii="Times New Roman" w:hAnsi="Times New Roman"/>
          <w:sz w:val="24"/>
          <w:szCs w:val="24"/>
        </w:rPr>
        <w:t>Нурлатского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стенды «Помним, гордимся!», «Подвигу жить в веках!».</w:t>
      </w:r>
      <w:proofErr w:type="gramEnd"/>
    </w:p>
    <w:p w:rsidR="00A400B3" w:rsidRPr="00272507" w:rsidRDefault="00A400B3" w:rsidP="0027250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272507" w:rsidRPr="00272507" w:rsidRDefault="00272507" w:rsidP="00272507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2507">
        <w:rPr>
          <w:rFonts w:ascii="Times New Roman" w:eastAsia="Calibri" w:hAnsi="Times New Roman" w:cs="Times New Roman"/>
          <w:b/>
          <w:sz w:val="24"/>
          <w:szCs w:val="24"/>
        </w:rPr>
        <w:t xml:space="preserve">Раздел ΙV. История школы </w:t>
      </w:r>
    </w:p>
    <w:p w:rsidR="00272507" w:rsidRPr="00272507" w:rsidRDefault="00272507" w:rsidP="00272507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507" w:rsidRPr="00272507" w:rsidRDefault="00272507" w:rsidP="002725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27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Занятие № 23</w:t>
      </w:r>
    </w:p>
    <w:p w:rsidR="00272507" w:rsidRPr="00A400B3" w:rsidRDefault="00272507" w:rsidP="002725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27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lastRenderedPageBreak/>
        <w:t>"История школы"</w:t>
      </w:r>
    </w:p>
    <w:p w:rsidR="00272507" w:rsidRPr="00272507" w:rsidRDefault="00272507" w:rsidP="00272507">
      <w:pPr>
        <w:keepNext/>
        <w:keepLines/>
        <w:tabs>
          <w:tab w:val="left" w:pos="1134"/>
        </w:tabs>
        <w:spacing w:after="0" w:line="240" w:lineRule="auto"/>
        <w:ind w:left="1134" w:hanging="113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25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Задачи</w:t>
      </w:r>
      <w:r w:rsidRPr="002725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72507" w:rsidRPr="00A400B3" w:rsidRDefault="00272507" w:rsidP="00A400B3">
      <w:pPr>
        <w:pStyle w:val="a3"/>
        <w:numPr>
          <w:ilvl w:val="0"/>
          <w:numId w:val="34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0B3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чувства сопричастности к истории школы.</w:t>
      </w:r>
    </w:p>
    <w:p w:rsidR="00272507" w:rsidRPr="00A400B3" w:rsidRDefault="00272507" w:rsidP="00A400B3">
      <w:pPr>
        <w:pStyle w:val="a3"/>
        <w:numPr>
          <w:ilvl w:val="0"/>
          <w:numId w:val="34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0B3">
        <w:rPr>
          <w:rFonts w:ascii="Times New Roman" w:eastAsia="Times New Roman" w:hAnsi="Times New Roman" w:cs="Times New Roman"/>
          <w:sz w:val="24"/>
          <w:szCs w:val="24"/>
        </w:rPr>
        <w:t>Активизировать познавательную деятельность учащихся в изучении истории школы.</w:t>
      </w:r>
    </w:p>
    <w:p w:rsidR="00272507" w:rsidRDefault="00272507" w:rsidP="00A400B3">
      <w:pPr>
        <w:pStyle w:val="a3"/>
        <w:numPr>
          <w:ilvl w:val="0"/>
          <w:numId w:val="34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0B3">
        <w:rPr>
          <w:rFonts w:ascii="Times New Roman" w:eastAsia="Times New Roman" w:hAnsi="Times New Roman" w:cs="Times New Roman"/>
          <w:sz w:val="24"/>
          <w:szCs w:val="24"/>
        </w:rPr>
        <w:t>Обогащать и систематизировать знания детей о школе.</w:t>
      </w:r>
    </w:p>
    <w:p w:rsidR="00A400B3" w:rsidRPr="00A400B3" w:rsidRDefault="00A400B3" w:rsidP="00A400B3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00B3">
        <w:rPr>
          <w:rFonts w:ascii="Times New Roman" w:hAnsi="Times New Roman" w:cs="Times New Roman"/>
          <w:color w:val="000000"/>
          <w:sz w:val="24"/>
          <w:szCs w:val="24"/>
          <w:u w:val="single"/>
        </w:rPr>
        <w:t>Оборудование</w:t>
      </w:r>
      <w:r w:rsidRPr="00A400B3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компьютер, презентация «</w:t>
      </w:r>
      <w:r>
        <w:rPr>
          <w:rFonts w:ascii="Times New Roman" w:hAnsi="Times New Roman"/>
          <w:color w:val="000000"/>
          <w:sz w:val="24"/>
          <w:szCs w:val="24"/>
        </w:rPr>
        <w:t>Нашей школе – 50!</w:t>
      </w:r>
      <w:r>
        <w:rPr>
          <w:rFonts w:ascii="Times New Roman" w:hAnsi="Times New Roman" w:cs="Times New Roman"/>
          <w:sz w:val="24"/>
          <w:szCs w:val="24"/>
        </w:rPr>
        <w:t>», фотоальбомы из школьного музея, стенды «Сеятели доброго, разумного, вечного…»</w:t>
      </w:r>
      <w:proofErr w:type="gramEnd"/>
    </w:p>
    <w:p w:rsidR="00272507" w:rsidRPr="00272507" w:rsidRDefault="00272507" w:rsidP="002725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72507" w:rsidRPr="00272507" w:rsidRDefault="00272507" w:rsidP="002725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07">
        <w:rPr>
          <w:rFonts w:ascii="Times New Roman" w:hAnsi="Times New Roman" w:cs="Times New Roman"/>
          <w:b/>
          <w:sz w:val="24"/>
          <w:szCs w:val="24"/>
        </w:rPr>
        <w:t>Раздел V. Мир народных праздников</w:t>
      </w:r>
    </w:p>
    <w:p w:rsidR="00272507" w:rsidRPr="00272507" w:rsidRDefault="00272507" w:rsidP="002725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72507" w:rsidRPr="00272507" w:rsidRDefault="00272507" w:rsidP="002725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07">
        <w:rPr>
          <w:rFonts w:ascii="Times New Roman" w:hAnsi="Times New Roman" w:cs="Times New Roman"/>
          <w:b/>
          <w:sz w:val="24"/>
          <w:szCs w:val="24"/>
        </w:rPr>
        <w:t>Занятие № 24</w:t>
      </w:r>
    </w:p>
    <w:p w:rsidR="00272507" w:rsidRPr="00272507" w:rsidRDefault="00272507" w:rsidP="002725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27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"Православные праздники Рождество Крещение Пасха"</w:t>
      </w:r>
    </w:p>
    <w:p w:rsidR="00272507" w:rsidRPr="00272507" w:rsidRDefault="00272507" w:rsidP="00272507">
      <w:pPr>
        <w:spacing w:after="0" w:line="240" w:lineRule="auto"/>
        <w:ind w:left="340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725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72507" w:rsidRPr="00272507" w:rsidRDefault="00272507" w:rsidP="0027250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7250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Задачи</w:t>
      </w:r>
      <w:r w:rsidRPr="00272507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:rsidR="00272507" w:rsidRPr="00492B6A" w:rsidRDefault="00272507" w:rsidP="00492B6A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92B6A">
        <w:rPr>
          <w:rFonts w:ascii="Times New Roman" w:eastAsia="Times New Roman" w:hAnsi="Times New Roman" w:cs="Times New Roman"/>
          <w:bCs/>
          <w:iCs/>
          <w:sz w:val="24"/>
          <w:szCs w:val="24"/>
        </w:rPr>
        <w:t>Расширить представление о многообразии праздников в религиях мира.</w:t>
      </w:r>
    </w:p>
    <w:p w:rsidR="00272507" w:rsidRPr="00492B6A" w:rsidRDefault="00272507" w:rsidP="00492B6A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92B6A">
        <w:rPr>
          <w:rFonts w:ascii="Times New Roman" w:eastAsia="Times New Roman" w:hAnsi="Times New Roman" w:cs="Times New Roman"/>
          <w:bCs/>
          <w:iCs/>
          <w:sz w:val="24"/>
          <w:szCs w:val="24"/>
        </w:rPr>
        <w:t>Помочь детям в освоении понятий собственной национальной культуры, которая базируется на православных ценностях.</w:t>
      </w:r>
    </w:p>
    <w:p w:rsidR="00272507" w:rsidRPr="00492B6A" w:rsidRDefault="00272507" w:rsidP="00492B6A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92B6A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Продолжать знакомить с историей и смыслом праздника, с библейскими сюжетами, воплощенными в литературе, музыке, живописи.</w:t>
      </w:r>
    </w:p>
    <w:p w:rsidR="00272507" w:rsidRPr="00492B6A" w:rsidRDefault="00272507" w:rsidP="00492B6A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92B6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Воспитывать уважение и бережное отношение к традициям православного народа. </w:t>
      </w:r>
    </w:p>
    <w:p w:rsidR="00272507" w:rsidRPr="00492B6A" w:rsidRDefault="00272507" w:rsidP="00492B6A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92B6A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Продолжать воспитывать любовь к родному краю на основе эмоционального воздействия православных праздников, воспевающих традиции православных людей.</w:t>
      </w:r>
    </w:p>
    <w:p w:rsidR="00272507" w:rsidRPr="00272507" w:rsidRDefault="00272507" w:rsidP="002725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7250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Виды деятельности:</w:t>
      </w:r>
      <w:r w:rsidRPr="00272507">
        <w:rPr>
          <w:rFonts w:ascii="Times New Roman" w:eastAsia="Times New Roman" w:hAnsi="Times New Roman" w:cs="Times New Roman"/>
          <w:bCs/>
          <w:iCs/>
          <w:sz w:val="24"/>
          <w:szCs w:val="24"/>
        </w:rPr>
        <w:t> беседа, комментированное чтение, работа с иллюстрациями, исследовательская деятельность.</w:t>
      </w:r>
    </w:p>
    <w:p w:rsidR="00272507" w:rsidRPr="00272507" w:rsidRDefault="00272507" w:rsidP="0027250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7250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Основные термины и понятия:</w:t>
      </w:r>
      <w:r w:rsidR="00492B6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Рождество, Крещение,</w:t>
      </w:r>
      <w:r w:rsidRPr="0027250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Пасха.</w:t>
      </w:r>
    </w:p>
    <w:p w:rsidR="00272507" w:rsidRPr="00272507" w:rsidRDefault="00272507" w:rsidP="0027250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7250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Средства наглядности</w:t>
      </w:r>
      <w:r w:rsidRPr="00272507">
        <w:rPr>
          <w:rFonts w:ascii="Times New Roman" w:eastAsia="Times New Roman" w:hAnsi="Times New Roman" w:cs="Times New Roman"/>
          <w:bCs/>
          <w:iCs/>
          <w:sz w:val="24"/>
          <w:szCs w:val="24"/>
        </w:rPr>
        <w:t>: фотографии, п</w:t>
      </w:r>
      <w:r w:rsidR="00492B6A">
        <w:rPr>
          <w:rFonts w:ascii="Times New Roman" w:eastAsia="Times New Roman" w:hAnsi="Times New Roman" w:cs="Times New Roman"/>
          <w:bCs/>
          <w:iCs/>
          <w:sz w:val="24"/>
          <w:szCs w:val="24"/>
        </w:rPr>
        <w:t>резентация выполненная учителем «Православные праздники».</w:t>
      </w:r>
    </w:p>
    <w:p w:rsidR="00272507" w:rsidRPr="00272507" w:rsidRDefault="00272507" w:rsidP="0027250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2507" w:rsidRPr="00272507" w:rsidRDefault="00272507" w:rsidP="002725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07">
        <w:rPr>
          <w:rFonts w:ascii="Times New Roman" w:hAnsi="Times New Roman" w:cs="Times New Roman"/>
          <w:b/>
          <w:sz w:val="24"/>
          <w:szCs w:val="24"/>
        </w:rPr>
        <w:t>Занятие № 25</w:t>
      </w:r>
    </w:p>
    <w:p w:rsidR="00272507" w:rsidRPr="00272507" w:rsidRDefault="00272507" w:rsidP="002725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07">
        <w:rPr>
          <w:rFonts w:ascii="Times New Roman" w:hAnsi="Times New Roman" w:cs="Times New Roman"/>
          <w:b/>
          <w:sz w:val="24"/>
          <w:szCs w:val="24"/>
        </w:rPr>
        <w:t>"Традиции и обряды мусульманских народов"</w:t>
      </w:r>
    </w:p>
    <w:p w:rsidR="00272507" w:rsidRPr="00272507" w:rsidRDefault="00272507" w:rsidP="00272507">
      <w:pPr>
        <w:pStyle w:val="a5"/>
        <w:spacing w:before="0" w:beforeAutospacing="0" w:after="0" w:afterAutospacing="0"/>
        <w:rPr>
          <w:b/>
          <w:bCs/>
          <w:color w:val="000000"/>
        </w:rPr>
      </w:pPr>
      <w:r w:rsidRPr="00272507">
        <w:rPr>
          <w:bCs/>
          <w:color w:val="000000"/>
          <w:u w:val="single"/>
        </w:rPr>
        <w:t>Задачи</w:t>
      </w:r>
      <w:r w:rsidRPr="00272507">
        <w:rPr>
          <w:b/>
          <w:bCs/>
          <w:color w:val="000000"/>
        </w:rPr>
        <w:t>:</w:t>
      </w:r>
    </w:p>
    <w:p w:rsidR="00272507" w:rsidRPr="00492B6A" w:rsidRDefault="00272507" w:rsidP="00492B6A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B6A">
        <w:rPr>
          <w:rFonts w:ascii="Times New Roman" w:eastAsia="Calibri" w:hAnsi="Times New Roman" w:cs="Times New Roman"/>
          <w:color w:val="000000"/>
          <w:sz w:val="24"/>
          <w:szCs w:val="24"/>
        </w:rPr>
        <w:t>Изучить размещение национального состава населения;</w:t>
      </w:r>
    </w:p>
    <w:p w:rsidR="00492B6A" w:rsidRPr="00492B6A" w:rsidRDefault="00272507" w:rsidP="00492B6A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B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Изучить </w:t>
      </w:r>
      <w:r w:rsidRPr="00492B6A">
        <w:rPr>
          <w:rFonts w:ascii="Times New Roman" w:hAnsi="Times New Roman" w:cs="Times New Roman"/>
          <w:sz w:val="24"/>
          <w:szCs w:val="24"/>
        </w:rPr>
        <w:t>традиции и обряды мусульманских народов</w:t>
      </w:r>
      <w:r w:rsidRPr="00492B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мусульманские праздники </w:t>
      </w:r>
      <w:proofErr w:type="spellStart"/>
      <w:r w:rsidRPr="00492B6A">
        <w:rPr>
          <w:rFonts w:ascii="Times New Roman" w:eastAsia="Calibri" w:hAnsi="Times New Roman" w:cs="Times New Roman"/>
          <w:color w:val="000000"/>
          <w:sz w:val="24"/>
          <w:szCs w:val="24"/>
        </w:rPr>
        <w:t>Курбан-Байрам</w:t>
      </w:r>
      <w:proofErr w:type="spellEnd"/>
      <w:r w:rsidRPr="00492B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92B6A">
        <w:rPr>
          <w:rFonts w:ascii="Times New Roman" w:eastAsia="Calibri" w:hAnsi="Times New Roman" w:cs="Times New Roman"/>
          <w:color w:val="000000"/>
          <w:sz w:val="24"/>
          <w:szCs w:val="24"/>
        </w:rPr>
        <w:t>Маулид</w:t>
      </w:r>
      <w:proofErr w:type="spellEnd"/>
      <w:r w:rsidRPr="00492B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обряды: </w:t>
      </w:r>
      <w:proofErr w:type="spellStart"/>
      <w:r w:rsidRPr="00492B6A">
        <w:rPr>
          <w:rFonts w:ascii="Times New Roman" w:eastAsia="Calibri" w:hAnsi="Times New Roman" w:cs="Times New Roman"/>
          <w:color w:val="000000"/>
          <w:sz w:val="24"/>
          <w:szCs w:val="24"/>
        </w:rPr>
        <w:t>никах</w:t>
      </w:r>
      <w:proofErr w:type="spellEnd"/>
      <w:r w:rsidRPr="00492B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др.</w:t>
      </w:r>
    </w:p>
    <w:p w:rsidR="00272507" w:rsidRPr="00492B6A" w:rsidRDefault="00272507" w:rsidP="00492B6A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B6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культуру и традиции народов, н</w:t>
      </w:r>
      <w:r w:rsidRPr="00492B6A">
        <w:rPr>
          <w:rFonts w:ascii="Times New Roman" w:hAnsi="Times New Roman" w:cs="Times New Roman"/>
          <w:color w:val="000000"/>
          <w:sz w:val="24"/>
          <w:szCs w:val="24"/>
        </w:rPr>
        <w:t xml:space="preserve">аселяющих </w:t>
      </w:r>
      <w:proofErr w:type="gramStart"/>
      <w:r w:rsidRPr="00492B6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492B6A">
        <w:rPr>
          <w:rFonts w:ascii="Times New Roman" w:hAnsi="Times New Roman" w:cs="Times New Roman"/>
          <w:color w:val="000000"/>
          <w:sz w:val="24"/>
          <w:szCs w:val="24"/>
        </w:rPr>
        <w:t>. Нурлат</w:t>
      </w:r>
      <w:r w:rsidR="00492B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2B6A" w:rsidRPr="00492B6A" w:rsidRDefault="00492B6A" w:rsidP="00492B6A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B6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Воспитывать уважение и бережное отношение к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мусульманским </w:t>
      </w:r>
      <w:r w:rsidRPr="00492B6A">
        <w:rPr>
          <w:rFonts w:ascii="Times New Roman" w:eastAsia="Times New Roman" w:hAnsi="Times New Roman" w:cs="Times New Roman"/>
          <w:bCs/>
          <w:iCs/>
          <w:sz w:val="24"/>
          <w:szCs w:val="24"/>
        </w:rPr>
        <w:t>традициям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272507" w:rsidRPr="00272507" w:rsidRDefault="00272507" w:rsidP="00272507">
      <w:pPr>
        <w:pStyle w:val="a5"/>
        <w:spacing w:before="0" w:beforeAutospacing="0" w:after="0" w:afterAutospacing="0"/>
        <w:rPr>
          <w:color w:val="000000"/>
        </w:rPr>
      </w:pPr>
      <w:r w:rsidRPr="00272507">
        <w:rPr>
          <w:bCs/>
          <w:iCs/>
          <w:u w:val="single"/>
        </w:rPr>
        <w:t>Виды деятельности:</w:t>
      </w:r>
      <w:r w:rsidRPr="00272507">
        <w:rPr>
          <w:bCs/>
          <w:iCs/>
        </w:rPr>
        <w:t> беседа, комментированное чтение, работа с иллюстрациями.</w:t>
      </w:r>
      <w:r w:rsidRPr="00272507">
        <w:rPr>
          <w:bCs/>
          <w:u w:val="single"/>
        </w:rPr>
        <w:t xml:space="preserve"> Оборудование</w:t>
      </w:r>
      <w:r w:rsidRPr="00272507">
        <w:rPr>
          <w:b/>
          <w:bCs/>
        </w:rPr>
        <w:t>:</w:t>
      </w:r>
      <w:r w:rsidRPr="00272507">
        <w:rPr>
          <w:rStyle w:val="apple-converted-space"/>
          <w:b/>
          <w:bCs/>
          <w:color w:val="000000"/>
        </w:rPr>
        <w:t> </w:t>
      </w:r>
      <w:r w:rsidRPr="00272507">
        <w:t>музыка, костюмы.</w:t>
      </w:r>
    </w:p>
    <w:p w:rsidR="00272507" w:rsidRPr="00272507" w:rsidRDefault="00272507" w:rsidP="002725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2507">
        <w:rPr>
          <w:rFonts w:ascii="Times New Roman" w:eastAsia="Calibri" w:hAnsi="Times New Roman" w:cs="Times New Roman"/>
          <w:sz w:val="24"/>
          <w:szCs w:val="24"/>
          <w:u w:val="single"/>
        </w:rPr>
        <w:t>Оформление</w:t>
      </w:r>
      <w:r w:rsidRPr="0027250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72507">
        <w:rPr>
          <w:rFonts w:ascii="Times New Roman" w:hAnsi="Times New Roman" w:cs="Times New Roman"/>
          <w:sz w:val="24"/>
          <w:szCs w:val="24"/>
        </w:rPr>
        <w:t xml:space="preserve"> На доске – плакат со</w:t>
      </w:r>
      <w:r w:rsidRPr="00272507">
        <w:rPr>
          <w:rFonts w:ascii="Times New Roman" w:eastAsia="Calibri" w:hAnsi="Times New Roman" w:cs="Times New Roman"/>
          <w:sz w:val="24"/>
          <w:szCs w:val="24"/>
        </w:rPr>
        <w:t xml:space="preserve"> слова</w:t>
      </w:r>
      <w:r w:rsidRPr="00272507">
        <w:rPr>
          <w:rFonts w:ascii="Times New Roman" w:hAnsi="Times New Roman" w:cs="Times New Roman"/>
          <w:sz w:val="24"/>
          <w:szCs w:val="24"/>
        </w:rPr>
        <w:t>ми</w:t>
      </w:r>
      <w:r w:rsidRPr="00272507">
        <w:rPr>
          <w:rFonts w:ascii="Times New Roman" w:eastAsia="Calibri" w:hAnsi="Times New Roman" w:cs="Times New Roman"/>
          <w:sz w:val="24"/>
          <w:szCs w:val="24"/>
        </w:rPr>
        <w:t>:  «</w:t>
      </w:r>
      <w:r w:rsidRPr="00272507">
        <w:rPr>
          <w:rFonts w:ascii="Times New Roman" w:hAnsi="Times New Roman" w:cs="Times New Roman"/>
          <w:sz w:val="24"/>
          <w:szCs w:val="24"/>
        </w:rPr>
        <w:t xml:space="preserve">Татарстан </w:t>
      </w:r>
      <w:r w:rsidRPr="00272507">
        <w:rPr>
          <w:rFonts w:ascii="Times New Roman" w:eastAsia="Calibri" w:hAnsi="Times New Roman" w:cs="Times New Roman"/>
          <w:sz w:val="24"/>
          <w:szCs w:val="24"/>
        </w:rPr>
        <w:t xml:space="preserve"> – наш общий дом!»</w:t>
      </w:r>
    </w:p>
    <w:p w:rsidR="00272507" w:rsidRPr="00272507" w:rsidRDefault="00272507" w:rsidP="002725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507" w:rsidRPr="00272507" w:rsidRDefault="00272507" w:rsidP="002725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2507" w:rsidRPr="00272507" w:rsidRDefault="00272507" w:rsidP="002725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507">
        <w:rPr>
          <w:rFonts w:ascii="Times New Roman" w:hAnsi="Times New Roman" w:cs="Times New Roman"/>
          <w:b/>
          <w:bCs/>
          <w:sz w:val="24"/>
          <w:szCs w:val="24"/>
        </w:rPr>
        <w:t>Занятие № 26</w:t>
      </w:r>
    </w:p>
    <w:p w:rsidR="00272507" w:rsidRPr="00272507" w:rsidRDefault="00272507" w:rsidP="002725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507">
        <w:rPr>
          <w:rFonts w:ascii="Times New Roman" w:hAnsi="Times New Roman" w:cs="Times New Roman"/>
          <w:b/>
          <w:bCs/>
          <w:sz w:val="24"/>
          <w:szCs w:val="24"/>
        </w:rPr>
        <w:t>Праздник "Масленица"</w:t>
      </w:r>
    </w:p>
    <w:p w:rsidR="00272507" w:rsidRPr="00272507" w:rsidRDefault="00272507" w:rsidP="002725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2507" w:rsidRPr="00272507" w:rsidRDefault="00272507" w:rsidP="002725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507">
        <w:rPr>
          <w:rFonts w:ascii="Times New Roman" w:hAnsi="Times New Roman" w:cs="Times New Roman"/>
          <w:bCs/>
          <w:sz w:val="24"/>
          <w:szCs w:val="24"/>
          <w:u w:val="single"/>
        </w:rPr>
        <w:t>Задачи</w:t>
      </w:r>
      <w:r w:rsidRPr="0027250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2507" w:rsidRPr="00492B6A" w:rsidRDefault="00272507" w:rsidP="00492B6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92B6A">
        <w:rPr>
          <w:rFonts w:ascii="Times New Roman" w:eastAsia="Times New Roman" w:hAnsi="Times New Roman" w:cs="Times New Roman"/>
          <w:bCs/>
          <w:iCs/>
          <w:sz w:val="24"/>
          <w:szCs w:val="24"/>
        </w:rPr>
        <w:t>Расширить представление о многообразии праздников в религиях мира.</w:t>
      </w:r>
    </w:p>
    <w:p w:rsidR="00272507" w:rsidRPr="00492B6A" w:rsidRDefault="00272507" w:rsidP="00492B6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92B6A">
        <w:rPr>
          <w:rFonts w:ascii="Times New Roman" w:hAnsi="Times New Roman" w:cs="Times New Roman"/>
          <w:sz w:val="24"/>
          <w:szCs w:val="24"/>
        </w:rPr>
        <w:t xml:space="preserve">Познакомить </w:t>
      </w:r>
      <w:proofErr w:type="gramStart"/>
      <w:r w:rsidRPr="00492B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2B6A">
        <w:rPr>
          <w:rFonts w:ascii="Times New Roman" w:hAnsi="Times New Roman" w:cs="Times New Roman"/>
          <w:sz w:val="24"/>
          <w:szCs w:val="24"/>
        </w:rPr>
        <w:t xml:space="preserve"> с историей развития и проведения праздника на Руси.</w:t>
      </w:r>
    </w:p>
    <w:p w:rsidR="00272507" w:rsidRPr="00492B6A" w:rsidRDefault="00272507" w:rsidP="00492B6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92B6A">
        <w:rPr>
          <w:rFonts w:ascii="Times New Roman" w:eastAsia="Times New Roman" w:hAnsi="Times New Roman" w:cs="Times New Roman"/>
          <w:bCs/>
          <w:iCs/>
          <w:sz w:val="24"/>
          <w:szCs w:val="24"/>
        </w:rPr>
        <w:t>Помочь детям в освоении понятий собственной национальной культуры, которая базируется на православных ценностях.</w:t>
      </w:r>
    </w:p>
    <w:p w:rsidR="00272507" w:rsidRPr="00272507" w:rsidRDefault="00272507" w:rsidP="00272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07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272507">
        <w:rPr>
          <w:rFonts w:ascii="Times New Roman" w:hAnsi="Times New Roman" w:cs="Times New Roman"/>
          <w:sz w:val="24"/>
          <w:szCs w:val="24"/>
        </w:rPr>
        <w:t xml:space="preserve">: компьютер, </w:t>
      </w:r>
      <w:proofErr w:type="spellStart"/>
      <w:r w:rsidRPr="00272507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272507">
        <w:rPr>
          <w:rFonts w:ascii="Times New Roman" w:hAnsi="Times New Roman" w:cs="Times New Roman"/>
          <w:sz w:val="24"/>
          <w:szCs w:val="24"/>
        </w:rPr>
        <w:t xml:space="preserve"> проектор, экран, презентация «Широкая масленица», мультфильм. </w:t>
      </w:r>
    </w:p>
    <w:p w:rsidR="00272507" w:rsidRPr="00272507" w:rsidRDefault="00272507" w:rsidP="00492B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507" w:rsidRPr="00272507" w:rsidRDefault="00272507" w:rsidP="002725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507" w:rsidRPr="00272507" w:rsidRDefault="00272507" w:rsidP="00272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07">
        <w:rPr>
          <w:rFonts w:ascii="Times New Roman" w:hAnsi="Times New Roman" w:cs="Times New Roman"/>
          <w:b/>
          <w:sz w:val="24"/>
          <w:szCs w:val="24"/>
        </w:rPr>
        <w:lastRenderedPageBreak/>
        <w:t>Занятие № 27</w:t>
      </w:r>
    </w:p>
    <w:p w:rsidR="00272507" w:rsidRPr="00272507" w:rsidRDefault="00272507" w:rsidP="00272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07">
        <w:rPr>
          <w:rFonts w:ascii="Times New Roman" w:hAnsi="Times New Roman" w:cs="Times New Roman"/>
          <w:b/>
          <w:sz w:val="24"/>
          <w:szCs w:val="24"/>
        </w:rPr>
        <w:t>Праздник «</w:t>
      </w:r>
      <w:proofErr w:type="spellStart"/>
      <w:r w:rsidRPr="00272507">
        <w:rPr>
          <w:rFonts w:ascii="Times New Roman" w:hAnsi="Times New Roman" w:cs="Times New Roman"/>
          <w:b/>
          <w:sz w:val="24"/>
          <w:szCs w:val="24"/>
        </w:rPr>
        <w:t>Навруз</w:t>
      </w:r>
      <w:proofErr w:type="spellEnd"/>
      <w:r w:rsidRPr="00272507">
        <w:rPr>
          <w:rFonts w:ascii="Times New Roman" w:hAnsi="Times New Roman" w:cs="Times New Roman"/>
          <w:b/>
          <w:sz w:val="24"/>
          <w:szCs w:val="24"/>
        </w:rPr>
        <w:t>»</w:t>
      </w:r>
    </w:p>
    <w:p w:rsidR="00272507" w:rsidRPr="00272507" w:rsidRDefault="00272507" w:rsidP="00272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507" w:rsidRPr="00272507" w:rsidRDefault="00272507" w:rsidP="00272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07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2725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2507" w:rsidRPr="00492B6A" w:rsidRDefault="00492B6A" w:rsidP="00492B6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6A">
        <w:rPr>
          <w:rFonts w:ascii="Times New Roman" w:hAnsi="Times New Roman" w:cs="Times New Roman"/>
          <w:sz w:val="24"/>
          <w:szCs w:val="24"/>
        </w:rPr>
        <w:t>С</w:t>
      </w:r>
      <w:r w:rsidR="00272507" w:rsidRPr="00492B6A">
        <w:rPr>
          <w:rFonts w:ascii="Times New Roman" w:hAnsi="Times New Roman" w:cs="Times New Roman"/>
          <w:sz w:val="24"/>
          <w:szCs w:val="24"/>
        </w:rPr>
        <w:t xml:space="preserve">пособствовать формированию у детей понятий « традиция», «обычай»; </w:t>
      </w:r>
    </w:p>
    <w:p w:rsidR="00272507" w:rsidRPr="00492B6A" w:rsidRDefault="00492B6A" w:rsidP="00492B6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6A">
        <w:rPr>
          <w:rFonts w:ascii="Times New Roman" w:hAnsi="Times New Roman" w:cs="Times New Roman"/>
          <w:sz w:val="24"/>
          <w:szCs w:val="24"/>
        </w:rPr>
        <w:t>П</w:t>
      </w:r>
      <w:r w:rsidR="00272507" w:rsidRPr="00492B6A">
        <w:rPr>
          <w:rFonts w:ascii="Times New Roman" w:hAnsi="Times New Roman" w:cs="Times New Roman"/>
          <w:sz w:val="24"/>
          <w:szCs w:val="24"/>
        </w:rPr>
        <w:t xml:space="preserve">ознакомить детей с историей, традициями и обычаями праздника </w:t>
      </w:r>
      <w:proofErr w:type="spellStart"/>
      <w:r w:rsidR="00272507" w:rsidRPr="00492B6A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 w:rsidR="00272507" w:rsidRPr="00492B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2507" w:rsidRPr="00492B6A" w:rsidRDefault="00492B6A" w:rsidP="00492B6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6A">
        <w:rPr>
          <w:rFonts w:ascii="Times New Roman" w:hAnsi="Times New Roman" w:cs="Times New Roman"/>
          <w:sz w:val="24"/>
          <w:szCs w:val="24"/>
        </w:rPr>
        <w:t>С</w:t>
      </w:r>
      <w:r w:rsidR="00272507" w:rsidRPr="00492B6A">
        <w:rPr>
          <w:rFonts w:ascii="Times New Roman" w:hAnsi="Times New Roman" w:cs="Times New Roman"/>
          <w:sz w:val="24"/>
          <w:szCs w:val="24"/>
        </w:rPr>
        <w:t xml:space="preserve">пособствовать воспитанию эстетической культуры детей; </w:t>
      </w:r>
    </w:p>
    <w:p w:rsidR="00272507" w:rsidRPr="00492B6A" w:rsidRDefault="00492B6A" w:rsidP="00492B6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6A">
        <w:rPr>
          <w:rFonts w:ascii="Times New Roman" w:hAnsi="Times New Roman" w:cs="Times New Roman"/>
          <w:sz w:val="24"/>
          <w:szCs w:val="24"/>
        </w:rPr>
        <w:t>С</w:t>
      </w:r>
      <w:r w:rsidR="00272507" w:rsidRPr="00492B6A">
        <w:rPr>
          <w:rFonts w:ascii="Times New Roman" w:hAnsi="Times New Roman" w:cs="Times New Roman"/>
          <w:sz w:val="24"/>
          <w:szCs w:val="24"/>
        </w:rPr>
        <w:t xml:space="preserve">пособствовать сплочению детей и родителей через совместную творческую деятельность; </w:t>
      </w:r>
    </w:p>
    <w:p w:rsidR="00492B6A" w:rsidRDefault="00492B6A" w:rsidP="00492B6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6A">
        <w:rPr>
          <w:rFonts w:ascii="Times New Roman" w:hAnsi="Times New Roman" w:cs="Times New Roman"/>
          <w:sz w:val="24"/>
          <w:szCs w:val="24"/>
        </w:rPr>
        <w:t>Р</w:t>
      </w:r>
      <w:r w:rsidR="00272507" w:rsidRPr="00492B6A">
        <w:rPr>
          <w:rFonts w:ascii="Times New Roman" w:hAnsi="Times New Roman" w:cs="Times New Roman"/>
          <w:sz w:val="24"/>
          <w:szCs w:val="24"/>
        </w:rPr>
        <w:t xml:space="preserve">азвивать у детей умение слушать, критическое мышление, память. </w:t>
      </w:r>
    </w:p>
    <w:p w:rsidR="00272507" w:rsidRPr="00492B6A" w:rsidRDefault="00272507" w:rsidP="00492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6A">
        <w:rPr>
          <w:rFonts w:ascii="Times New Roman" w:hAnsi="Times New Roman" w:cs="Times New Roman"/>
          <w:sz w:val="24"/>
          <w:szCs w:val="24"/>
        </w:rPr>
        <w:t xml:space="preserve">Методы: беседа, рассказ, игра. </w:t>
      </w:r>
    </w:p>
    <w:p w:rsidR="00272507" w:rsidRPr="00272507" w:rsidRDefault="00272507" w:rsidP="00272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07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272507">
        <w:rPr>
          <w:rFonts w:ascii="Times New Roman" w:hAnsi="Times New Roman" w:cs="Times New Roman"/>
          <w:sz w:val="24"/>
          <w:szCs w:val="24"/>
        </w:rPr>
        <w:t xml:space="preserve">: компьютер, </w:t>
      </w:r>
      <w:proofErr w:type="spellStart"/>
      <w:r w:rsidRPr="00272507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272507">
        <w:rPr>
          <w:rFonts w:ascii="Times New Roman" w:hAnsi="Times New Roman" w:cs="Times New Roman"/>
          <w:sz w:val="24"/>
          <w:szCs w:val="24"/>
        </w:rPr>
        <w:t xml:space="preserve"> проектор, экран, презентация «Весенние праздники народов мира», национальная одежда народа, празднующего </w:t>
      </w:r>
      <w:proofErr w:type="spellStart"/>
      <w:r w:rsidRPr="00272507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 w:rsidRPr="00272507">
        <w:rPr>
          <w:rFonts w:ascii="Times New Roman" w:hAnsi="Times New Roman" w:cs="Times New Roman"/>
          <w:sz w:val="24"/>
          <w:szCs w:val="24"/>
        </w:rPr>
        <w:t xml:space="preserve">, блюда и продукты </w:t>
      </w:r>
      <w:proofErr w:type="spellStart"/>
      <w:r w:rsidRPr="00272507">
        <w:rPr>
          <w:rFonts w:ascii="Times New Roman" w:hAnsi="Times New Roman" w:cs="Times New Roman"/>
          <w:sz w:val="24"/>
          <w:szCs w:val="24"/>
        </w:rPr>
        <w:t>хафт</w:t>
      </w:r>
      <w:proofErr w:type="spellEnd"/>
      <w:r w:rsidRPr="00272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507">
        <w:rPr>
          <w:rFonts w:ascii="Times New Roman" w:hAnsi="Times New Roman" w:cs="Times New Roman"/>
          <w:sz w:val="24"/>
          <w:szCs w:val="24"/>
        </w:rPr>
        <w:t>сина</w:t>
      </w:r>
      <w:proofErr w:type="spellEnd"/>
      <w:r w:rsidRPr="002725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2507" w:rsidRPr="00272507" w:rsidRDefault="00272507" w:rsidP="00272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507" w:rsidRPr="00272507" w:rsidRDefault="00272507" w:rsidP="00272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07">
        <w:rPr>
          <w:rFonts w:ascii="Times New Roman" w:hAnsi="Times New Roman" w:cs="Times New Roman"/>
          <w:b/>
          <w:sz w:val="24"/>
          <w:szCs w:val="24"/>
        </w:rPr>
        <w:t>Занятие № 28</w:t>
      </w:r>
    </w:p>
    <w:p w:rsidR="00272507" w:rsidRPr="00272507" w:rsidRDefault="00272507" w:rsidP="00272507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2725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Праздник "Сабантуй"</w:t>
      </w:r>
    </w:p>
    <w:p w:rsidR="00272507" w:rsidRPr="00272507" w:rsidRDefault="00272507" w:rsidP="00272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507" w:rsidRPr="00272507" w:rsidRDefault="00272507" w:rsidP="00272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507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2725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2507" w:rsidRPr="00492B6A" w:rsidRDefault="00272507" w:rsidP="00492B6A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6A">
        <w:rPr>
          <w:rFonts w:ascii="Times New Roman" w:hAnsi="Times New Roman" w:cs="Times New Roman"/>
          <w:sz w:val="24"/>
          <w:szCs w:val="24"/>
        </w:rPr>
        <w:t xml:space="preserve">Способствовать воспитанию толерантного отношения к окружающим людям различной национальности, уважения друг к другу, к обычаям, традициям и культуре разных народов. </w:t>
      </w:r>
    </w:p>
    <w:p w:rsidR="00272507" w:rsidRPr="00492B6A" w:rsidRDefault="00272507" w:rsidP="00492B6A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6A">
        <w:rPr>
          <w:rFonts w:ascii="Times New Roman" w:hAnsi="Times New Roman" w:cs="Times New Roman"/>
          <w:sz w:val="24"/>
          <w:szCs w:val="24"/>
        </w:rPr>
        <w:t xml:space="preserve">Познакомить детей с историей, традициями и обычаями праздника Сабантуй. </w:t>
      </w:r>
    </w:p>
    <w:p w:rsidR="00272507" w:rsidRPr="00272507" w:rsidRDefault="00272507" w:rsidP="00272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07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272507">
        <w:rPr>
          <w:rFonts w:ascii="Times New Roman" w:hAnsi="Times New Roman" w:cs="Times New Roman"/>
          <w:sz w:val="24"/>
          <w:szCs w:val="24"/>
        </w:rPr>
        <w:t xml:space="preserve">: компьютер, </w:t>
      </w:r>
      <w:proofErr w:type="spellStart"/>
      <w:r w:rsidRPr="00272507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272507">
        <w:rPr>
          <w:rFonts w:ascii="Times New Roman" w:hAnsi="Times New Roman" w:cs="Times New Roman"/>
          <w:sz w:val="24"/>
          <w:szCs w:val="24"/>
        </w:rPr>
        <w:t xml:space="preserve"> проектор, экран, презентация «Сабантуй в Нурлате». </w:t>
      </w:r>
    </w:p>
    <w:p w:rsidR="00272507" w:rsidRPr="00272507" w:rsidRDefault="00272507" w:rsidP="0027250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72507" w:rsidRPr="00272507" w:rsidRDefault="00272507" w:rsidP="00272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07">
        <w:rPr>
          <w:rFonts w:ascii="Times New Roman" w:hAnsi="Times New Roman" w:cs="Times New Roman"/>
          <w:b/>
          <w:sz w:val="24"/>
          <w:szCs w:val="24"/>
        </w:rPr>
        <w:t>Занятие № 29</w:t>
      </w:r>
    </w:p>
    <w:p w:rsidR="00272507" w:rsidRPr="00272507" w:rsidRDefault="00272507" w:rsidP="00272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07">
        <w:rPr>
          <w:rFonts w:ascii="Times New Roman" w:hAnsi="Times New Roman" w:cs="Times New Roman"/>
          <w:b/>
          <w:sz w:val="24"/>
          <w:szCs w:val="24"/>
        </w:rPr>
        <w:t>Праздник "</w:t>
      </w:r>
      <w:proofErr w:type="spellStart"/>
      <w:r w:rsidRPr="00272507">
        <w:rPr>
          <w:rFonts w:ascii="Times New Roman" w:hAnsi="Times New Roman" w:cs="Times New Roman"/>
          <w:b/>
          <w:sz w:val="24"/>
          <w:szCs w:val="24"/>
        </w:rPr>
        <w:t>Уяв</w:t>
      </w:r>
      <w:proofErr w:type="spellEnd"/>
      <w:r w:rsidRPr="00272507">
        <w:rPr>
          <w:rFonts w:ascii="Times New Roman" w:hAnsi="Times New Roman" w:cs="Times New Roman"/>
          <w:b/>
          <w:sz w:val="24"/>
          <w:szCs w:val="24"/>
        </w:rPr>
        <w:t>"</w:t>
      </w:r>
    </w:p>
    <w:p w:rsidR="00272507" w:rsidRPr="00272507" w:rsidRDefault="00272507" w:rsidP="00272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507" w:rsidRPr="00272507" w:rsidRDefault="00272507" w:rsidP="002725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507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2725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2507" w:rsidRPr="00492B6A" w:rsidRDefault="00492B6A" w:rsidP="00492B6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6A">
        <w:rPr>
          <w:rFonts w:ascii="Times New Roman" w:hAnsi="Times New Roman" w:cs="Times New Roman"/>
          <w:sz w:val="24"/>
          <w:szCs w:val="24"/>
        </w:rPr>
        <w:t>С</w:t>
      </w:r>
      <w:r w:rsidR="00272507" w:rsidRPr="00492B6A">
        <w:rPr>
          <w:rFonts w:ascii="Times New Roman" w:hAnsi="Times New Roman" w:cs="Times New Roman"/>
          <w:sz w:val="24"/>
          <w:szCs w:val="24"/>
        </w:rPr>
        <w:t xml:space="preserve">пособствовать формированию у детей понятий « традиция», «обычай»; </w:t>
      </w:r>
    </w:p>
    <w:p w:rsidR="00272507" w:rsidRPr="00492B6A" w:rsidRDefault="00492B6A" w:rsidP="00492B6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6A">
        <w:rPr>
          <w:rFonts w:ascii="Times New Roman" w:hAnsi="Times New Roman" w:cs="Times New Roman"/>
          <w:sz w:val="24"/>
          <w:szCs w:val="24"/>
        </w:rPr>
        <w:t>П</w:t>
      </w:r>
      <w:r w:rsidR="00272507" w:rsidRPr="00492B6A">
        <w:rPr>
          <w:rFonts w:ascii="Times New Roman" w:hAnsi="Times New Roman" w:cs="Times New Roman"/>
          <w:sz w:val="24"/>
          <w:szCs w:val="24"/>
        </w:rPr>
        <w:t xml:space="preserve">ознакомить детей с историей, традициями и обычаями праздника </w:t>
      </w:r>
      <w:proofErr w:type="spellStart"/>
      <w:r w:rsidR="00272507" w:rsidRPr="00492B6A">
        <w:rPr>
          <w:rFonts w:ascii="Times New Roman" w:hAnsi="Times New Roman" w:cs="Times New Roman"/>
          <w:sz w:val="24"/>
          <w:szCs w:val="24"/>
        </w:rPr>
        <w:t>Уяв</w:t>
      </w:r>
      <w:proofErr w:type="spellEnd"/>
      <w:r w:rsidR="00272507" w:rsidRPr="00492B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2507" w:rsidRPr="00492B6A" w:rsidRDefault="00492B6A" w:rsidP="00492B6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6A">
        <w:rPr>
          <w:rFonts w:ascii="Times New Roman" w:hAnsi="Times New Roman" w:cs="Times New Roman"/>
          <w:sz w:val="24"/>
          <w:szCs w:val="24"/>
        </w:rPr>
        <w:t>С</w:t>
      </w:r>
      <w:r w:rsidR="00272507" w:rsidRPr="00492B6A">
        <w:rPr>
          <w:rFonts w:ascii="Times New Roman" w:hAnsi="Times New Roman" w:cs="Times New Roman"/>
          <w:sz w:val="24"/>
          <w:szCs w:val="24"/>
        </w:rPr>
        <w:t xml:space="preserve">пособствовать воспитанию эстетической культуры детей; </w:t>
      </w:r>
    </w:p>
    <w:p w:rsidR="00272507" w:rsidRPr="00492B6A" w:rsidRDefault="00492B6A" w:rsidP="00492B6A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6A">
        <w:rPr>
          <w:rFonts w:ascii="Times New Roman" w:hAnsi="Times New Roman" w:cs="Times New Roman"/>
          <w:sz w:val="24"/>
          <w:szCs w:val="24"/>
        </w:rPr>
        <w:t>Р</w:t>
      </w:r>
      <w:r w:rsidR="00272507" w:rsidRPr="00492B6A">
        <w:rPr>
          <w:rFonts w:ascii="Times New Roman" w:hAnsi="Times New Roman" w:cs="Times New Roman"/>
          <w:sz w:val="24"/>
          <w:szCs w:val="24"/>
        </w:rPr>
        <w:t>азвивать у детей умение слушать, критическое мышление, зрительную и слуховую память.</w:t>
      </w:r>
    </w:p>
    <w:p w:rsidR="00272507" w:rsidRPr="00272507" w:rsidRDefault="00272507" w:rsidP="00272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07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272507">
        <w:rPr>
          <w:rFonts w:ascii="Times New Roman" w:hAnsi="Times New Roman" w:cs="Times New Roman"/>
          <w:sz w:val="24"/>
          <w:szCs w:val="24"/>
        </w:rPr>
        <w:t xml:space="preserve">: компьютер, </w:t>
      </w:r>
      <w:proofErr w:type="spellStart"/>
      <w:r w:rsidRPr="00272507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272507">
        <w:rPr>
          <w:rFonts w:ascii="Times New Roman" w:hAnsi="Times New Roman" w:cs="Times New Roman"/>
          <w:sz w:val="24"/>
          <w:szCs w:val="24"/>
        </w:rPr>
        <w:t xml:space="preserve"> проектор, экран, презентация «</w:t>
      </w:r>
      <w:proofErr w:type="spellStart"/>
      <w:r w:rsidRPr="00272507">
        <w:rPr>
          <w:rFonts w:ascii="Times New Roman" w:hAnsi="Times New Roman" w:cs="Times New Roman"/>
          <w:sz w:val="24"/>
          <w:szCs w:val="24"/>
        </w:rPr>
        <w:t>Уяв</w:t>
      </w:r>
      <w:proofErr w:type="spellEnd"/>
      <w:r w:rsidRPr="0027250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72507" w:rsidRPr="00272507" w:rsidRDefault="00272507" w:rsidP="00272507">
      <w:pPr>
        <w:pStyle w:val="a3"/>
        <w:shd w:val="clear" w:color="auto" w:fill="FFFFFF"/>
        <w:spacing w:after="0" w:line="240" w:lineRule="auto"/>
        <w:ind w:left="128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72507" w:rsidRPr="00272507" w:rsidRDefault="00272507" w:rsidP="00272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07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272507" w:rsidRPr="00272507" w:rsidRDefault="00272507" w:rsidP="00272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07">
        <w:rPr>
          <w:rFonts w:ascii="Times New Roman" w:hAnsi="Times New Roman" w:cs="Times New Roman"/>
          <w:b/>
          <w:sz w:val="24"/>
          <w:szCs w:val="24"/>
        </w:rPr>
        <w:t>Занятие № 30 – 31</w:t>
      </w:r>
    </w:p>
    <w:p w:rsidR="00272507" w:rsidRPr="00272507" w:rsidRDefault="00272507" w:rsidP="00272507">
      <w:pPr>
        <w:spacing w:after="0" w:line="240" w:lineRule="auto"/>
        <w:ind w:righ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07">
        <w:rPr>
          <w:rFonts w:ascii="Times New Roman" w:hAnsi="Times New Roman" w:cs="Times New Roman"/>
          <w:b/>
          <w:sz w:val="24"/>
          <w:szCs w:val="24"/>
        </w:rPr>
        <w:t xml:space="preserve">Экскурсия в </w:t>
      </w:r>
      <w:proofErr w:type="gramStart"/>
      <w:r w:rsidRPr="0027250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272507">
        <w:rPr>
          <w:rFonts w:ascii="Times New Roman" w:hAnsi="Times New Roman" w:cs="Times New Roman"/>
          <w:b/>
          <w:sz w:val="24"/>
          <w:szCs w:val="24"/>
        </w:rPr>
        <w:t>. Казань</w:t>
      </w:r>
    </w:p>
    <w:p w:rsidR="00272507" w:rsidRPr="00272507" w:rsidRDefault="00272507" w:rsidP="00272507">
      <w:pPr>
        <w:spacing w:after="0" w:line="240" w:lineRule="auto"/>
        <w:ind w:righ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507" w:rsidRPr="00272507" w:rsidRDefault="00272507" w:rsidP="00272507">
      <w:pPr>
        <w:pStyle w:val="13"/>
        <w:shd w:val="clear" w:color="auto" w:fill="auto"/>
        <w:spacing w:before="0" w:line="240" w:lineRule="auto"/>
        <w:ind w:left="2260"/>
        <w:rPr>
          <w:sz w:val="24"/>
          <w:szCs w:val="24"/>
        </w:rPr>
      </w:pPr>
      <w:r w:rsidRPr="00272507">
        <w:rPr>
          <w:rStyle w:val="71"/>
          <w:sz w:val="24"/>
          <w:szCs w:val="24"/>
        </w:rPr>
        <w:t>Задачи:</w:t>
      </w:r>
    </w:p>
    <w:p w:rsidR="00272507" w:rsidRPr="00272507" w:rsidRDefault="00272507" w:rsidP="00492B6A">
      <w:pPr>
        <w:pStyle w:val="13"/>
        <w:numPr>
          <w:ilvl w:val="0"/>
          <w:numId w:val="41"/>
        </w:numPr>
        <w:shd w:val="clear" w:color="auto" w:fill="auto"/>
        <w:tabs>
          <w:tab w:val="left" w:pos="1134"/>
        </w:tabs>
        <w:spacing w:before="0" w:line="240" w:lineRule="auto"/>
        <w:ind w:right="20"/>
        <w:rPr>
          <w:sz w:val="24"/>
          <w:szCs w:val="24"/>
        </w:rPr>
      </w:pPr>
      <w:r w:rsidRPr="00272507">
        <w:rPr>
          <w:sz w:val="24"/>
          <w:szCs w:val="24"/>
        </w:rPr>
        <w:t>Познакомить детей с историческими памятниками и достопримеча</w:t>
      </w:r>
      <w:r w:rsidRPr="00272507">
        <w:rPr>
          <w:sz w:val="24"/>
          <w:szCs w:val="24"/>
        </w:rPr>
        <w:softHyphen/>
        <w:t>тельностями города.</w:t>
      </w:r>
    </w:p>
    <w:p w:rsidR="00272507" w:rsidRPr="00272507" w:rsidRDefault="00272507" w:rsidP="00492B6A">
      <w:pPr>
        <w:pStyle w:val="13"/>
        <w:numPr>
          <w:ilvl w:val="0"/>
          <w:numId w:val="41"/>
        </w:numPr>
        <w:shd w:val="clear" w:color="auto" w:fill="auto"/>
        <w:tabs>
          <w:tab w:val="left" w:pos="1134"/>
        </w:tabs>
        <w:spacing w:before="0" w:line="240" w:lineRule="auto"/>
        <w:rPr>
          <w:sz w:val="24"/>
          <w:szCs w:val="24"/>
        </w:rPr>
      </w:pPr>
      <w:r w:rsidRPr="00272507">
        <w:rPr>
          <w:sz w:val="24"/>
          <w:szCs w:val="24"/>
        </w:rPr>
        <w:t>Воспитывать любовь к родному краю и интерес к его историческому</w:t>
      </w:r>
      <w:r w:rsidR="00492B6A">
        <w:rPr>
          <w:sz w:val="24"/>
          <w:szCs w:val="24"/>
        </w:rPr>
        <w:t xml:space="preserve"> прошлому.</w:t>
      </w:r>
    </w:p>
    <w:p w:rsidR="00272507" w:rsidRPr="00272507" w:rsidRDefault="00272507" w:rsidP="00492B6A">
      <w:pPr>
        <w:pStyle w:val="13"/>
        <w:shd w:val="clear" w:color="auto" w:fill="auto"/>
        <w:spacing w:before="0" w:line="240" w:lineRule="auto"/>
        <w:ind w:right="20" w:firstLine="20"/>
        <w:jc w:val="left"/>
        <w:rPr>
          <w:sz w:val="24"/>
          <w:szCs w:val="24"/>
        </w:rPr>
      </w:pPr>
      <w:r w:rsidRPr="00272507">
        <w:rPr>
          <w:rStyle w:val="71"/>
          <w:sz w:val="24"/>
          <w:szCs w:val="24"/>
        </w:rPr>
        <w:t>Словарная работа:</w:t>
      </w:r>
      <w:r w:rsidRPr="00272507">
        <w:rPr>
          <w:sz w:val="24"/>
          <w:szCs w:val="24"/>
        </w:rPr>
        <w:t xml:space="preserve"> Казанский Кремль, Спасская башня, башня </w:t>
      </w:r>
      <w:proofErr w:type="spellStart"/>
      <w:r w:rsidRPr="00272507">
        <w:rPr>
          <w:sz w:val="24"/>
          <w:szCs w:val="24"/>
        </w:rPr>
        <w:t>Сююмбике</w:t>
      </w:r>
      <w:proofErr w:type="spellEnd"/>
      <w:r w:rsidRPr="00272507">
        <w:rPr>
          <w:sz w:val="24"/>
          <w:szCs w:val="24"/>
        </w:rPr>
        <w:t xml:space="preserve">, хан, </w:t>
      </w:r>
      <w:proofErr w:type="spellStart"/>
      <w:r w:rsidRPr="00272507">
        <w:rPr>
          <w:sz w:val="24"/>
          <w:szCs w:val="24"/>
        </w:rPr>
        <w:t>Идел</w:t>
      </w:r>
      <w:proofErr w:type="spellEnd"/>
      <w:r w:rsidRPr="00272507">
        <w:rPr>
          <w:sz w:val="24"/>
          <w:szCs w:val="24"/>
        </w:rPr>
        <w:t>, площадь Свободы.</w:t>
      </w:r>
    </w:p>
    <w:p w:rsidR="00272507" w:rsidRPr="00272507" w:rsidRDefault="00272507" w:rsidP="00272507">
      <w:pPr>
        <w:pStyle w:val="13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 w:rsidRPr="00272507">
        <w:rPr>
          <w:sz w:val="24"/>
          <w:szCs w:val="24"/>
          <w:u w:val="single"/>
        </w:rPr>
        <w:t>Предшествующая</w:t>
      </w:r>
      <w:r w:rsidRPr="00272507">
        <w:rPr>
          <w:rStyle w:val="71"/>
          <w:sz w:val="24"/>
          <w:szCs w:val="24"/>
        </w:rPr>
        <w:t xml:space="preserve"> работа:</w:t>
      </w:r>
      <w:r w:rsidRPr="00272507">
        <w:rPr>
          <w:sz w:val="24"/>
          <w:szCs w:val="24"/>
        </w:rPr>
        <w:t xml:space="preserve"> Беседы по истории родного края, рассматрива</w:t>
      </w:r>
      <w:r w:rsidRPr="00272507">
        <w:rPr>
          <w:sz w:val="24"/>
          <w:szCs w:val="24"/>
        </w:rPr>
        <w:softHyphen/>
        <w:t>ние иллюстраций, наборов открыток, альбомов, книг, беседы на тему «Моя столица».</w:t>
      </w:r>
    </w:p>
    <w:p w:rsidR="00272507" w:rsidRPr="00272507" w:rsidRDefault="00272507" w:rsidP="00272507">
      <w:pPr>
        <w:pStyle w:val="13"/>
        <w:shd w:val="clear" w:color="auto" w:fill="auto"/>
        <w:spacing w:before="0" w:line="240" w:lineRule="auto"/>
        <w:ind w:left="2260" w:right="20"/>
        <w:rPr>
          <w:sz w:val="24"/>
          <w:szCs w:val="24"/>
        </w:rPr>
      </w:pPr>
    </w:p>
    <w:p w:rsidR="00272507" w:rsidRPr="00272507" w:rsidRDefault="00272507" w:rsidP="00272507">
      <w:pPr>
        <w:pStyle w:val="13"/>
        <w:shd w:val="clear" w:color="auto" w:fill="auto"/>
        <w:tabs>
          <w:tab w:val="left" w:pos="799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272507">
        <w:rPr>
          <w:b/>
          <w:sz w:val="24"/>
          <w:szCs w:val="24"/>
        </w:rPr>
        <w:t>Занятие № 32</w:t>
      </w:r>
    </w:p>
    <w:p w:rsidR="00272507" w:rsidRPr="00272507" w:rsidRDefault="00272507" w:rsidP="00272507">
      <w:pPr>
        <w:pStyle w:val="13"/>
        <w:shd w:val="clear" w:color="auto" w:fill="auto"/>
        <w:tabs>
          <w:tab w:val="left" w:pos="799"/>
        </w:tabs>
        <w:spacing w:before="0"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272507">
        <w:rPr>
          <w:b/>
          <w:sz w:val="24"/>
          <w:szCs w:val="24"/>
        </w:rPr>
        <w:t>Экскурсия в</w:t>
      </w:r>
      <w:r w:rsidRPr="00272507">
        <w:rPr>
          <w:b/>
          <w:color w:val="000000"/>
          <w:sz w:val="24"/>
          <w:szCs w:val="24"/>
        </w:rPr>
        <w:t xml:space="preserve"> Болгарский государственный историко-архитектурный музей-заповедник</w:t>
      </w:r>
    </w:p>
    <w:p w:rsidR="00272507" w:rsidRPr="00272507" w:rsidRDefault="00272507" w:rsidP="00272507">
      <w:pPr>
        <w:pStyle w:val="13"/>
        <w:shd w:val="clear" w:color="auto" w:fill="auto"/>
        <w:tabs>
          <w:tab w:val="left" w:pos="799"/>
        </w:tabs>
        <w:spacing w:before="0"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272507" w:rsidRPr="00272507" w:rsidRDefault="00272507" w:rsidP="00272507">
      <w:pPr>
        <w:pStyle w:val="13"/>
        <w:shd w:val="clear" w:color="auto" w:fill="auto"/>
        <w:spacing w:before="0" w:line="240" w:lineRule="auto"/>
        <w:ind w:left="2260"/>
        <w:rPr>
          <w:sz w:val="24"/>
          <w:szCs w:val="24"/>
        </w:rPr>
      </w:pPr>
      <w:r w:rsidRPr="00272507">
        <w:rPr>
          <w:rStyle w:val="71"/>
          <w:sz w:val="24"/>
          <w:szCs w:val="24"/>
        </w:rPr>
        <w:t>Задачи:</w:t>
      </w:r>
    </w:p>
    <w:p w:rsidR="00272507" w:rsidRPr="00272507" w:rsidRDefault="00272507" w:rsidP="00492B6A">
      <w:pPr>
        <w:pStyle w:val="13"/>
        <w:numPr>
          <w:ilvl w:val="0"/>
          <w:numId w:val="42"/>
        </w:numPr>
        <w:shd w:val="clear" w:color="auto" w:fill="auto"/>
        <w:tabs>
          <w:tab w:val="left" w:pos="1134"/>
        </w:tabs>
        <w:spacing w:before="0" w:line="240" w:lineRule="auto"/>
        <w:ind w:right="20"/>
        <w:rPr>
          <w:sz w:val="24"/>
          <w:szCs w:val="24"/>
        </w:rPr>
      </w:pPr>
      <w:r w:rsidRPr="00272507">
        <w:rPr>
          <w:sz w:val="24"/>
          <w:szCs w:val="24"/>
        </w:rPr>
        <w:t xml:space="preserve">Познакомить детей с Болгарским историко-архитектурным комплексом - самым северным в мире памятником средневекового мусульманского зодчества, уникальным и единственным образцом болгаро-татарской архитектуры середины XIII-XIV вв. </w:t>
      </w:r>
    </w:p>
    <w:p w:rsidR="00272507" w:rsidRPr="00272507" w:rsidRDefault="00272507" w:rsidP="00492B6A">
      <w:pPr>
        <w:pStyle w:val="13"/>
        <w:numPr>
          <w:ilvl w:val="0"/>
          <w:numId w:val="42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272507">
        <w:rPr>
          <w:sz w:val="24"/>
          <w:szCs w:val="24"/>
        </w:rPr>
        <w:t>Воспитывать любовь к родному краю и интерес к его историческому</w:t>
      </w:r>
    </w:p>
    <w:p w:rsidR="00272507" w:rsidRPr="00272507" w:rsidRDefault="00272507" w:rsidP="00492B6A">
      <w:pPr>
        <w:pStyle w:val="13"/>
        <w:numPr>
          <w:ilvl w:val="0"/>
          <w:numId w:val="42"/>
        </w:numPr>
        <w:shd w:val="clear" w:color="auto" w:fill="auto"/>
        <w:tabs>
          <w:tab w:val="left" w:pos="1134"/>
        </w:tabs>
        <w:spacing w:before="0" w:line="240" w:lineRule="auto"/>
        <w:rPr>
          <w:sz w:val="24"/>
          <w:szCs w:val="24"/>
        </w:rPr>
      </w:pPr>
      <w:r w:rsidRPr="00272507">
        <w:rPr>
          <w:sz w:val="24"/>
          <w:szCs w:val="24"/>
        </w:rPr>
        <w:lastRenderedPageBreak/>
        <w:t>прошлому.</w:t>
      </w:r>
    </w:p>
    <w:p w:rsidR="00272507" w:rsidRPr="00272507" w:rsidRDefault="00272507" w:rsidP="00272507">
      <w:pPr>
        <w:pStyle w:val="13"/>
        <w:shd w:val="clear" w:color="auto" w:fill="auto"/>
        <w:spacing w:before="0" w:line="240" w:lineRule="auto"/>
        <w:ind w:right="20" w:firstLine="20"/>
        <w:jc w:val="left"/>
        <w:rPr>
          <w:sz w:val="24"/>
          <w:szCs w:val="24"/>
        </w:rPr>
      </w:pPr>
      <w:r w:rsidRPr="00272507">
        <w:rPr>
          <w:rStyle w:val="71"/>
          <w:sz w:val="24"/>
          <w:szCs w:val="24"/>
        </w:rPr>
        <w:t>Словарная работа:</w:t>
      </w:r>
      <w:r w:rsidRPr="00272507">
        <w:rPr>
          <w:sz w:val="24"/>
          <w:szCs w:val="24"/>
        </w:rPr>
        <w:t xml:space="preserve"> место  культового поклонения, паломничество,  ставка </w:t>
      </w:r>
      <w:proofErr w:type="spellStart"/>
      <w:proofErr w:type="gramStart"/>
      <w:r w:rsidRPr="00272507">
        <w:rPr>
          <w:sz w:val="24"/>
          <w:szCs w:val="24"/>
        </w:rPr>
        <w:t>Бату-хана</w:t>
      </w:r>
      <w:proofErr w:type="spellEnd"/>
      <w:proofErr w:type="gramEnd"/>
      <w:r w:rsidRPr="00272507">
        <w:rPr>
          <w:sz w:val="24"/>
          <w:szCs w:val="24"/>
        </w:rPr>
        <w:t xml:space="preserve"> и Улуса </w:t>
      </w:r>
      <w:proofErr w:type="spellStart"/>
      <w:r w:rsidRPr="00272507">
        <w:rPr>
          <w:sz w:val="24"/>
          <w:szCs w:val="24"/>
        </w:rPr>
        <w:t>Джучи</w:t>
      </w:r>
      <w:proofErr w:type="spellEnd"/>
      <w:r w:rsidRPr="00272507">
        <w:rPr>
          <w:sz w:val="24"/>
          <w:szCs w:val="24"/>
        </w:rPr>
        <w:t>.</w:t>
      </w:r>
    </w:p>
    <w:p w:rsidR="00272507" w:rsidRPr="00272507" w:rsidRDefault="00272507" w:rsidP="00272507">
      <w:pPr>
        <w:pStyle w:val="13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 w:rsidRPr="00272507">
        <w:rPr>
          <w:sz w:val="24"/>
          <w:szCs w:val="24"/>
          <w:u w:val="single"/>
        </w:rPr>
        <w:t>Предшествующая</w:t>
      </w:r>
      <w:r w:rsidRPr="00272507">
        <w:rPr>
          <w:rStyle w:val="71"/>
          <w:sz w:val="24"/>
          <w:szCs w:val="24"/>
        </w:rPr>
        <w:t xml:space="preserve"> работа:</w:t>
      </w:r>
      <w:r w:rsidRPr="00272507">
        <w:rPr>
          <w:sz w:val="24"/>
          <w:szCs w:val="24"/>
        </w:rPr>
        <w:t xml:space="preserve"> Беседы по истории родного края, рассматрива</w:t>
      </w:r>
      <w:r w:rsidRPr="00272507">
        <w:rPr>
          <w:sz w:val="24"/>
          <w:szCs w:val="24"/>
        </w:rPr>
        <w:softHyphen/>
        <w:t>ние иллюстраций, альбомов, книг, посещение электронного сайта музея-заповедника, беседы на тему «</w:t>
      </w:r>
      <w:proofErr w:type="gramStart"/>
      <w:r w:rsidRPr="00272507">
        <w:rPr>
          <w:sz w:val="24"/>
          <w:szCs w:val="24"/>
        </w:rPr>
        <w:t>Волжская</w:t>
      </w:r>
      <w:proofErr w:type="gramEnd"/>
      <w:r w:rsidRPr="00272507">
        <w:rPr>
          <w:sz w:val="24"/>
          <w:szCs w:val="24"/>
        </w:rPr>
        <w:t xml:space="preserve"> </w:t>
      </w:r>
      <w:proofErr w:type="spellStart"/>
      <w:r w:rsidRPr="00272507">
        <w:rPr>
          <w:sz w:val="24"/>
          <w:szCs w:val="24"/>
        </w:rPr>
        <w:t>Булгария</w:t>
      </w:r>
      <w:proofErr w:type="spellEnd"/>
      <w:r w:rsidRPr="00272507">
        <w:rPr>
          <w:sz w:val="24"/>
          <w:szCs w:val="24"/>
        </w:rPr>
        <w:t>».</w:t>
      </w:r>
    </w:p>
    <w:p w:rsidR="00272507" w:rsidRPr="00272507" w:rsidRDefault="00272507" w:rsidP="00272507">
      <w:pPr>
        <w:pStyle w:val="13"/>
        <w:shd w:val="clear" w:color="auto" w:fill="auto"/>
        <w:tabs>
          <w:tab w:val="left" w:pos="799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72507" w:rsidRPr="00272507" w:rsidRDefault="00272507" w:rsidP="00272507">
      <w:pPr>
        <w:pStyle w:val="13"/>
        <w:shd w:val="clear" w:color="auto" w:fill="auto"/>
        <w:tabs>
          <w:tab w:val="left" w:pos="799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272507">
        <w:rPr>
          <w:b/>
          <w:sz w:val="24"/>
          <w:szCs w:val="24"/>
        </w:rPr>
        <w:t>Занятие № 33, 34</w:t>
      </w:r>
    </w:p>
    <w:p w:rsidR="00272507" w:rsidRPr="00272507" w:rsidRDefault="00272507" w:rsidP="00272507">
      <w:pPr>
        <w:pStyle w:val="13"/>
        <w:shd w:val="clear" w:color="auto" w:fill="auto"/>
        <w:tabs>
          <w:tab w:val="left" w:pos="799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272507">
        <w:rPr>
          <w:b/>
          <w:sz w:val="24"/>
          <w:szCs w:val="24"/>
        </w:rPr>
        <w:t>Подведение итогов работы кружка (краеведческая выставка)</w:t>
      </w:r>
    </w:p>
    <w:p w:rsidR="00272507" w:rsidRPr="00272507" w:rsidRDefault="00272507" w:rsidP="00272507">
      <w:pPr>
        <w:pStyle w:val="13"/>
        <w:shd w:val="clear" w:color="auto" w:fill="auto"/>
        <w:tabs>
          <w:tab w:val="left" w:pos="799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272507" w:rsidRPr="00272507" w:rsidRDefault="00272507" w:rsidP="00272507">
      <w:pPr>
        <w:pStyle w:val="13"/>
        <w:shd w:val="clear" w:color="auto" w:fill="auto"/>
        <w:tabs>
          <w:tab w:val="left" w:pos="799"/>
        </w:tabs>
        <w:spacing w:before="0" w:line="240" w:lineRule="auto"/>
        <w:ind w:firstLine="0"/>
        <w:rPr>
          <w:b/>
          <w:sz w:val="24"/>
          <w:szCs w:val="24"/>
        </w:rPr>
      </w:pPr>
      <w:r w:rsidRPr="00272507">
        <w:rPr>
          <w:color w:val="000000"/>
          <w:sz w:val="24"/>
          <w:szCs w:val="24"/>
        </w:rPr>
        <w:t>Подготовка  и проведение краеведческой выставки с творческими отчетами по интересам членов кружка.</w:t>
      </w:r>
    </w:p>
    <w:p w:rsidR="00272507" w:rsidRPr="00272507" w:rsidRDefault="00272507" w:rsidP="00272507">
      <w:pPr>
        <w:pStyle w:val="13"/>
        <w:shd w:val="clear" w:color="auto" w:fill="auto"/>
        <w:tabs>
          <w:tab w:val="left" w:pos="799"/>
        </w:tabs>
        <w:spacing w:before="0" w:line="240" w:lineRule="auto"/>
        <w:ind w:left="800" w:firstLine="0"/>
        <w:rPr>
          <w:sz w:val="24"/>
          <w:szCs w:val="24"/>
        </w:rPr>
      </w:pPr>
    </w:p>
    <w:p w:rsidR="00272507" w:rsidRPr="00272507" w:rsidRDefault="00272507" w:rsidP="002725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507" w:rsidRPr="00272507" w:rsidRDefault="00272507" w:rsidP="00272507">
      <w:pPr>
        <w:pStyle w:val="13"/>
        <w:shd w:val="clear" w:color="auto" w:fill="auto"/>
        <w:tabs>
          <w:tab w:val="left" w:pos="0"/>
        </w:tabs>
        <w:spacing w:before="0" w:line="240" w:lineRule="auto"/>
        <w:ind w:right="20" w:firstLine="567"/>
        <w:rPr>
          <w:sz w:val="24"/>
          <w:szCs w:val="24"/>
        </w:rPr>
      </w:pPr>
    </w:p>
    <w:p w:rsidR="00272507" w:rsidRPr="00272507" w:rsidRDefault="00272507" w:rsidP="00272507">
      <w:pPr>
        <w:pStyle w:val="13"/>
        <w:shd w:val="clear" w:color="auto" w:fill="auto"/>
        <w:tabs>
          <w:tab w:val="left" w:pos="0"/>
        </w:tabs>
        <w:spacing w:before="0" w:line="240" w:lineRule="auto"/>
        <w:ind w:right="20" w:firstLine="567"/>
        <w:rPr>
          <w:sz w:val="24"/>
          <w:szCs w:val="24"/>
        </w:rPr>
      </w:pPr>
    </w:p>
    <w:p w:rsidR="00272507" w:rsidRPr="00272507" w:rsidRDefault="00272507" w:rsidP="00272507">
      <w:pPr>
        <w:pStyle w:val="13"/>
        <w:shd w:val="clear" w:color="auto" w:fill="auto"/>
        <w:tabs>
          <w:tab w:val="left" w:pos="0"/>
        </w:tabs>
        <w:spacing w:before="0" w:line="240" w:lineRule="auto"/>
        <w:ind w:right="20" w:firstLine="567"/>
        <w:rPr>
          <w:sz w:val="24"/>
          <w:szCs w:val="24"/>
        </w:rPr>
      </w:pPr>
    </w:p>
    <w:p w:rsidR="00272507" w:rsidRPr="00272507" w:rsidRDefault="00272507" w:rsidP="00272507">
      <w:pPr>
        <w:pStyle w:val="13"/>
        <w:shd w:val="clear" w:color="auto" w:fill="auto"/>
        <w:tabs>
          <w:tab w:val="left" w:pos="0"/>
        </w:tabs>
        <w:spacing w:before="0" w:line="240" w:lineRule="auto"/>
        <w:ind w:right="20" w:firstLine="567"/>
        <w:rPr>
          <w:sz w:val="24"/>
          <w:szCs w:val="24"/>
        </w:rPr>
      </w:pPr>
    </w:p>
    <w:p w:rsidR="003C36D2" w:rsidRPr="00272507" w:rsidRDefault="003C36D2" w:rsidP="00272507">
      <w:pPr>
        <w:pStyle w:val="13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  <w:sectPr w:rsidR="003C36D2" w:rsidRPr="00272507" w:rsidSect="002743C0">
          <w:type w:val="continuous"/>
          <w:pgSz w:w="11905" w:h="16837"/>
          <w:pgMar w:top="851" w:right="851" w:bottom="851" w:left="851" w:header="0" w:footer="3" w:gutter="0"/>
          <w:cols w:space="720"/>
          <w:noEndnote/>
          <w:docGrid w:linePitch="360"/>
        </w:sectPr>
      </w:pPr>
    </w:p>
    <w:p w:rsidR="00272507" w:rsidRPr="00272507" w:rsidRDefault="00272507" w:rsidP="00492B6A">
      <w:pPr>
        <w:pStyle w:val="13"/>
        <w:shd w:val="clear" w:color="auto" w:fill="auto"/>
        <w:tabs>
          <w:tab w:val="left" w:pos="0"/>
        </w:tabs>
        <w:spacing w:before="0" w:line="240" w:lineRule="auto"/>
        <w:ind w:right="20" w:firstLine="0"/>
        <w:rPr>
          <w:sz w:val="24"/>
          <w:szCs w:val="24"/>
        </w:rPr>
      </w:pPr>
    </w:p>
    <w:sectPr w:rsidR="00272507" w:rsidRPr="00272507" w:rsidSect="002743C0">
      <w:footerReference w:type="even" r:id="rId7"/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188" w:rsidRDefault="00520188" w:rsidP="003C36D2">
      <w:pPr>
        <w:spacing w:after="0" w:line="240" w:lineRule="auto"/>
      </w:pPr>
      <w:r>
        <w:separator/>
      </w:r>
    </w:p>
  </w:endnote>
  <w:endnote w:type="continuationSeparator" w:id="0">
    <w:p w:rsidR="00520188" w:rsidRDefault="00520188" w:rsidP="003C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6D2" w:rsidRDefault="003C36D2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6D2" w:rsidRDefault="003C36D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188" w:rsidRDefault="00520188" w:rsidP="003C36D2">
      <w:pPr>
        <w:spacing w:after="0" w:line="240" w:lineRule="auto"/>
      </w:pPr>
      <w:r>
        <w:separator/>
      </w:r>
    </w:p>
  </w:footnote>
  <w:footnote w:type="continuationSeparator" w:id="0">
    <w:p w:rsidR="00520188" w:rsidRDefault="00520188" w:rsidP="003C3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052"/>
    <w:multiLevelType w:val="hybridMultilevel"/>
    <w:tmpl w:val="83C6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3030A"/>
    <w:multiLevelType w:val="hybridMultilevel"/>
    <w:tmpl w:val="A6548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C6BF9"/>
    <w:multiLevelType w:val="hybridMultilevel"/>
    <w:tmpl w:val="DD66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C65E8"/>
    <w:multiLevelType w:val="hybridMultilevel"/>
    <w:tmpl w:val="9AA0560A"/>
    <w:lvl w:ilvl="0" w:tplc="325095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B196D"/>
    <w:multiLevelType w:val="hybridMultilevel"/>
    <w:tmpl w:val="4C40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06F45"/>
    <w:multiLevelType w:val="hybridMultilevel"/>
    <w:tmpl w:val="F6723FA2"/>
    <w:lvl w:ilvl="0" w:tplc="325095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560517"/>
    <w:multiLevelType w:val="hybridMultilevel"/>
    <w:tmpl w:val="E33C182C"/>
    <w:lvl w:ilvl="0" w:tplc="32509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630A4"/>
    <w:multiLevelType w:val="hybridMultilevel"/>
    <w:tmpl w:val="9D16E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B26A3"/>
    <w:multiLevelType w:val="hybridMultilevel"/>
    <w:tmpl w:val="C67E6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E13C0"/>
    <w:multiLevelType w:val="hybridMultilevel"/>
    <w:tmpl w:val="BB4C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D0070"/>
    <w:multiLevelType w:val="hybridMultilevel"/>
    <w:tmpl w:val="00C4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D0D17"/>
    <w:multiLevelType w:val="hybridMultilevel"/>
    <w:tmpl w:val="8C728B9E"/>
    <w:lvl w:ilvl="0" w:tplc="781687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C816B2"/>
    <w:multiLevelType w:val="hybridMultilevel"/>
    <w:tmpl w:val="CB5045F6"/>
    <w:lvl w:ilvl="0" w:tplc="325095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250950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9E251A"/>
    <w:multiLevelType w:val="hybridMultilevel"/>
    <w:tmpl w:val="097AC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B6823"/>
    <w:multiLevelType w:val="hybridMultilevel"/>
    <w:tmpl w:val="9E78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B2C0D"/>
    <w:multiLevelType w:val="hybridMultilevel"/>
    <w:tmpl w:val="651EC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82B59"/>
    <w:multiLevelType w:val="hybridMultilevel"/>
    <w:tmpl w:val="63ECD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96A9C"/>
    <w:multiLevelType w:val="hybridMultilevel"/>
    <w:tmpl w:val="67C8C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8439C"/>
    <w:multiLevelType w:val="multilevel"/>
    <w:tmpl w:val="7592ED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F647CB"/>
    <w:multiLevelType w:val="hybridMultilevel"/>
    <w:tmpl w:val="EE4C9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B5A20"/>
    <w:multiLevelType w:val="hybridMultilevel"/>
    <w:tmpl w:val="7D1AACB4"/>
    <w:lvl w:ilvl="0" w:tplc="32509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509502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D39D5"/>
    <w:multiLevelType w:val="hybridMultilevel"/>
    <w:tmpl w:val="A35479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8BE6B70"/>
    <w:multiLevelType w:val="hybridMultilevel"/>
    <w:tmpl w:val="E034C12A"/>
    <w:lvl w:ilvl="0" w:tplc="325095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93411F"/>
    <w:multiLevelType w:val="multilevel"/>
    <w:tmpl w:val="0602B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DB856CE"/>
    <w:multiLevelType w:val="hybridMultilevel"/>
    <w:tmpl w:val="1272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430CA"/>
    <w:multiLevelType w:val="hybridMultilevel"/>
    <w:tmpl w:val="F740E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5975EA"/>
    <w:multiLevelType w:val="hybridMultilevel"/>
    <w:tmpl w:val="B2D88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3663C"/>
    <w:multiLevelType w:val="hybridMultilevel"/>
    <w:tmpl w:val="D6BC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D658D"/>
    <w:multiLevelType w:val="hybridMultilevel"/>
    <w:tmpl w:val="45CACDCC"/>
    <w:lvl w:ilvl="0" w:tplc="325095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250950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4394F6A"/>
    <w:multiLevelType w:val="hybridMultilevel"/>
    <w:tmpl w:val="A33A8A04"/>
    <w:lvl w:ilvl="0" w:tplc="32509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E4607"/>
    <w:multiLevelType w:val="hybridMultilevel"/>
    <w:tmpl w:val="7EBC7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1F43CA"/>
    <w:multiLevelType w:val="hybridMultilevel"/>
    <w:tmpl w:val="B7C81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9599D"/>
    <w:multiLevelType w:val="hybridMultilevel"/>
    <w:tmpl w:val="3222C900"/>
    <w:lvl w:ilvl="0" w:tplc="32509502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3">
    <w:nsid w:val="63A172F6"/>
    <w:multiLevelType w:val="hybridMultilevel"/>
    <w:tmpl w:val="562A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64BB6"/>
    <w:multiLevelType w:val="hybridMultilevel"/>
    <w:tmpl w:val="9E86087E"/>
    <w:lvl w:ilvl="0" w:tplc="325095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250950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EE46813"/>
    <w:multiLevelType w:val="hybridMultilevel"/>
    <w:tmpl w:val="D1B0D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001878"/>
    <w:multiLevelType w:val="hybridMultilevel"/>
    <w:tmpl w:val="E6304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F848C5"/>
    <w:multiLevelType w:val="hybridMultilevel"/>
    <w:tmpl w:val="FD7AE336"/>
    <w:lvl w:ilvl="0" w:tplc="32509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A41130"/>
    <w:multiLevelType w:val="hybridMultilevel"/>
    <w:tmpl w:val="1B16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342E35"/>
    <w:multiLevelType w:val="multilevel"/>
    <w:tmpl w:val="0470B4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FE132E"/>
    <w:multiLevelType w:val="hybridMultilevel"/>
    <w:tmpl w:val="F54E4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D77DDC"/>
    <w:multiLevelType w:val="multilevel"/>
    <w:tmpl w:val="0470B4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41"/>
  </w:num>
  <w:num w:numId="3">
    <w:abstractNumId w:val="1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2"/>
  </w:num>
  <w:num w:numId="7">
    <w:abstractNumId w:val="5"/>
  </w:num>
  <w:num w:numId="8">
    <w:abstractNumId w:val="23"/>
  </w:num>
  <w:num w:numId="9">
    <w:abstractNumId w:val="24"/>
  </w:num>
  <w:num w:numId="10">
    <w:abstractNumId w:val="3"/>
  </w:num>
  <w:num w:numId="11">
    <w:abstractNumId w:val="32"/>
  </w:num>
  <w:num w:numId="12">
    <w:abstractNumId w:val="6"/>
  </w:num>
  <w:num w:numId="13">
    <w:abstractNumId w:val="29"/>
  </w:num>
  <w:num w:numId="14">
    <w:abstractNumId w:val="37"/>
  </w:num>
  <w:num w:numId="15">
    <w:abstractNumId w:val="12"/>
  </w:num>
  <w:num w:numId="16">
    <w:abstractNumId w:val="28"/>
  </w:num>
  <w:num w:numId="17">
    <w:abstractNumId w:val="34"/>
  </w:num>
  <w:num w:numId="18">
    <w:abstractNumId w:val="20"/>
  </w:num>
  <w:num w:numId="19">
    <w:abstractNumId w:val="39"/>
  </w:num>
  <w:num w:numId="20">
    <w:abstractNumId w:val="21"/>
  </w:num>
  <w:num w:numId="21">
    <w:abstractNumId w:val="40"/>
  </w:num>
  <w:num w:numId="22">
    <w:abstractNumId w:val="10"/>
  </w:num>
  <w:num w:numId="23">
    <w:abstractNumId w:val="38"/>
  </w:num>
  <w:num w:numId="24">
    <w:abstractNumId w:val="13"/>
  </w:num>
  <w:num w:numId="25">
    <w:abstractNumId w:val="1"/>
  </w:num>
  <w:num w:numId="26">
    <w:abstractNumId w:val="33"/>
  </w:num>
  <w:num w:numId="27">
    <w:abstractNumId w:val="14"/>
  </w:num>
  <w:num w:numId="28">
    <w:abstractNumId w:val="26"/>
  </w:num>
  <w:num w:numId="29">
    <w:abstractNumId w:val="16"/>
  </w:num>
  <w:num w:numId="30">
    <w:abstractNumId w:val="19"/>
  </w:num>
  <w:num w:numId="31">
    <w:abstractNumId w:val="9"/>
  </w:num>
  <w:num w:numId="32">
    <w:abstractNumId w:val="36"/>
  </w:num>
  <w:num w:numId="33">
    <w:abstractNumId w:val="35"/>
  </w:num>
  <w:num w:numId="34">
    <w:abstractNumId w:val="8"/>
  </w:num>
  <w:num w:numId="35">
    <w:abstractNumId w:val="2"/>
  </w:num>
  <w:num w:numId="36">
    <w:abstractNumId w:val="31"/>
  </w:num>
  <w:num w:numId="37">
    <w:abstractNumId w:val="30"/>
  </w:num>
  <w:num w:numId="38">
    <w:abstractNumId w:val="4"/>
  </w:num>
  <w:num w:numId="39">
    <w:abstractNumId w:val="7"/>
  </w:num>
  <w:num w:numId="40">
    <w:abstractNumId w:val="0"/>
  </w:num>
  <w:num w:numId="41">
    <w:abstractNumId w:val="15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6D2"/>
    <w:rsid w:val="000E4847"/>
    <w:rsid w:val="00272507"/>
    <w:rsid w:val="002743C0"/>
    <w:rsid w:val="003B4730"/>
    <w:rsid w:val="003C36D2"/>
    <w:rsid w:val="00470165"/>
    <w:rsid w:val="00492B6A"/>
    <w:rsid w:val="00520188"/>
    <w:rsid w:val="00680147"/>
    <w:rsid w:val="006B0210"/>
    <w:rsid w:val="008077B6"/>
    <w:rsid w:val="00A400B3"/>
    <w:rsid w:val="00DD565C"/>
    <w:rsid w:val="00F73AE7"/>
    <w:rsid w:val="00F7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6D2"/>
  </w:style>
  <w:style w:type="paragraph" w:styleId="a3">
    <w:name w:val="List Paragraph"/>
    <w:basedOn w:val="a"/>
    <w:uiPriority w:val="34"/>
    <w:qFormat/>
    <w:rsid w:val="003C36D2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3C36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3C36D2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_"/>
    <w:basedOn w:val="a0"/>
    <w:link w:val="13"/>
    <w:rsid w:val="003C36D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">
    <w:name w:val="Основной текст13"/>
    <w:basedOn w:val="a"/>
    <w:link w:val="a4"/>
    <w:rsid w:val="003C36D2"/>
    <w:pPr>
      <w:shd w:val="clear" w:color="auto" w:fill="FFFFFF"/>
      <w:spacing w:before="360" w:after="0" w:line="274" w:lineRule="exact"/>
      <w:ind w:hanging="2260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11">
    <w:name w:val="Основной текст1"/>
    <w:basedOn w:val="a4"/>
    <w:rsid w:val="003C36D2"/>
    <w:rPr>
      <w:u w:val="single"/>
    </w:rPr>
  </w:style>
  <w:style w:type="character" w:customStyle="1" w:styleId="2">
    <w:name w:val="Заголовок №2"/>
    <w:basedOn w:val="a0"/>
    <w:rsid w:val="003C3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95pt">
    <w:name w:val="Основной текст + 9;5 pt;Полужирный"/>
    <w:basedOn w:val="a4"/>
    <w:rsid w:val="003C36D2"/>
    <w:rPr>
      <w:b/>
      <w:bCs/>
      <w:sz w:val="19"/>
      <w:szCs w:val="19"/>
    </w:rPr>
  </w:style>
  <w:style w:type="character" w:customStyle="1" w:styleId="7pt">
    <w:name w:val="Основной текст + 7 pt"/>
    <w:basedOn w:val="a4"/>
    <w:rsid w:val="003C36D2"/>
    <w:rPr>
      <w:sz w:val="14"/>
      <w:szCs w:val="14"/>
    </w:rPr>
  </w:style>
  <w:style w:type="character" w:customStyle="1" w:styleId="7">
    <w:name w:val="Основной текст (7)_"/>
    <w:basedOn w:val="a0"/>
    <w:link w:val="70"/>
    <w:rsid w:val="003C36D2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C36D2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pacing w:val="10"/>
      <w:sz w:val="20"/>
      <w:szCs w:val="20"/>
      <w:lang w:eastAsia="en-US"/>
    </w:rPr>
  </w:style>
  <w:style w:type="character" w:customStyle="1" w:styleId="20">
    <w:name w:val="Основной текст2"/>
    <w:basedOn w:val="a4"/>
    <w:rsid w:val="003C36D2"/>
    <w:rPr>
      <w:u w:val="single"/>
    </w:rPr>
  </w:style>
  <w:style w:type="character" w:customStyle="1" w:styleId="21">
    <w:name w:val="Основной текст (2)"/>
    <w:basedOn w:val="a0"/>
    <w:rsid w:val="003C3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9pt">
    <w:name w:val="Заголовок №1 + 9 pt"/>
    <w:basedOn w:val="1"/>
    <w:rsid w:val="003C36D2"/>
    <w:rPr>
      <w:spacing w:val="0"/>
      <w:sz w:val="18"/>
      <w:szCs w:val="18"/>
    </w:rPr>
  </w:style>
  <w:style w:type="character" w:customStyle="1" w:styleId="3">
    <w:name w:val="Основной текст3"/>
    <w:basedOn w:val="a4"/>
    <w:rsid w:val="003C36D2"/>
    <w:rPr>
      <w:u w:val="single"/>
    </w:rPr>
  </w:style>
  <w:style w:type="character" w:customStyle="1" w:styleId="4">
    <w:name w:val="Основной текст4"/>
    <w:basedOn w:val="a4"/>
    <w:rsid w:val="003C36D2"/>
    <w:rPr>
      <w:u w:val="single"/>
    </w:rPr>
  </w:style>
  <w:style w:type="character" w:customStyle="1" w:styleId="5">
    <w:name w:val="Основной текст5"/>
    <w:basedOn w:val="a4"/>
    <w:rsid w:val="003C36D2"/>
    <w:rPr>
      <w:u w:val="single"/>
    </w:rPr>
  </w:style>
  <w:style w:type="character" w:customStyle="1" w:styleId="6">
    <w:name w:val="Основной текст6"/>
    <w:basedOn w:val="a4"/>
    <w:rsid w:val="003C36D2"/>
    <w:rPr>
      <w:u w:val="single"/>
    </w:rPr>
  </w:style>
  <w:style w:type="character" w:customStyle="1" w:styleId="71">
    <w:name w:val="Основной текст7"/>
    <w:basedOn w:val="a4"/>
    <w:rsid w:val="003C36D2"/>
    <w:rPr>
      <w:u w:val="single"/>
    </w:rPr>
  </w:style>
  <w:style w:type="character" w:customStyle="1" w:styleId="100">
    <w:name w:val="Основной текст10"/>
    <w:basedOn w:val="a4"/>
    <w:rsid w:val="003C36D2"/>
    <w:rPr>
      <w:u w:val="single"/>
    </w:rPr>
  </w:style>
  <w:style w:type="paragraph" w:styleId="a5">
    <w:name w:val="Normal (Web)"/>
    <w:basedOn w:val="a"/>
    <w:uiPriority w:val="99"/>
    <w:unhideWhenUsed/>
    <w:rsid w:val="003C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C36D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3C36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C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36D2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C36D2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3C3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C36D2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3C3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C36D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5</cp:revision>
  <cp:lastPrinted>2016-03-29T13:31:00Z</cp:lastPrinted>
  <dcterms:created xsi:type="dcterms:W3CDTF">2016-03-28T12:30:00Z</dcterms:created>
  <dcterms:modified xsi:type="dcterms:W3CDTF">2016-03-29T13:39:00Z</dcterms:modified>
</cp:coreProperties>
</file>