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1" w:rsidRPr="00F82D2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ЭТАПЫ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29 – 30. Чтение придуманных детьми сказок.</w:t>
      </w:r>
    </w:p>
    <w:p w:rsidR="00EA2771" w:rsidRPr="00E4393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сосредоточенное внимание, способность к анализу и сравнению. Воспитывать доброжелательность, умение радоваться общим успехам.  </w:t>
      </w:r>
    </w:p>
    <w:p w:rsidR="00EA2771" w:rsidRPr="00E4393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>Чтение сказок (всех) и рассматривание рисунков, сделанных детьми дома.</w:t>
      </w:r>
    </w:p>
    <w:p w:rsidR="00EA2771" w:rsidRPr="00E4393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Составление сборника сказок. Педагогом заранее изготавливается обложка, лист с оглавлением и лист с фамилиями авторов. Указывается номер детского сада и год.</w:t>
      </w:r>
    </w:p>
    <w:p w:rsidR="00EA2771" w:rsidRPr="00E4393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3</w:t>
      </w:r>
      <w:r w:rsidRPr="00E4393D">
        <w:rPr>
          <w:rFonts w:ascii="Times New Roman" w:hAnsi="Times New Roman" w:cs="Times New Roman"/>
          <w:sz w:val="24"/>
          <w:szCs w:val="24"/>
        </w:rPr>
        <w:t>. Обсуждение книги.</w:t>
      </w:r>
    </w:p>
    <w:p w:rsidR="00EA2771" w:rsidRPr="00E4393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«Кому наша книга интересна?» «Каждому, кто сочинял, другим детям и взрослым».</w:t>
      </w:r>
    </w:p>
    <w:p w:rsidR="00EA2771" w:rsidRPr="00FE49D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31. Спектакль по сказкам.</w:t>
      </w:r>
      <w:r w:rsidRPr="00FE49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D2D">
        <w:rPr>
          <w:rFonts w:ascii="Times New Roman" w:hAnsi="Times New Roman" w:cs="Times New Roman"/>
          <w:i/>
          <w:iCs/>
          <w:sz w:val="24"/>
          <w:szCs w:val="24"/>
        </w:rPr>
        <w:t>Девиз</w:t>
      </w:r>
      <w:r w:rsidRPr="00F82D2D">
        <w:rPr>
          <w:rFonts w:ascii="Times New Roman" w:hAnsi="Times New Roman" w:cs="Times New Roman"/>
          <w:sz w:val="24"/>
          <w:szCs w:val="24"/>
        </w:rPr>
        <w:t xml:space="preserve"> «Радость твоего творчес</w:t>
      </w:r>
      <w:r>
        <w:rPr>
          <w:rFonts w:ascii="Times New Roman" w:hAnsi="Times New Roman" w:cs="Times New Roman"/>
          <w:sz w:val="24"/>
          <w:szCs w:val="24"/>
        </w:rPr>
        <w:t>тва – радость окружающих людей»</w:t>
      </w:r>
    </w:p>
    <w:p w:rsidR="00EA2771" w:rsidRPr="00F82D2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D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</w:t>
      </w:r>
      <w:r w:rsidRPr="00F82D2D">
        <w:rPr>
          <w:rFonts w:ascii="Times New Roman" w:hAnsi="Times New Roman" w:cs="Times New Roman"/>
          <w:sz w:val="24"/>
          <w:szCs w:val="24"/>
        </w:rPr>
        <w:t xml:space="preserve"> педагог составляет сценарий, готовит костюмы, декорации, слова роли, вместе с детьми обсуждается название спектакля и выбор ролей.</w:t>
      </w:r>
    </w:p>
    <w:p w:rsidR="00EA2771" w:rsidRPr="00FE49DD" w:rsidRDefault="00EA2771" w:rsidP="00EA27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29 – 31 – отчетные, с приглашением родителей</w:t>
      </w:r>
      <w:r w:rsidRPr="00FE49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D2D">
        <w:rPr>
          <w:rFonts w:ascii="Times New Roman" w:hAnsi="Times New Roman" w:cs="Times New Roman"/>
          <w:i/>
          <w:iCs/>
          <w:sz w:val="24"/>
          <w:szCs w:val="24"/>
        </w:rPr>
        <w:t>Девиз</w:t>
      </w:r>
      <w:r w:rsidRPr="00F82D2D">
        <w:rPr>
          <w:rFonts w:ascii="Times New Roman" w:hAnsi="Times New Roman" w:cs="Times New Roman"/>
          <w:sz w:val="24"/>
          <w:szCs w:val="24"/>
        </w:rPr>
        <w:t xml:space="preserve"> «Радость твоего творчес</w:t>
      </w:r>
      <w:r>
        <w:rPr>
          <w:rFonts w:ascii="Times New Roman" w:hAnsi="Times New Roman" w:cs="Times New Roman"/>
          <w:sz w:val="24"/>
          <w:szCs w:val="24"/>
        </w:rPr>
        <w:t>тва – радость окружающих людей».</w:t>
      </w:r>
    </w:p>
    <w:p w:rsidR="00EA2771" w:rsidRPr="00F82D2D" w:rsidRDefault="00EA2771" w:rsidP="00EA2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0" w:rsidRDefault="00872AA0" w:rsidP="005C7752">
      <w:pPr>
        <w:spacing w:after="0" w:line="240" w:lineRule="auto"/>
      </w:pPr>
      <w:r>
        <w:separator/>
      </w:r>
    </w:p>
  </w:endnote>
  <w:endnote w:type="continuationSeparator" w:id="0">
    <w:p w:rsidR="00872AA0" w:rsidRDefault="00872AA0" w:rsidP="005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2" w:rsidRDefault="005C7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2" w:rsidRDefault="005C77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2" w:rsidRDefault="005C7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0" w:rsidRDefault="00872AA0" w:rsidP="005C7752">
      <w:pPr>
        <w:spacing w:after="0" w:line="240" w:lineRule="auto"/>
      </w:pPr>
      <w:r>
        <w:separator/>
      </w:r>
    </w:p>
  </w:footnote>
  <w:footnote w:type="continuationSeparator" w:id="0">
    <w:p w:rsidR="00872AA0" w:rsidRDefault="00872AA0" w:rsidP="005C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2" w:rsidRDefault="005C77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6469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2" w:rsidRDefault="005C77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6470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2" w:rsidRDefault="005C77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6468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1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5C7752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2AA0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2771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752"/>
  </w:style>
  <w:style w:type="paragraph" w:styleId="a5">
    <w:name w:val="footer"/>
    <w:basedOn w:val="a"/>
    <w:link w:val="a6"/>
    <w:uiPriority w:val="99"/>
    <w:unhideWhenUsed/>
    <w:rsid w:val="005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752"/>
  </w:style>
  <w:style w:type="paragraph" w:styleId="a5">
    <w:name w:val="footer"/>
    <w:basedOn w:val="a"/>
    <w:link w:val="a6"/>
    <w:uiPriority w:val="99"/>
    <w:unhideWhenUsed/>
    <w:rsid w:val="005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3</cp:revision>
  <dcterms:created xsi:type="dcterms:W3CDTF">2016-02-09T16:36:00Z</dcterms:created>
  <dcterms:modified xsi:type="dcterms:W3CDTF">2019-02-26T07:40:00Z</dcterms:modified>
</cp:coreProperties>
</file>