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6A" w:rsidRDefault="002C636A" w:rsidP="009836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bookmarkStart w:id="0" w:name="_GoBack"/>
      <w:bookmarkEnd w:id="0"/>
    </w:p>
    <w:p w:rsidR="00AB2D3A" w:rsidRDefault="00AB2D3A" w:rsidP="009836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385DC0" w:rsidRDefault="009836A6" w:rsidP="009836A6">
      <w:pPr>
        <w:jc w:val="center"/>
        <w:rPr>
          <w:rFonts w:ascii="Times New Roman" w:hAnsi="Times New Roman" w:cs="Times New Roman"/>
          <w:sz w:val="28"/>
          <w:szCs w:val="28"/>
        </w:rPr>
      </w:pPr>
      <w:r w:rsidRPr="009836A6">
        <w:rPr>
          <w:rFonts w:ascii="Times New Roman" w:hAnsi="Times New Roman" w:cs="Times New Roman"/>
          <w:sz w:val="28"/>
          <w:szCs w:val="28"/>
        </w:rPr>
        <w:t xml:space="preserve">Эксперимент </w:t>
      </w:r>
    </w:p>
    <w:p w:rsidR="005B17D8" w:rsidRPr="005B17D8" w:rsidRDefault="005B17D8" w:rsidP="009836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17D8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proofErr w:type="gramStart"/>
      <w:r w:rsidRPr="005B17D8">
        <w:rPr>
          <w:rFonts w:ascii="Times New Roman" w:hAnsi="Times New Roman" w:cs="Times New Roman"/>
          <w:b/>
          <w:sz w:val="28"/>
          <w:szCs w:val="28"/>
          <w:u w:val="single"/>
        </w:rPr>
        <w:t xml:space="preserve"> !</w:t>
      </w:r>
      <w:proofErr w:type="gramEnd"/>
      <w:r w:rsidRPr="005B17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Осветитель не подключать к напряжению большим 10 В. Лампа перегорит</w:t>
      </w:r>
      <w:proofErr w:type="gramStart"/>
      <w:r w:rsidRPr="005B17D8">
        <w:rPr>
          <w:rFonts w:ascii="Times New Roman" w:hAnsi="Times New Roman" w:cs="Times New Roman"/>
          <w:b/>
          <w:sz w:val="28"/>
          <w:szCs w:val="28"/>
          <w:u w:val="single"/>
        </w:rPr>
        <w:t xml:space="preserve"> !</w:t>
      </w:r>
      <w:proofErr w:type="gramEnd"/>
    </w:p>
    <w:p w:rsidR="00552059" w:rsidRPr="0081409A" w:rsidRDefault="00552059" w:rsidP="00552059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409A">
        <w:rPr>
          <w:rFonts w:ascii="Times New Roman" w:hAnsi="Times New Roman" w:cs="Times New Roman"/>
          <w:sz w:val="28"/>
          <w:szCs w:val="28"/>
          <w:u w:val="single"/>
        </w:rPr>
        <w:t xml:space="preserve">1.Знакомство  </w:t>
      </w:r>
      <w:r w:rsidR="005B17D8" w:rsidRPr="0081409A">
        <w:rPr>
          <w:rFonts w:ascii="Times New Roman" w:hAnsi="Times New Roman" w:cs="Times New Roman"/>
          <w:sz w:val="28"/>
          <w:szCs w:val="28"/>
          <w:u w:val="single"/>
        </w:rPr>
        <w:t>с оборудованием.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0D496E" w:rsidTr="000D496E">
        <w:tc>
          <w:tcPr>
            <w:tcW w:w="3085" w:type="dxa"/>
          </w:tcPr>
          <w:p w:rsidR="000D496E" w:rsidRDefault="00C23952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Осветитель</w:t>
            </w:r>
          </w:p>
        </w:tc>
        <w:tc>
          <w:tcPr>
            <w:tcW w:w="6486" w:type="dxa"/>
          </w:tcPr>
          <w:p w:rsidR="000D496E" w:rsidRDefault="006D49D0" w:rsidP="006D4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9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B0357" wp14:editId="7B0BE3E3">
                  <wp:extent cx="1647929" cy="47227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8" t="21301" r="70686" b="68121"/>
                          <a:stretch/>
                        </pic:blipFill>
                        <pic:spPr bwMode="auto">
                          <a:xfrm>
                            <a:off x="0" y="0"/>
                            <a:ext cx="1647929" cy="47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6E" w:rsidTr="000D496E">
        <w:tc>
          <w:tcPr>
            <w:tcW w:w="3085" w:type="dxa"/>
          </w:tcPr>
          <w:p w:rsidR="00C23952" w:rsidRDefault="00C23952" w:rsidP="00C23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Диафрагма с одной щелью </w:t>
            </w:r>
          </w:p>
          <w:p w:rsidR="000D496E" w:rsidRDefault="000D496E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0D496E" w:rsidRDefault="000D496E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96E" w:rsidTr="000D496E">
        <w:tc>
          <w:tcPr>
            <w:tcW w:w="3085" w:type="dxa"/>
          </w:tcPr>
          <w:p w:rsidR="00C23952" w:rsidRDefault="00C23952" w:rsidP="00C23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Плоское зеркало </w:t>
            </w:r>
          </w:p>
          <w:p w:rsidR="000D496E" w:rsidRDefault="000D496E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0D496E" w:rsidRDefault="006D49D0" w:rsidP="006D4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9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FD483" wp14:editId="52D872FD">
                  <wp:extent cx="813916" cy="673240"/>
                  <wp:effectExtent l="0" t="0" r="5715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6" t="52136" r="71829" b="32784"/>
                          <a:stretch/>
                        </pic:blipFill>
                        <pic:spPr bwMode="auto">
                          <a:xfrm>
                            <a:off x="0" y="0"/>
                            <a:ext cx="813916" cy="67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6E" w:rsidTr="000D496E">
        <w:tc>
          <w:tcPr>
            <w:tcW w:w="3085" w:type="dxa"/>
          </w:tcPr>
          <w:p w:rsidR="00C23952" w:rsidRDefault="00C23952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952" w:rsidRDefault="00C23952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96E" w:rsidRDefault="00C23952" w:rsidP="00552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Лимб</w:t>
            </w:r>
          </w:p>
        </w:tc>
        <w:tc>
          <w:tcPr>
            <w:tcW w:w="6486" w:type="dxa"/>
          </w:tcPr>
          <w:p w:rsidR="000D496E" w:rsidRDefault="000D496E" w:rsidP="000D4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9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D3B858" wp14:editId="2753F0DF">
                  <wp:extent cx="1695450" cy="1638300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6" t="1902" r="5223" b="51359"/>
                          <a:stretch/>
                        </pic:blipFill>
                        <pic:spPr bwMode="auto">
                          <a:xfrm>
                            <a:off x="0" y="0"/>
                            <a:ext cx="1697274" cy="16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96E" w:rsidRDefault="000D496E" w:rsidP="00552059">
      <w:pPr>
        <w:rPr>
          <w:rFonts w:ascii="Times New Roman" w:hAnsi="Times New Roman" w:cs="Times New Roman"/>
          <w:sz w:val="28"/>
          <w:szCs w:val="28"/>
        </w:rPr>
      </w:pPr>
    </w:p>
    <w:p w:rsidR="0081409A" w:rsidRDefault="0081409A" w:rsidP="00552059">
      <w:pPr>
        <w:rPr>
          <w:rFonts w:ascii="Times New Roman" w:hAnsi="Times New Roman" w:cs="Times New Roman"/>
          <w:sz w:val="28"/>
          <w:szCs w:val="28"/>
        </w:rPr>
      </w:pPr>
    </w:p>
    <w:p w:rsidR="0081409A" w:rsidRDefault="0081409A" w:rsidP="00A00D4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00D4C" w:rsidRPr="00A00D4C">
        <w:rPr>
          <w:rFonts w:ascii="Times New Roman" w:hAnsi="Times New Roman" w:cs="Times New Roman"/>
          <w:sz w:val="28"/>
          <w:szCs w:val="28"/>
          <w:u w:val="single"/>
        </w:rPr>
        <w:t xml:space="preserve">Опыт 1. Демонстрация зеркального </w:t>
      </w:r>
      <w:r w:rsidR="005C7A3B">
        <w:rPr>
          <w:rFonts w:ascii="Times New Roman" w:hAnsi="Times New Roman" w:cs="Times New Roman"/>
          <w:sz w:val="28"/>
          <w:szCs w:val="28"/>
          <w:u w:val="single"/>
        </w:rPr>
        <w:t xml:space="preserve"> и диффузного о</w:t>
      </w:r>
      <w:r w:rsidR="00A00D4C" w:rsidRPr="00A00D4C">
        <w:rPr>
          <w:rFonts w:ascii="Times New Roman" w:hAnsi="Times New Roman" w:cs="Times New Roman"/>
          <w:sz w:val="28"/>
          <w:szCs w:val="28"/>
          <w:u w:val="single"/>
        </w:rPr>
        <w:t>тражения света</w:t>
      </w:r>
    </w:p>
    <w:p w:rsidR="003C4018" w:rsidRDefault="003C4018" w:rsidP="00A00D4C">
      <w:pPr>
        <w:rPr>
          <w:rFonts w:ascii="Times New Roman" w:hAnsi="Times New Roman" w:cs="Times New Roman"/>
          <w:sz w:val="28"/>
          <w:szCs w:val="28"/>
        </w:rPr>
      </w:pPr>
      <w:r w:rsidRPr="003C4018">
        <w:rPr>
          <w:rFonts w:ascii="Times New Roman" w:hAnsi="Times New Roman" w:cs="Times New Roman"/>
          <w:sz w:val="28"/>
          <w:szCs w:val="28"/>
        </w:rPr>
        <w:t xml:space="preserve">Существует </w:t>
      </w:r>
      <w:r>
        <w:rPr>
          <w:rFonts w:ascii="Times New Roman" w:hAnsi="Times New Roman" w:cs="Times New Roman"/>
          <w:sz w:val="28"/>
          <w:szCs w:val="28"/>
        </w:rPr>
        <w:t>два вида отражения света зеркальное и диффузное</w:t>
      </w:r>
      <w:r w:rsidR="00C64AB6">
        <w:rPr>
          <w:rFonts w:ascii="Times New Roman" w:hAnsi="Times New Roman" w:cs="Times New Roman"/>
          <w:sz w:val="28"/>
          <w:szCs w:val="28"/>
        </w:rPr>
        <w:t xml:space="preserve"> (</w:t>
      </w:r>
      <w:r w:rsidR="00236CE4">
        <w:rPr>
          <w:rFonts w:ascii="Times New Roman" w:hAnsi="Times New Roman" w:cs="Times New Roman"/>
          <w:sz w:val="28"/>
          <w:szCs w:val="28"/>
        </w:rPr>
        <w:t>рассеянное</w:t>
      </w:r>
      <w:r w:rsidR="00C64A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018" w:rsidRDefault="003C4018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Диффузное</w:t>
      </w:r>
      <w:r w:rsidR="00C64AB6">
        <w:rPr>
          <w:rFonts w:ascii="Times New Roman" w:hAnsi="Times New Roman" w:cs="Times New Roman"/>
          <w:sz w:val="28"/>
          <w:szCs w:val="28"/>
        </w:rPr>
        <w:t xml:space="preserve"> (рассеянное)</w:t>
      </w:r>
      <w:r>
        <w:rPr>
          <w:rFonts w:ascii="Times New Roman" w:hAnsi="Times New Roman" w:cs="Times New Roman"/>
          <w:sz w:val="28"/>
          <w:szCs w:val="28"/>
        </w:rPr>
        <w:t xml:space="preserve"> отражение </w:t>
      </w:r>
      <w:r w:rsidR="00D56F7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AB6">
        <w:rPr>
          <w:rFonts w:ascii="Times New Roman" w:hAnsi="Times New Roman" w:cs="Times New Roman"/>
          <w:sz w:val="28"/>
          <w:szCs w:val="28"/>
        </w:rPr>
        <w:t>отражение, которое происходит от неровной (шероховатой) поверхности. Зеркальное отражение – отражение, которое происходит от ровной поверхности.</w:t>
      </w:r>
    </w:p>
    <w:p w:rsidR="00D56F70" w:rsidRDefault="00D56F70" w:rsidP="00A00D4C">
      <w:pPr>
        <w:rPr>
          <w:rFonts w:ascii="Times New Roman" w:hAnsi="Times New Roman" w:cs="Times New Roman"/>
          <w:sz w:val="28"/>
          <w:szCs w:val="28"/>
        </w:rPr>
      </w:pPr>
    </w:p>
    <w:p w:rsidR="00D56F70" w:rsidRDefault="00D56F70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опыте используют осветитель, дающий параллельный пучок света</w:t>
      </w:r>
      <w:r w:rsidR="002101A2">
        <w:rPr>
          <w:rFonts w:ascii="Times New Roman" w:hAnsi="Times New Roman" w:cs="Times New Roman"/>
          <w:sz w:val="28"/>
          <w:szCs w:val="28"/>
        </w:rPr>
        <w:t>. Окно осветителя закрывают диафрагмой с одной щелью.</w:t>
      </w:r>
      <w:r w:rsidR="00B70544">
        <w:rPr>
          <w:rFonts w:ascii="Times New Roman" w:hAnsi="Times New Roman" w:cs="Times New Roman"/>
          <w:sz w:val="28"/>
          <w:szCs w:val="28"/>
        </w:rPr>
        <w:t xml:space="preserve"> На пути светового луча размещают плоское зеркало. </w:t>
      </w:r>
    </w:p>
    <w:p w:rsidR="00B70544" w:rsidRDefault="00B70544" w:rsidP="00A00D4C">
      <w:pPr>
        <w:rPr>
          <w:rFonts w:ascii="Times New Roman" w:hAnsi="Times New Roman" w:cs="Times New Roman"/>
          <w:sz w:val="28"/>
          <w:szCs w:val="28"/>
          <w:u w:val="single"/>
        </w:rPr>
      </w:pPr>
      <w:r w:rsidRPr="00B70544">
        <w:rPr>
          <w:rFonts w:ascii="Times New Roman" w:hAnsi="Times New Roman" w:cs="Times New Roman"/>
          <w:sz w:val="28"/>
          <w:szCs w:val="28"/>
          <w:u w:val="single"/>
        </w:rPr>
        <w:lastRenderedPageBreak/>
        <w:t>Вывод: после попадания на зеркало луч изменил направление распространения и продолжает двигаться в определенную сторону, ширина луча практически не меняется.</w:t>
      </w:r>
    </w:p>
    <w:p w:rsidR="00485DC3" w:rsidRDefault="00485DC3" w:rsidP="00A00D4C">
      <w:pPr>
        <w:rPr>
          <w:rFonts w:ascii="Times New Roman" w:hAnsi="Times New Roman" w:cs="Times New Roman"/>
          <w:sz w:val="28"/>
          <w:szCs w:val="28"/>
        </w:rPr>
      </w:pPr>
      <w:r w:rsidRPr="00485DC3">
        <w:rPr>
          <w:rFonts w:ascii="Times New Roman" w:hAnsi="Times New Roman" w:cs="Times New Roman"/>
          <w:sz w:val="28"/>
          <w:szCs w:val="28"/>
        </w:rPr>
        <w:t xml:space="preserve">Для </w:t>
      </w:r>
      <w:r w:rsidR="000B7D71">
        <w:rPr>
          <w:rFonts w:ascii="Times New Roman" w:hAnsi="Times New Roman" w:cs="Times New Roman"/>
          <w:sz w:val="28"/>
          <w:szCs w:val="28"/>
        </w:rPr>
        <w:t xml:space="preserve">демонстрации диффузного отражения света на зеркало </w:t>
      </w:r>
      <w:r w:rsidR="008B3D63">
        <w:rPr>
          <w:rFonts w:ascii="Times New Roman" w:hAnsi="Times New Roman" w:cs="Times New Roman"/>
          <w:sz w:val="28"/>
          <w:szCs w:val="28"/>
        </w:rPr>
        <w:t>накладывают полоску белой бумаги и наблюдают размытое светлое  пятно.</w:t>
      </w:r>
      <w:r w:rsidR="000B7D71">
        <w:rPr>
          <w:rFonts w:ascii="Times New Roman" w:hAnsi="Times New Roman" w:cs="Times New Roman"/>
          <w:sz w:val="28"/>
          <w:szCs w:val="28"/>
        </w:rPr>
        <w:t xml:space="preserve"> </w:t>
      </w:r>
      <w:r w:rsidR="00626293">
        <w:rPr>
          <w:rFonts w:ascii="Times New Roman" w:hAnsi="Times New Roman" w:cs="Times New Roman"/>
          <w:sz w:val="28"/>
          <w:szCs w:val="28"/>
        </w:rPr>
        <w:t xml:space="preserve"> Его появление свидетельствует</w:t>
      </w:r>
      <w:r w:rsidR="00F54985">
        <w:rPr>
          <w:rFonts w:ascii="Times New Roman" w:hAnsi="Times New Roman" w:cs="Times New Roman"/>
          <w:sz w:val="28"/>
          <w:szCs w:val="28"/>
        </w:rPr>
        <w:t xml:space="preserve">, что свет отражается </w:t>
      </w:r>
      <w:r w:rsidR="00626293">
        <w:rPr>
          <w:rFonts w:ascii="Times New Roman" w:hAnsi="Times New Roman" w:cs="Times New Roman"/>
          <w:sz w:val="28"/>
          <w:szCs w:val="28"/>
        </w:rPr>
        <w:t xml:space="preserve"> </w:t>
      </w:r>
      <w:r w:rsidR="00F54985">
        <w:rPr>
          <w:rFonts w:ascii="Times New Roman" w:hAnsi="Times New Roman" w:cs="Times New Roman"/>
          <w:sz w:val="28"/>
          <w:szCs w:val="28"/>
        </w:rPr>
        <w:t>от поверхности листа под разными углами, теряя при этом направленность распространения.</w:t>
      </w:r>
    </w:p>
    <w:p w:rsidR="0066782C" w:rsidRDefault="0066782C" w:rsidP="00A00D4C">
      <w:pPr>
        <w:rPr>
          <w:rFonts w:ascii="Times New Roman" w:hAnsi="Times New Roman" w:cs="Times New Roman"/>
          <w:sz w:val="28"/>
          <w:szCs w:val="28"/>
          <w:u w:val="single"/>
        </w:rPr>
      </w:pPr>
      <w:r w:rsidRPr="0066782C">
        <w:rPr>
          <w:rFonts w:ascii="Times New Roman" w:hAnsi="Times New Roman" w:cs="Times New Roman"/>
          <w:sz w:val="28"/>
          <w:szCs w:val="28"/>
          <w:u w:val="single"/>
        </w:rPr>
        <w:t>3.Опыт 2.Демонстрация закона отражения света</w:t>
      </w:r>
    </w:p>
    <w:p w:rsidR="00C63186" w:rsidRDefault="00F93C6F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F74">
        <w:rPr>
          <w:rFonts w:ascii="Times New Roman" w:hAnsi="Times New Roman" w:cs="Times New Roman"/>
          <w:sz w:val="28"/>
          <w:szCs w:val="28"/>
        </w:rPr>
        <w:t xml:space="preserve">Устанавливают </w:t>
      </w:r>
      <w:r w:rsidR="004341F7">
        <w:rPr>
          <w:rFonts w:ascii="Times New Roman" w:hAnsi="Times New Roman" w:cs="Times New Roman"/>
          <w:sz w:val="28"/>
          <w:szCs w:val="28"/>
        </w:rPr>
        <w:t>осветитель, окно которого закрыто диафрагмой с одной щелью, и лимб с плоским зеркалом в центре.</w:t>
      </w:r>
      <w:r w:rsidR="00C6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186" w:rsidRDefault="00C63186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 света направляют в центр зеркала. </w:t>
      </w:r>
    </w:p>
    <w:p w:rsidR="005F562B" w:rsidRDefault="00C63186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падающий </w:t>
      </w:r>
      <w:r w:rsidR="00611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зеркало луч, отраженный</w:t>
      </w:r>
      <w:r w:rsidR="00840C2D">
        <w:rPr>
          <w:rFonts w:ascii="Times New Roman" w:hAnsi="Times New Roman" w:cs="Times New Roman"/>
          <w:sz w:val="28"/>
          <w:szCs w:val="28"/>
        </w:rPr>
        <w:t xml:space="preserve"> луч, </w:t>
      </w:r>
      <w:proofErr w:type="gramStart"/>
      <w:r w:rsidR="00840C2D">
        <w:rPr>
          <w:rFonts w:ascii="Times New Roman" w:hAnsi="Times New Roman" w:cs="Times New Roman"/>
          <w:sz w:val="28"/>
          <w:szCs w:val="28"/>
        </w:rPr>
        <w:t>перпендикуляр</w:t>
      </w:r>
      <w:proofErr w:type="gramEnd"/>
      <w:r w:rsidR="00840C2D">
        <w:rPr>
          <w:rFonts w:ascii="Times New Roman" w:hAnsi="Times New Roman" w:cs="Times New Roman"/>
          <w:sz w:val="28"/>
          <w:szCs w:val="28"/>
        </w:rPr>
        <w:t xml:space="preserve"> проведенный в точку падения луча расположены в одной плоскости.</w:t>
      </w:r>
      <w:r w:rsidR="004116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65E" w:rsidRDefault="0041165E" w:rsidP="00A00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Обращают внимание  на соотношение между велич</w:t>
      </w:r>
      <w:r w:rsidR="00744311">
        <w:rPr>
          <w:rFonts w:ascii="Times New Roman" w:hAnsi="Times New Roman" w:cs="Times New Roman"/>
          <w:sz w:val="28"/>
          <w:szCs w:val="28"/>
        </w:rPr>
        <w:t>инами углов падения и отражения</w:t>
      </w:r>
      <w:proofErr w:type="gramStart"/>
      <w:r w:rsidR="007443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44311">
        <w:rPr>
          <w:rFonts w:ascii="Times New Roman" w:hAnsi="Times New Roman" w:cs="Times New Roman"/>
          <w:sz w:val="28"/>
          <w:szCs w:val="28"/>
        </w:rPr>
        <w:t xml:space="preserve"> угол отражения равен углу падения.</w:t>
      </w:r>
    </w:p>
    <w:p w:rsidR="00BE2473" w:rsidRDefault="00BE2473" w:rsidP="00BE2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35CA7" wp14:editId="694A57E0">
            <wp:extent cx="2857500" cy="2818356"/>
            <wp:effectExtent l="0" t="0" r="0" b="1270"/>
            <wp:docPr id="1" name="Рисунок 1" descr="http://edugia.ru/tw_files2/urls_3/123/d-122482/122482_html_m715ad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gia.ru/tw_files2/urls_3/123/d-122482/122482_html_m715add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5857" r="1587" b="2474"/>
                    <a:stretch/>
                  </pic:blipFill>
                  <pic:spPr bwMode="auto">
                    <a:xfrm>
                      <a:off x="0" y="0"/>
                      <a:ext cx="2857500" cy="28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2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44"/>
    <w:rsid w:val="000B7D71"/>
    <w:rsid w:val="000D496E"/>
    <w:rsid w:val="002101A2"/>
    <w:rsid w:val="00236CE4"/>
    <w:rsid w:val="00297694"/>
    <w:rsid w:val="002C636A"/>
    <w:rsid w:val="00385DC0"/>
    <w:rsid w:val="003C4018"/>
    <w:rsid w:val="0041165E"/>
    <w:rsid w:val="004341F7"/>
    <w:rsid w:val="00485DC3"/>
    <w:rsid w:val="00552059"/>
    <w:rsid w:val="005B17D8"/>
    <w:rsid w:val="005C7A3B"/>
    <w:rsid w:val="005F562B"/>
    <w:rsid w:val="00611F74"/>
    <w:rsid w:val="00626293"/>
    <w:rsid w:val="0066782C"/>
    <w:rsid w:val="006C1F69"/>
    <w:rsid w:val="006D49D0"/>
    <w:rsid w:val="0070223A"/>
    <w:rsid w:val="00744311"/>
    <w:rsid w:val="0081409A"/>
    <w:rsid w:val="00840C2D"/>
    <w:rsid w:val="0086698E"/>
    <w:rsid w:val="008B3D63"/>
    <w:rsid w:val="009836A6"/>
    <w:rsid w:val="00A00D4C"/>
    <w:rsid w:val="00A04679"/>
    <w:rsid w:val="00AB2D3A"/>
    <w:rsid w:val="00B70544"/>
    <w:rsid w:val="00BE2473"/>
    <w:rsid w:val="00C23952"/>
    <w:rsid w:val="00C63186"/>
    <w:rsid w:val="00C647F1"/>
    <w:rsid w:val="00C64AB6"/>
    <w:rsid w:val="00D01EE9"/>
    <w:rsid w:val="00D56F70"/>
    <w:rsid w:val="00DA3859"/>
    <w:rsid w:val="00E13444"/>
    <w:rsid w:val="00F54985"/>
    <w:rsid w:val="00F93C6F"/>
    <w:rsid w:val="00FB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69</cp:revision>
  <dcterms:created xsi:type="dcterms:W3CDTF">2014-03-02T05:14:00Z</dcterms:created>
  <dcterms:modified xsi:type="dcterms:W3CDTF">2016-02-26T14:10:00Z</dcterms:modified>
</cp:coreProperties>
</file>