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E" w:rsidRDefault="00182C39" w:rsidP="00182C39">
      <w:pPr>
        <w:jc w:val="right"/>
        <w:rPr>
          <w:rFonts w:ascii="Times New Roman" w:hAnsi="Times New Roman" w:cs="Times New Roman"/>
          <w:sz w:val="24"/>
          <w:szCs w:val="24"/>
        </w:rPr>
      </w:pPr>
      <w:r w:rsidRPr="00182C3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82C39" w:rsidRPr="00182C39" w:rsidRDefault="00182C39" w:rsidP="0018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39">
        <w:rPr>
          <w:rFonts w:ascii="Times New Roman" w:hAnsi="Times New Roman" w:cs="Times New Roman"/>
          <w:b/>
          <w:sz w:val="24"/>
          <w:szCs w:val="24"/>
        </w:rPr>
        <w:t xml:space="preserve">Теоретические оздоровительные занятия по </w:t>
      </w:r>
      <w:proofErr w:type="gramStart"/>
      <w:r w:rsidRPr="00182C39">
        <w:rPr>
          <w:rFonts w:ascii="Times New Roman" w:hAnsi="Times New Roman" w:cs="Times New Roman"/>
          <w:b/>
          <w:sz w:val="24"/>
          <w:szCs w:val="24"/>
        </w:rPr>
        <w:t>БОС</w:t>
      </w:r>
      <w:proofErr w:type="gramEnd"/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7"/>
        <w:gridCol w:w="10206"/>
      </w:tblGrid>
      <w:tr w:rsidR="00182C39" w:rsidRPr="00BF6938" w:rsidTr="00FF0F12">
        <w:tc>
          <w:tcPr>
            <w:tcW w:w="5027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«Зачем мы дышим?»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Цель: знакомство ребенка с дыхание, как основой жизни живых существ.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Знакомство ребенка с клетками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Знакомство ребенка  с дыхательной системой человека и процессом газообмена: вдох – кислород, выдох – углекислый газ.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сердце?»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взаимосвязь работы дыхательной и </w:t>
            </w:r>
            <w:proofErr w:type="spellStart"/>
            <w:proofErr w:type="gramStart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 систем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физиологической функции сердца, как живого насоса.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Дать понятие крови, как источника кислорода и питательных веще</w:t>
            </w:r>
            <w:proofErr w:type="gramStart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я всего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Показать связь частоты дыхания и величины пульса.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«Очень важный секрет. Дыхание животом»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бучение технике дыхания животом.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«напряжение-расслабление».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Знакомство с диафрагмальным типом 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Обучение технике расслабления.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Побосик</w:t>
            </w:r>
            <w:proofErr w:type="spellEnd"/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программой.                                        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«измерение», «прибор».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ознакомительного занятия на тренажере </w:t>
            </w:r>
            <w:proofErr w:type="gramStart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 по уроку №1.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«Продолжаем играть»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ознакомить детей с шаблонами программы и последовательностью их применения.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тренажере </w:t>
            </w:r>
            <w:proofErr w:type="gramStart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: назначение прибора БОС, датчиков.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шаблонами (играми)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«Игры – работы» (дыхание животом) и времени отдыха (произвольное дыхание).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«Да здравствует хорошее настроение!»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акрепить понятие стресса и его негативного воздействия на здоровье человека.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человек, подверженный стрессу, может заболеть.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Объяснить, почему стресс и плохое настроение могут привести к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физиологической особенности дыхания животом, как главной защиты от стресса и болезней.</w:t>
            </w:r>
          </w:p>
        </w:tc>
      </w:tr>
      <w:tr w:rsidR="00182C39" w:rsidRPr="00BF6938" w:rsidTr="00FF0F12">
        <w:tc>
          <w:tcPr>
            <w:tcW w:w="5027" w:type="dxa"/>
          </w:tcPr>
          <w:p w:rsidR="00182C39" w:rsidRPr="00BF6938" w:rsidRDefault="00182C39" w:rsidP="00182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жить дружно!»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Показать связь навыка диафрагмально-релаксационного дыхания с умением управления эмоциональным состоянием и здоровьем человека.</w:t>
            </w:r>
          </w:p>
        </w:tc>
        <w:tc>
          <w:tcPr>
            <w:tcW w:w="10206" w:type="dxa"/>
          </w:tcPr>
          <w:p w:rsidR="00182C39" w:rsidRPr="00BF6938" w:rsidRDefault="00182C39" w:rsidP="00FF0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Объяснить, что основа дружеских отношений это умение слушать и слышать друг друга.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6938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того, что  навык дыхания животом поможет ребенку в ситуациях, в которых необходимо быть спокойным и внимательным.</w:t>
            </w:r>
          </w:p>
        </w:tc>
      </w:tr>
    </w:tbl>
    <w:p w:rsidR="00182C39" w:rsidRDefault="00182C39"/>
    <w:sectPr w:rsidR="00182C39" w:rsidSect="00182C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C39"/>
    <w:rsid w:val="00182C39"/>
    <w:rsid w:val="00183632"/>
    <w:rsid w:val="00275826"/>
    <w:rsid w:val="006336A8"/>
    <w:rsid w:val="006704D8"/>
    <w:rsid w:val="00955C61"/>
    <w:rsid w:val="00A7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</dc:creator>
  <cp:keywords/>
  <dc:description/>
  <cp:lastModifiedBy>Максик</cp:lastModifiedBy>
  <cp:revision>2</cp:revision>
  <dcterms:created xsi:type="dcterms:W3CDTF">2016-01-26T18:30:00Z</dcterms:created>
  <dcterms:modified xsi:type="dcterms:W3CDTF">2016-01-26T18:35:00Z</dcterms:modified>
</cp:coreProperties>
</file>