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E3" w:rsidRPr="00E3232B" w:rsidRDefault="00046AE3" w:rsidP="00E32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ОТКРЫТЫЙ УРОК ПО РУССКОМУ ЯЗЫКУ В 7-М КЛАССЕ</w:t>
      </w:r>
    </w:p>
    <w:p w:rsidR="00843AC1" w:rsidRPr="00E3232B" w:rsidRDefault="00046AE3" w:rsidP="00E32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«СТЕПЕНИ СРАВНЕНИЯ НАРЕЧИЙ»</w:t>
      </w:r>
    </w:p>
    <w:p w:rsidR="00046AE3" w:rsidRPr="00E3232B" w:rsidRDefault="00046AE3" w:rsidP="00E32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Фомина Елена Егоровна, учитель русского языка и литературы</w:t>
      </w:r>
    </w:p>
    <w:p w:rsidR="00046AE3" w:rsidRPr="00E3232B" w:rsidRDefault="00046AE3" w:rsidP="00E32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3232B">
        <w:rPr>
          <w:rFonts w:ascii="Times New Roman" w:hAnsi="Times New Roman" w:cs="Times New Roman"/>
          <w:sz w:val="24"/>
          <w:szCs w:val="24"/>
        </w:rPr>
        <w:t xml:space="preserve"> у</w:t>
      </w:r>
      <w:r w:rsidRPr="00E3232B">
        <w:rPr>
          <w:rFonts w:ascii="Times New Roman" w:hAnsi="Times New Roman" w:cs="Times New Roman"/>
          <w:sz w:val="24"/>
          <w:szCs w:val="24"/>
        </w:rPr>
        <w:t>рок открытия нового знания</w:t>
      </w:r>
      <w:r w:rsidR="00FB0BDE" w:rsidRPr="00E3232B">
        <w:rPr>
          <w:rFonts w:ascii="Times New Roman" w:hAnsi="Times New Roman" w:cs="Times New Roman"/>
          <w:sz w:val="24"/>
          <w:szCs w:val="24"/>
        </w:rPr>
        <w:t>.</w:t>
      </w:r>
    </w:p>
    <w:p w:rsidR="00FB0BDE" w:rsidRPr="00E3232B" w:rsidRDefault="00FB0BDE" w:rsidP="00E32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32B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E3232B" w:rsidRPr="00E3232B" w:rsidRDefault="00E3232B" w:rsidP="00E3232B">
      <w:pPr>
        <w:pStyle w:val="a3"/>
        <w:numPr>
          <w:ilvl w:val="0"/>
          <w:numId w:val="24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Познавательный аспект.</w:t>
      </w:r>
    </w:p>
    <w:p w:rsidR="00E3232B" w:rsidRPr="00E3232B" w:rsidRDefault="00E3232B" w:rsidP="00E3232B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обеспечить усвоение способов образования степеней сравнений наречий;</w:t>
      </w:r>
    </w:p>
    <w:p w:rsidR="00E3232B" w:rsidRPr="00E3232B" w:rsidRDefault="00E3232B" w:rsidP="00E3232B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сформировать умение образовывать возможные формы степеней сравнения наречий;</w:t>
      </w:r>
    </w:p>
    <w:p w:rsidR="00E3232B" w:rsidRPr="00E3232B" w:rsidRDefault="00E3232B" w:rsidP="00E3232B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обеспечить усвоение способов отличия омонимичных форм прилагательных и наречий;</w:t>
      </w:r>
    </w:p>
    <w:p w:rsidR="00E3232B" w:rsidRPr="00E3232B" w:rsidRDefault="00E3232B" w:rsidP="00E3232B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сформировать умение находить в тексте омонимичные формы прилагательных и наречий, определять их синтаксическую роль.</w:t>
      </w:r>
    </w:p>
    <w:p w:rsidR="00E3232B" w:rsidRPr="00E3232B" w:rsidRDefault="00E3232B" w:rsidP="00E3232B">
      <w:pPr>
        <w:pStyle w:val="a3"/>
        <w:numPr>
          <w:ilvl w:val="0"/>
          <w:numId w:val="25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Развитие умений, которые были сформированы ранее:</w:t>
      </w:r>
    </w:p>
    <w:p w:rsidR="00E3232B" w:rsidRPr="00E3232B" w:rsidRDefault="00E3232B" w:rsidP="00E3232B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развивать умение работать с предложением;</w:t>
      </w:r>
    </w:p>
    <w:p w:rsidR="00E3232B" w:rsidRPr="00E3232B" w:rsidRDefault="00E3232B" w:rsidP="00E3232B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определять структуру предложения, расставлять знаки препинания.</w:t>
      </w:r>
    </w:p>
    <w:p w:rsidR="00E3232B" w:rsidRPr="00E3232B" w:rsidRDefault="00E3232B" w:rsidP="00E3232B">
      <w:pPr>
        <w:pStyle w:val="a3"/>
        <w:numPr>
          <w:ilvl w:val="0"/>
          <w:numId w:val="2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Развивать умение работать со словом:</w:t>
      </w:r>
    </w:p>
    <w:p w:rsidR="00E3232B" w:rsidRPr="00E3232B" w:rsidRDefault="00E3232B" w:rsidP="00E3232B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находить орфограммы в словах;</w:t>
      </w:r>
    </w:p>
    <w:p w:rsidR="00E3232B" w:rsidRPr="00E3232B" w:rsidRDefault="00E3232B" w:rsidP="00E3232B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соотносить состав слова с его принадлежностью к одной из частей речи</w:t>
      </w:r>
    </w:p>
    <w:p w:rsidR="00E3232B" w:rsidRPr="00E3232B" w:rsidRDefault="00E3232B" w:rsidP="00E3232B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образовывать разные формы слова.</w:t>
      </w:r>
    </w:p>
    <w:p w:rsidR="00E3232B" w:rsidRPr="00E3232B" w:rsidRDefault="00E3232B" w:rsidP="00E3232B">
      <w:pPr>
        <w:pStyle w:val="a3"/>
        <w:numPr>
          <w:ilvl w:val="0"/>
          <w:numId w:val="3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 xml:space="preserve">Формирование общих умений, которые формируются на </w:t>
      </w:r>
      <w:proofErr w:type="spellStart"/>
      <w:r w:rsidRPr="00E3232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3232B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:rsidR="00E3232B" w:rsidRPr="00E3232B" w:rsidRDefault="00E3232B" w:rsidP="00E3232B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умение контролировать ход своей деятельности при выполнении самостоятельных заданий;</w:t>
      </w:r>
    </w:p>
    <w:p w:rsidR="00E3232B" w:rsidRPr="00E3232B" w:rsidRDefault="00E3232B" w:rsidP="00E3232B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умение работать во времени на всех этапах урока;</w:t>
      </w:r>
    </w:p>
    <w:p w:rsidR="00E3232B" w:rsidRPr="00E3232B" w:rsidRDefault="00E3232B" w:rsidP="00E3232B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умение планировать работу и контролировать ход своей деятельности.</w:t>
      </w:r>
    </w:p>
    <w:p w:rsidR="00E3232B" w:rsidRPr="00E3232B" w:rsidRDefault="00E3232B" w:rsidP="00E3232B">
      <w:pPr>
        <w:pStyle w:val="a3"/>
        <w:numPr>
          <w:ilvl w:val="0"/>
          <w:numId w:val="24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Развивающий аспект цели:</w:t>
      </w:r>
    </w:p>
    <w:p w:rsidR="00E3232B" w:rsidRPr="00E3232B" w:rsidRDefault="00E3232B" w:rsidP="00E3232B">
      <w:pPr>
        <w:pStyle w:val="a3"/>
        <w:numPr>
          <w:ilvl w:val="0"/>
          <w:numId w:val="3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Развитие речи:</w:t>
      </w:r>
    </w:p>
    <w:p w:rsidR="00E3232B" w:rsidRPr="00E3232B" w:rsidRDefault="00E3232B" w:rsidP="00E3232B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продолжать развивать устную и письменную речь ребенка, добиваясь полных развернутых ответов;</w:t>
      </w:r>
    </w:p>
    <w:p w:rsidR="00E3232B" w:rsidRPr="00E3232B" w:rsidRDefault="00E3232B" w:rsidP="00E3232B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использовать в ответах тип речи «рассуждение», стиль речи «научный».</w:t>
      </w:r>
    </w:p>
    <w:p w:rsidR="00E3232B" w:rsidRPr="00E3232B" w:rsidRDefault="00E3232B" w:rsidP="00E3232B">
      <w:pPr>
        <w:pStyle w:val="a3"/>
        <w:numPr>
          <w:ilvl w:val="0"/>
          <w:numId w:val="35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Развитие мышления:</w:t>
      </w:r>
    </w:p>
    <w:p w:rsidR="00E3232B" w:rsidRPr="00E3232B" w:rsidRDefault="00E3232B" w:rsidP="00E3232B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развивать умение наблюдать, сравнивать, анализировать, делать выводы на основе собственных наблюдений при выполнении заданий на уроке;</w:t>
      </w:r>
    </w:p>
    <w:p w:rsidR="00E3232B" w:rsidRPr="00E3232B" w:rsidRDefault="00E3232B" w:rsidP="00E3232B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развивать умение высказывать и доказывать суждения.</w:t>
      </w:r>
    </w:p>
    <w:p w:rsidR="00E3232B" w:rsidRPr="00E3232B" w:rsidRDefault="00E3232B" w:rsidP="00E3232B">
      <w:pPr>
        <w:pStyle w:val="a3"/>
        <w:numPr>
          <w:ilvl w:val="0"/>
          <w:numId w:val="24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Воспитательный аспект цели: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3232B">
        <w:rPr>
          <w:rFonts w:ascii="Times New Roman" w:hAnsi="Times New Roman" w:cs="Times New Roman"/>
          <w:sz w:val="24"/>
          <w:szCs w:val="24"/>
        </w:rPr>
        <w:t>ормирование нравственных отношений в процессе совместной деятельност</w:t>
      </w:r>
      <w:r>
        <w:rPr>
          <w:rFonts w:ascii="Times New Roman" w:hAnsi="Times New Roman" w:cs="Times New Roman"/>
          <w:sz w:val="24"/>
          <w:szCs w:val="24"/>
        </w:rPr>
        <w:t>и учитель-ученик, ученик-ученик;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3232B">
        <w:rPr>
          <w:rFonts w:ascii="Times New Roman" w:hAnsi="Times New Roman" w:cs="Times New Roman"/>
          <w:sz w:val="24"/>
          <w:szCs w:val="24"/>
        </w:rPr>
        <w:t>ормирование сознательной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формирование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формирование целеустремленности, трудолюбия, аккуратности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воспитание любви к родному языку, его красоте, образности.</w:t>
      </w:r>
    </w:p>
    <w:p w:rsidR="00423C68" w:rsidRPr="00E3232B" w:rsidRDefault="00423C68" w:rsidP="00E323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D73" w:rsidRPr="00E3232B" w:rsidRDefault="00F62D73" w:rsidP="00E32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D73" w:rsidRPr="00E3232B" w:rsidRDefault="00F62D73" w:rsidP="00E32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br w:type="page"/>
      </w:r>
    </w:p>
    <w:p w:rsidR="00FB0BDE" w:rsidRPr="00E3232B" w:rsidRDefault="00F62D73" w:rsidP="00334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F62D73" w:rsidRPr="00E3232B" w:rsidTr="00E3232B">
        <w:tc>
          <w:tcPr>
            <w:tcW w:w="169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94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992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62D73" w:rsidRPr="00E3232B" w:rsidTr="00E3232B">
        <w:tc>
          <w:tcPr>
            <w:tcW w:w="169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694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D73" w:rsidRPr="00E3232B" w:rsidTr="003A34B8">
        <w:trPr>
          <w:trHeight w:val="6935"/>
        </w:trPr>
        <w:tc>
          <w:tcPr>
            <w:tcW w:w="169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E" w:rsidRPr="00E3232B" w:rsidRDefault="00E3674E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E" w:rsidRPr="00E3232B" w:rsidRDefault="00E3674E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Подготовка к усвоению новых знаний.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r w:rsidR="00C77273" w:rsidRPr="00E3232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D73" w:rsidRPr="00E3232B" w:rsidRDefault="007519E1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7A7BDD" w:rsidRPr="00E3232B">
              <w:rPr>
                <w:rFonts w:ascii="Times New Roman" w:hAnsi="Times New Roman" w:cs="Times New Roman"/>
                <w:sz w:val="24"/>
                <w:szCs w:val="24"/>
              </w:rPr>
              <w:t>сегодняшнем уроке мы продолжим изу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чение такой интересной части речи</w:t>
            </w:r>
            <w:r w:rsidR="0084307C" w:rsidRPr="00E32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как наречие. Что с вами мы уже знаем о наречии?</w:t>
            </w:r>
          </w:p>
          <w:p w:rsidR="007519E1" w:rsidRPr="00E3232B" w:rsidRDefault="007519E1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4307C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Какие слова являются наречиями.</w:t>
            </w:r>
          </w:p>
          <w:p w:rsidR="007519E1" w:rsidRPr="00E3232B" w:rsidRDefault="0084307C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="007519E1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ак отличить наречие от со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звучных форм других частей речи.</w:t>
            </w:r>
          </w:p>
          <w:p w:rsidR="007519E1" w:rsidRPr="00E3232B" w:rsidRDefault="0084307C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="007519E1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ак определить, к какой смы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словой группе относится наречие.</w:t>
            </w:r>
          </w:p>
          <w:p w:rsidR="00E3674E" w:rsidRPr="00E3232B" w:rsidRDefault="00E3674E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74E" w:rsidRPr="00E3232B" w:rsidRDefault="0084307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674E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сегодняшнему уроку вы какие темы повторили?</w:t>
            </w:r>
          </w:p>
          <w:p w:rsidR="00E3674E" w:rsidRPr="00E3232B" w:rsidRDefault="00E3674E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4307C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тепени сравнения прилагательных, разряды прилагательных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BDD" w:rsidRPr="00E3232B" w:rsidRDefault="007A7BDD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7C" w:rsidRPr="00E3232B" w:rsidRDefault="007519E1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На сегодняшнем уроке мы с вами узнаем одно необычное свойство наречий, правда не всех, а тольк</w:t>
            </w:r>
            <w:r w:rsidR="00BE2ED7" w:rsidRPr="00E3232B">
              <w:rPr>
                <w:rFonts w:ascii="Times New Roman" w:hAnsi="Times New Roman" w:cs="Times New Roman"/>
                <w:sz w:val="24"/>
                <w:szCs w:val="24"/>
              </w:rPr>
              <w:t>о одной смысловой группы. Какое э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то свойство пока тайна, но эту тайну мы сегодня обязательно раскроем</w:t>
            </w:r>
            <w:r w:rsidR="0084307C" w:rsidRPr="00E3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07C" w:rsidRPr="00E3232B" w:rsidRDefault="0084307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7C" w:rsidRPr="00E3232B" w:rsidRDefault="0084307C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текст. Поставьте недостающий знак препинания, вставьте пропущенные буквы. Подчеркните грамматичес</w:t>
            </w:r>
            <w:r w:rsidR="007233A9" w:rsidRPr="00E3232B">
              <w:rPr>
                <w:rFonts w:ascii="Times New Roman" w:hAnsi="Times New Roman" w:cs="Times New Roman"/>
                <w:sz w:val="24"/>
                <w:szCs w:val="24"/>
              </w:rPr>
              <w:t>кие основы во 2-ом предложении.</w:t>
            </w: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</w:t>
            </w:r>
            <w:r w:rsidR="007233A9"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здесь: и</w:t>
            </w: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шелест и хруст.</w:t>
            </w: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С каждым утром сильнее мороз</w:t>
            </w:r>
          </w:p>
          <w:p w:rsidR="008F2405" w:rsidRPr="00E3232B" w:rsidRDefault="008F2405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белом </w:t>
            </w:r>
            <w:proofErr w:type="spellStart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плам</w:t>
            </w:r>
            <w:proofErr w:type="spellEnd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…ни клонит(</w:t>
            </w:r>
            <w:r w:rsidR="007233A9"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куст</w:t>
            </w:r>
          </w:p>
          <w:p w:rsidR="007233A9" w:rsidRPr="00E3232B" w:rsidRDefault="008F2405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Лед…</w:t>
            </w:r>
            <w:proofErr w:type="spellStart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осл</w:t>
            </w:r>
            <w:proofErr w:type="spellEnd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пительных</w:t>
            </w:r>
            <w:proofErr w:type="spellEnd"/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роз.</w:t>
            </w:r>
          </w:p>
          <w:p w:rsidR="008F2405" w:rsidRPr="00E3232B" w:rsidRDefault="007233A9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(Анна Ахматова)</w:t>
            </w:r>
          </w:p>
          <w:p w:rsidR="007233A9" w:rsidRPr="00E3232B" w:rsidRDefault="007233A9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A9" w:rsidRPr="00E3232B" w:rsidRDefault="007233A9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Какое выразительное средство используется поэтом?</w:t>
            </w:r>
          </w:p>
          <w:p w:rsidR="007233A9" w:rsidRPr="00E3232B" w:rsidRDefault="007233A9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7C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етафора.</w:t>
            </w:r>
            <w:r w:rsidR="0084307C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(В БЕЛОМ ПЛАМЕНИ)</w:t>
            </w:r>
          </w:p>
          <w:p w:rsidR="00E3674E" w:rsidRPr="00E3232B" w:rsidRDefault="0084307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74E" w:rsidRPr="00E3232B">
              <w:rPr>
                <w:rFonts w:ascii="Times New Roman" w:hAnsi="Times New Roman" w:cs="Times New Roman"/>
                <w:sz w:val="24"/>
                <w:szCs w:val="24"/>
              </w:rPr>
              <w:t>. Поставьте недостающий знак препинания</w:t>
            </w:r>
          </w:p>
          <w:p w:rsidR="00E3674E" w:rsidRPr="00E3232B" w:rsidRDefault="0084307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4E" w:rsidRPr="00E3232B">
              <w:rPr>
                <w:rFonts w:ascii="Times New Roman" w:hAnsi="Times New Roman" w:cs="Times New Roman"/>
                <w:sz w:val="24"/>
                <w:szCs w:val="24"/>
              </w:rPr>
              <w:t>. Вставьте пропущенные буквы</w:t>
            </w:r>
          </w:p>
          <w:p w:rsidR="00E3674E" w:rsidRPr="00E3232B" w:rsidRDefault="0084307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74E" w:rsidRPr="00E3232B">
              <w:rPr>
                <w:rFonts w:ascii="Times New Roman" w:hAnsi="Times New Roman" w:cs="Times New Roman"/>
                <w:sz w:val="24"/>
                <w:szCs w:val="24"/>
              </w:rPr>
              <w:t>. Подчеркните грамматические основы во 2-ом предложении.</w:t>
            </w:r>
          </w:p>
          <w:p w:rsidR="008F2405" w:rsidRPr="00E3232B" w:rsidRDefault="00E3674E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Чем выражено сказуемое в первой части сложного предложения?</w:t>
            </w:r>
          </w:p>
          <w:p w:rsidR="00E3674E" w:rsidRPr="00E3232B" w:rsidRDefault="00E3674E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307C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рилагательным в сравнительной степени</w:t>
            </w: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AC7" w:rsidRPr="00E3232B" w:rsidRDefault="00C71AC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Какие степени сравнения прилагательных вы знаете?</w:t>
            </w:r>
          </w:p>
          <w:p w:rsidR="00C71AC7" w:rsidRPr="00E3232B" w:rsidRDefault="00C71AC7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07C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ы знаем, что прилагательные могут иметь сравнительную и превосходную степень. Каждая из них имеет простую и составную форму</w:t>
            </w: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7BDD" w:rsidRPr="00E3232B" w:rsidRDefault="007A7BDD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037" w:rsidRPr="00E3232B" w:rsidRDefault="0054003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А для чего в языке существуют степени сравнения?</w:t>
            </w:r>
          </w:p>
          <w:p w:rsidR="00540037" w:rsidRPr="00E3232B" w:rsidRDefault="00540037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307C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тобы можно было сравнивать предметы по какому-либо признаку.</w:t>
            </w:r>
          </w:p>
          <w:p w:rsidR="00C71AC7" w:rsidRPr="00E3232B" w:rsidRDefault="00C71AC7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AC7" w:rsidRPr="00E3232B" w:rsidRDefault="00C71AC7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</w:p>
          <w:p w:rsidR="00C71AC7" w:rsidRPr="00E3232B" w:rsidRDefault="00C71AC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К каждой форме </w:t>
            </w:r>
            <w:r w:rsidR="00540037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  <w:r w:rsidR="000949D2" w:rsidRPr="00E3232B">
              <w:rPr>
                <w:rFonts w:ascii="Times New Roman" w:hAnsi="Times New Roman" w:cs="Times New Roman"/>
                <w:sz w:val="24"/>
                <w:szCs w:val="24"/>
              </w:rPr>
              <w:t>прилагательных подберите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пример из правого столбика. Соедините стрелочками.</w:t>
            </w:r>
          </w:p>
          <w:p w:rsidR="00DD29B5" w:rsidRPr="00E3232B" w:rsidRDefault="00DD29B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3360"/>
            </w:tblGrid>
            <w:tr w:rsidR="00DD29B5" w:rsidRPr="00E3232B" w:rsidTr="00DD29B5">
              <w:tc>
                <w:tcPr>
                  <w:tcW w:w="3360" w:type="dxa"/>
                </w:tcPr>
                <w:p w:rsidR="00DD29B5" w:rsidRPr="00E3232B" w:rsidRDefault="00DD29B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Простая сравнительная степень</w:t>
                  </w:r>
                </w:p>
              </w:tc>
              <w:tc>
                <w:tcPr>
                  <w:tcW w:w="3360" w:type="dxa"/>
                </w:tcPr>
                <w:p w:rsidR="00DD29B5" w:rsidRPr="00E3232B" w:rsidRDefault="00DD29B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Наиболее чистый, самый длинный</w:t>
                  </w:r>
                </w:p>
              </w:tc>
            </w:tr>
            <w:tr w:rsidR="00DD29B5" w:rsidRPr="00E3232B" w:rsidTr="00DD29B5">
              <w:tc>
                <w:tcPr>
                  <w:tcW w:w="3360" w:type="dxa"/>
                </w:tcPr>
                <w:p w:rsidR="00DD29B5" w:rsidRPr="00E3232B" w:rsidRDefault="00DD29B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 сравнительная степень</w:t>
                  </w:r>
                </w:p>
              </w:tc>
              <w:tc>
                <w:tcPr>
                  <w:tcW w:w="3360" w:type="dxa"/>
                </w:tcPr>
                <w:p w:rsidR="00DD29B5" w:rsidRPr="00E3232B" w:rsidRDefault="00DD29B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Длиннейший, чистейший, тончайший</w:t>
                  </w:r>
                </w:p>
              </w:tc>
            </w:tr>
            <w:tr w:rsidR="00DD29B5" w:rsidRPr="00E3232B" w:rsidTr="00DD29B5">
              <w:tc>
                <w:tcPr>
                  <w:tcW w:w="3360" w:type="dxa"/>
                </w:tcPr>
                <w:p w:rsidR="00DD29B5" w:rsidRPr="00E3232B" w:rsidRDefault="00DD29B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Простая превосходная степень</w:t>
                  </w:r>
                </w:p>
              </w:tc>
              <w:tc>
                <w:tcPr>
                  <w:tcW w:w="3360" w:type="dxa"/>
                </w:tcPr>
                <w:p w:rsidR="00DD29B5" w:rsidRPr="00E3232B" w:rsidRDefault="00DD29B5" w:rsidP="00E3232B">
                  <w:pPr>
                    <w:ind w:left="5387" w:hanging="53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Длиннее, чище, тоньше.</w:t>
                  </w:r>
                </w:p>
                <w:p w:rsidR="00DD29B5" w:rsidRPr="00E3232B" w:rsidRDefault="00DD29B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9B5" w:rsidRPr="00E3232B" w:rsidTr="00DD29B5">
              <w:tc>
                <w:tcPr>
                  <w:tcW w:w="3360" w:type="dxa"/>
                </w:tcPr>
                <w:p w:rsidR="00DD29B5" w:rsidRPr="00E3232B" w:rsidRDefault="00DD29B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 превосходная степень</w:t>
                  </w:r>
                </w:p>
              </w:tc>
              <w:tc>
                <w:tcPr>
                  <w:tcW w:w="3360" w:type="dxa"/>
                </w:tcPr>
                <w:p w:rsidR="00DD29B5" w:rsidRPr="00E3232B" w:rsidRDefault="007C40D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чистый, менее длинный, более чистый</w:t>
                  </w:r>
                </w:p>
              </w:tc>
            </w:tr>
          </w:tbl>
          <w:p w:rsidR="00F74A96" w:rsidRPr="00E3232B" w:rsidRDefault="00F74A96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B5" w:rsidRPr="00E3232B" w:rsidRDefault="00DD29B5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Сравните выполнение задания с данными в таблице.</w:t>
            </w:r>
          </w:p>
          <w:p w:rsidR="00C71AC7" w:rsidRPr="00E3232B" w:rsidRDefault="00C71AC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  <w:gridCol w:w="1680"/>
              <w:gridCol w:w="1680"/>
            </w:tblGrid>
            <w:tr w:rsidR="006E7DFC" w:rsidRPr="00E3232B" w:rsidTr="00017470">
              <w:tc>
                <w:tcPr>
                  <w:tcW w:w="3360" w:type="dxa"/>
                  <w:gridSpan w:val="2"/>
                </w:tcPr>
                <w:p w:rsidR="006E7DFC" w:rsidRPr="00E3232B" w:rsidRDefault="006E7DFC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Сравнительная степень</w:t>
                  </w:r>
                </w:p>
              </w:tc>
              <w:tc>
                <w:tcPr>
                  <w:tcW w:w="3360" w:type="dxa"/>
                  <w:gridSpan w:val="2"/>
                </w:tcPr>
                <w:p w:rsidR="006E7DFC" w:rsidRPr="00E3232B" w:rsidRDefault="006E7DFC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Превосходная степень</w:t>
                  </w:r>
                </w:p>
              </w:tc>
            </w:tr>
            <w:tr w:rsidR="0000206F" w:rsidRPr="00E3232B" w:rsidTr="0000206F">
              <w:tc>
                <w:tcPr>
                  <w:tcW w:w="1680" w:type="dxa"/>
                </w:tcPr>
                <w:p w:rsidR="0000206F" w:rsidRPr="00E3232B" w:rsidRDefault="00372FF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простая</w:t>
                  </w:r>
                </w:p>
              </w:tc>
              <w:tc>
                <w:tcPr>
                  <w:tcW w:w="1680" w:type="dxa"/>
                </w:tcPr>
                <w:p w:rsidR="0000206F" w:rsidRPr="00E3232B" w:rsidRDefault="00372FF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</w:t>
                  </w:r>
                </w:p>
              </w:tc>
              <w:tc>
                <w:tcPr>
                  <w:tcW w:w="1680" w:type="dxa"/>
                </w:tcPr>
                <w:p w:rsidR="0000206F" w:rsidRPr="00E3232B" w:rsidRDefault="00372FF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простая</w:t>
                  </w:r>
                </w:p>
              </w:tc>
              <w:tc>
                <w:tcPr>
                  <w:tcW w:w="1680" w:type="dxa"/>
                </w:tcPr>
                <w:p w:rsidR="0000206F" w:rsidRPr="00E3232B" w:rsidRDefault="00372FF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</w:t>
                  </w:r>
                </w:p>
              </w:tc>
            </w:tr>
            <w:tr w:rsidR="00372FF5" w:rsidRPr="00E3232B" w:rsidTr="0000206F">
              <w:tc>
                <w:tcPr>
                  <w:tcW w:w="1680" w:type="dxa"/>
                </w:tcPr>
                <w:p w:rsidR="00372FF5" w:rsidRPr="00E3232B" w:rsidRDefault="00372FF5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-ее, -ей</w:t>
                  </w:r>
                </w:p>
                <w:p w:rsidR="00372FF5" w:rsidRPr="00E3232B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372FF5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линный-длинн</w:t>
                  </w:r>
                  <w:r w:rsidR="00372FF5"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ее</w:t>
                  </w:r>
                </w:p>
                <w:p w:rsidR="00372FF5" w:rsidRPr="00E3232B" w:rsidRDefault="00372FF5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</w:t>
                  </w:r>
                </w:p>
                <w:p w:rsidR="00372FF5" w:rsidRPr="00E3232B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372FF5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истый-чищ</w:t>
                  </w:r>
                  <w:r w:rsidR="00372FF5"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  <w:p w:rsidR="00372FF5" w:rsidRPr="00E3232B" w:rsidRDefault="00372FF5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</w:t>
                  </w:r>
                  <w:proofErr w:type="spellEnd"/>
                </w:p>
                <w:p w:rsidR="00372FF5" w:rsidRPr="00E3232B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372FF5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онкий-тонь</w:t>
                  </w:r>
                  <w:r w:rsidR="00372FF5"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</w:t>
                  </w:r>
                </w:p>
              </w:tc>
              <w:tc>
                <w:tcPr>
                  <w:tcW w:w="1680" w:type="dxa"/>
                </w:tcPr>
                <w:p w:rsidR="00372FF5" w:rsidRPr="00E3232B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более</w:t>
                  </w:r>
                  <w:r w:rsidR="00372FF5"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72FF5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чистый</w:t>
                  </w:r>
                </w:p>
                <w:p w:rsidR="00372FF5" w:rsidRPr="00E3232B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менее</w:t>
                  </w:r>
                  <w:r w:rsidR="00372FF5" w:rsidRPr="00E3232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372FF5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длинный</w:t>
                  </w:r>
                </w:p>
              </w:tc>
              <w:tc>
                <w:tcPr>
                  <w:tcW w:w="1680" w:type="dxa"/>
                </w:tcPr>
                <w:p w:rsidR="00351008" w:rsidRPr="00E3232B" w:rsidRDefault="0035100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ейш</w:t>
                  </w:r>
                  <w:proofErr w:type="spellEnd"/>
                </w:p>
                <w:p w:rsidR="00351008" w:rsidRPr="00E3232B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351008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</w:t>
                  </w:r>
                  <w:r w:rsidR="00351008"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ейш</w:t>
                  </w:r>
                  <w:r w:rsidR="00351008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</w:p>
                <w:p w:rsidR="00351008" w:rsidRPr="00E3232B" w:rsidRDefault="0035100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айш</w:t>
                  </w:r>
                  <w:proofErr w:type="spellEnd"/>
                </w:p>
                <w:p w:rsidR="00372FF5" w:rsidRPr="00E3232B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351008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онч</w:t>
                  </w:r>
                  <w:r w:rsidR="00351008"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айш</w:t>
                  </w:r>
                  <w:r w:rsidR="00351008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</w:p>
              </w:tc>
              <w:tc>
                <w:tcPr>
                  <w:tcW w:w="1680" w:type="dxa"/>
                </w:tcPr>
                <w:p w:rsidR="00372FF5" w:rsidRPr="00E3232B" w:rsidRDefault="00B32D7C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372FF5"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аиболее </w:t>
                  </w:r>
                  <w:r w:rsidR="00372FF5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чистый</w:t>
                  </w:r>
                </w:p>
                <w:p w:rsidR="00372FF5" w:rsidRPr="00E3232B" w:rsidRDefault="00B32D7C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372FF5"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амый </w:t>
                  </w:r>
                  <w:r w:rsidR="00372FF5"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длинный</w:t>
                  </w:r>
                </w:p>
              </w:tc>
            </w:tr>
          </w:tbl>
          <w:p w:rsidR="00C77273" w:rsidRPr="00E3232B" w:rsidRDefault="00C77273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Как же образуются степени сравнения прилагательных?</w:t>
            </w:r>
          </w:p>
          <w:p w:rsidR="0000206F" w:rsidRPr="00E3232B" w:rsidRDefault="003A34B8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несколько обучающихся</w:t>
            </w:r>
            <w:r w:rsidR="00C77273" w:rsidRPr="00E3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2D73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5C" w:rsidRPr="00E3232B" w:rsidRDefault="00DD105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D7" w:rsidRPr="00E3232B" w:rsidRDefault="00BE2ED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D7" w:rsidRPr="00E3232B" w:rsidRDefault="00BE2ED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2" w:rsidRPr="00E3232B" w:rsidRDefault="000949D2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D105C" w:rsidRPr="00E3232B" w:rsidTr="00E3232B">
        <w:tc>
          <w:tcPr>
            <w:tcW w:w="1696" w:type="dxa"/>
          </w:tcPr>
          <w:p w:rsidR="00DD105C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к теме урока</w:t>
            </w:r>
          </w:p>
        </w:tc>
        <w:tc>
          <w:tcPr>
            <w:tcW w:w="6946" w:type="dxa"/>
          </w:tcPr>
          <w:p w:rsidR="00C77273" w:rsidRPr="00E3232B" w:rsidRDefault="00C77273" w:rsidP="003A3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с</w:t>
            </w:r>
            <w:r w:rsidR="0084307C" w:rsidRPr="00E323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роки стиха И.А. Бунина. Найдите выделенные слова. Поставьте к ним вопросы. К какой части речи они относятся. Выпишите данные слова вместе с теми словами, от которых они зависят.</w:t>
            </w:r>
          </w:p>
          <w:p w:rsidR="00BE2ED7" w:rsidRPr="00E3232B" w:rsidRDefault="00BE2ED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Не пугай меня грозою: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Весел грохот вешних бурь!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После бури над землею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Светит </w:t>
            </w: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радостней</w:t>
            </w: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лазурь,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После бури, молодея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В блеске новой красоты,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Ароматней</w:t>
            </w: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пышнее</w:t>
            </w:r>
          </w:p>
          <w:p w:rsidR="00C77273" w:rsidRPr="00E3232B" w:rsidRDefault="00C77273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Распускаются цветы!</w:t>
            </w:r>
          </w:p>
          <w:p w:rsidR="00685ABF" w:rsidRPr="00E3232B" w:rsidRDefault="00685ABF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73" w:rsidRPr="00E3232B" w:rsidRDefault="00BE2ED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К какой части речи относятся данные слова?</w:t>
            </w:r>
          </w:p>
          <w:p w:rsidR="00BE2ED7" w:rsidRPr="00E3232B" w:rsidRDefault="0084307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BE2ED7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наречия, т.к. отвечают на вопрос 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E2ED7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как?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E2ED7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относятся к глаголу.</w:t>
            </w:r>
          </w:p>
          <w:p w:rsidR="00BE2ED7" w:rsidRPr="00E3232B" w:rsidRDefault="0084307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ED7" w:rsidRPr="00E3232B">
              <w:rPr>
                <w:rFonts w:ascii="Times New Roman" w:hAnsi="Times New Roman" w:cs="Times New Roman"/>
                <w:sz w:val="24"/>
                <w:szCs w:val="24"/>
              </w:rPr>
              <w:t>а какие формы прилагательных похожи данные слова?</w:t>
            </w:r>
          </w:p>
          <w:p w:rsidR="00BE2ED7" w:rsidRPr="00E3232B" w:rsidRDefault="0084307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E2ED7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охожи на сравнительную степень прилагательных</w:t>
            </w:r>
            <w:r w:rsidR="00BE2ED7" w:rsidRPr="00E3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ED7" w:rsidRPr="00E3232B" w:rsidRDefault="00BE2ED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6448BF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наречия, как и прилагательные могут иметь степени сравнения.</w:t>
            </w:r>
          </w:p>
          <w:p w:rsidR="004C1E43" w:rsidRPr="00E3232B" w:rsidRDefault="006448BF" w:rsidP="00E323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="004C1E43" w:rsidRPr="00E32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апишите тему урока</w:t>
            </w:r>
            <w:r w:rsidR="004C1E43" w:rsidRPr="00E323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Степени сравнения наречий.</w:t>
            </w:r>
          </w:p>
          <w:p w:rsidR="00BE2ED7" w:rsidRPr="00E3232B" w:rsidRDefault="00BE2ED7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5C" w:rsidRPr="00E3232B" w:rsidRDefault="0061763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63B" w:rsidRPr="00E3232B" w:rsidTr="00E3232B">
        <w:tc>
          <w:tcPr>
            <w:tcW w:w="1696" w:type="dxa"/>
          </w:tcPr>
          <w:p w:rsidR="0061763B" w:rsidRPr="00E3232B" w:rsidRDefault="0061763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D" w:rsidRPr="00E3232B" w:rsidRDefault="0043471D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1763B" w:rsidRPr="00E3232B" w:rsidRDefault="0061763B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должны сегодня узнать на уроке?</w:t>
            </w:r>
          </w:p>
          <w:p w:rsidR="0061763B" w:rsidRPr="00E3232B" w:rsidRDefault="0061763B" w:rsidP="00E3232B">
            <w:pPr>
              <w:ind w:left="5387" w:hanging="5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8BF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8B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т всех ли наречий образуются степени сравнения?</w:t>
            </w:r>
          </w:p>
          <w:p w:rsidR="0061763B" w:rsidRPr="00E3232B" w:rsidRDefault="006448BF" w:rsidP="00E3232B">
            <w:pPr>
              <w:ind w:left="5387" w:hanging="5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 С</w:t>
            </w:r>
            <w:r w:rsidR="0061763B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колько форм сравнений имеет наречие?</w:t>
            </w:r>
          </w:p>
          <w:p w:rsidR="0061763B" w:rsidRPr="00E3232B" w:rsidRDefault="006448BF" w:rsidP="00E3232B">
            <w:pPr>
              <w:ind w:left="5387" w:hanging="5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К</w:t>
            </w:r>
            <w:r w:rsidR="0061763B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ак они образуются?</w:t>
            </w:r>
          </w:p>
          <w:p w:rsidR="0061763B" w:rsidRPr="00E3232B" w:rsidRDefault="0061763B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3B" w:rsidRPr="00E3232B" w:rsidRDefault="0061763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Выпишите данные слова вместе с теми словами, от которых они зависят (</w:t>
            </w:r>
            <w:r w:rsidR="006448BF" w:rsidRPr="00E3232B">
              <w:rPr>
                <w:rFonts w:ascii="Times New Roman" w:hAnsi="Times New Roman" w:cs="Times New Roman"/>
                <w:sz w:val="24"/>
                <w:szCs w:val="24"/>
              </w:rPr>
              <w:t>задание 3). Выполняем письменно на доске и в тетрадях</w:t>
            </w:r>
          </w:p>
          <w:p w:rsidR="006448BF" w:rsidRPr="00E3232B" w:rsidRDefault="00F83A0F" w:rsidP="00E323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6448BF"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ветит (как?) радостно</w:t>
            </w: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448BF" w:rsidRPr="00E3232B" w:rsidRDefault="006448BF" w:rsidP="00E323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распускается (как?) ароматнее</w:t>
            </w:r>
            <w:r w:rsidR="00F83A0F"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448BF" w:rsidRPr="00E3232B" w:rsidRDefault="00F83A0F" w:rsidP="00E323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6448BF"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аспускаются (как?) пышнее</w:t>
            </w: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1763B" w:rsidRPr="00E3232B" w:rsidRDefault="0061763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От каких наречий образованы данные слова?</w:t>
            </w:r>
          </w:p>
          <w:p w:rsidR="0061763B" w:rsidRPr="00E3232B" w:rsidRDefault="0061763B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8BF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8B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адостно, ароматно, пышно</w:t>
            </w:r>
            <w:r w:rsidR="006448B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763B" w:rsidRPr="00E3232B" w:rsidRDefault="0061763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К какой смысловой группе относятся данные наречия?</w:t>
            </w:r>
          </w:p>
          <w:p w:rsidR="0061763B" w:rsidRPr="00E3232B" w:rsidRDefault="0061763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A0F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0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ти наречия относятся к наречиям образа действия</w:t>
            </w:r>
          </w:p>
          <w:p w:rsidR="0061763B" w:rsidRPr="00E3232B" w:rsidRDefault="0061763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Итак, степени сравнения наречий образуются только от наречий образа действия </w:t>
            </w:r>
            <w:r w:rsidR="00AA58D7"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–о 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(можно сравнить с выводом в учебнике).</w:t>
            </w:r>
          </w:p>
          <w:p w:rsidR="0061763B" w:rsidRPr="00E3232B" w:rsidRDefault="00F83A0F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763B" w:rsidRPr="00E3232B">
              <w:rPr>
                <w:rFonts w:ascii="Times New Roman" w:hAnsi="Times New Roman" w:cs="Times New Roman"/>
                <w:sz w:val="24"/>
                <w:szCs w:val="24"/>
              </w:rPr>
              <w:t>ля чего в языке служат степени сравнения наречий?</w:t>
            </w:r>
          </w:p>
          <w:p w:rsidR="00AA58D7" w:rsidRPr="00E3232B" w:rsidRDefault="00AA58D7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83A0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тобы сравнивать предметы по какому-либо признаку действия</w:t>
            </w:r>
          </w:p>
          <w:p w:rsidR="00AA58D7" w:rsidRPr="00E3232B" w:rsidRDefault="00AA58D7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Правильно, чтобы показать меру проявления признака.</w:t>
            </w:r>
          </w:p>
          <w:p w:rsidR="00A734C6" w:rsidRPr="00E3232B" w:rsidRDefault="00F83A0F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34C6" w:rsidRPr="00E3232B">
              <w:rPr>
                <w:rFonts w:ascii="Times New Roman" w:hAnsi="Times New Roman" w:cs="Times New Roman"/>
                <w:sz w:val="24"/>
                <w:szCs w:val="24"/>
              </w:rPr>
              <w:t>то мы с вами уже выяснили?</w:t>
            </w:r>
          </w:p>
          <w:p w:rsidR="00A734C6" w:rsidRPr="00E3232B" w:rsidRDefault="00A734C6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A0F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0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т каких нареч</w:t>
            </w:r>
            <w:r w:rsidR="00F83A0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ий образуются степени сравнения.</w:t>
            </w:r>
          </w:p>
          <w:p w:rsidR="00A734C6" w:rsidRPr="00E3232B" w:rsidRDefault="00A734C6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83A0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F83A0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я чего служат степени сравнения.</w:t>
            </w:r>
          </w:p>
          <w:p w:rsidR="0061763B" w:rsidRPr="00E3232B" w:rsidRDefault="00A734C6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Что мы должны теперь выяснить?</w:t>
            </w:r>
          </w:p>
          <w:p w:rsidR="0034370A" w:rsidRPr="003A34B8" w:rsidRDefault="00A734C6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3A0F"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A0F"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образуются степени сравнения.</w:t>
            </w:r>
          </w:p>
          <w:p w:rsidR="0034370A" w:rsidRPr="00E3232B" w:rsidRDefault="0034370A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34C6" w:rsidRPr="00E3232B" w:rsidRDefault="00A734C6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</w:t>
            </w:r>
          </w:p>
          <w:p w:rsidR="00A734C6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наблюдения:</w:t>
            </w:r>
          </w:p>
          <w:p w:rsidR="00A734C6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Спишите предложения.</w:t>
            </w:r>
          </w:p>
          <w:p w:rsidR="0061763B" w:rsidRPr="00E3232B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Сын поет громко.</w:t>
            </w:r>
          </w:p>
          <w:p w:rsidR="004710A0" w:rsidRPr="00E3232B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Сын поет громче, чем обычно.</w:t>
            </w:r>
          </w:p>
          <w:p w:rsidR="004710A0" w:rsidRPr="00E3232B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Сын поет более громко, чем его друг.</w:t>
            </w:r>
          </w:p>
          <w:p w:rsidR="004710A0" w:rsidRPr="00E3232B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Сын поет громче всех.</w:t>
            </w:r>
          </w:p>
          <w:p w:rsidR="004710A0" w:rsidRPr="00E3232B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A0F" w:rsidRPr="00E3232B" w:rsidRDefault="00F83A0F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 с материалом</w:t>
            </w:r>
          </w:p>
          <w:p w:rsidR="00F83A0F" w:rsidRPr="00E3232B" w:rsidRDefault="00F83A0F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1. Запишите названия степеней и их форм в соответствующие разделы таблицы.</w:t>
            </w:r>
          </w:p>
          <w:p w:rsidR="00F83A0F" w:rsidRPr="00E3232B" w:rsidRDefault="00F83A0F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2. Впишите примеры из предложений в нужные разделы таблицы.</w:t>
            </w:r>
          </w:p>
          <w:p w:rsidR="00F83A0F" w:rsidRPr="00E3232B" w:rsidRDefault="00F83A0F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3. Выпишите формообразующие суффиксы и слова</w:t>
            </w:r>
          </w:p>
          <w:p w:rsidR="006053F9" w:rsidRPr="00E3232B" w:rsidRDefault="006053F9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1616"/>
              <w:gridCol w:w="2864"/>
            </w:tblGrid>
            <w:tr w:rsidR="004710A0" w:rsidRPr="00E3232B" w:rsidTr="003E3F28">
              <w:tc>
                <w:tcPr>
                  <w:tcW w:w="3856" w:type="dxa"/>
                  <w:gridSpan w:val="2"/>
                </w:tcPr>
                <w:p w:rsidR="004710A0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……………………………степень</w:t>
                  </w:r>
                </w:p>
              </w:tc>
              <w:tc>
                <w:tcPr>
                  <w:tcW w:w="2864" w:type="dxa"/>
                </w:tcPr>
                <w:p w:rsidR="004710A0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bookmarkStart w:id="0" w:name="_GoBack"/>
                  <w:bookmarkEnd w:id="0"/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</w:t>
                  </w:r>
                </w:p>
              </w:tc>
            </w:tr>
            <w:tr w:rsidR="004710A0" w:rsidRPr="00E3232B" w:rsidTr="003E3F28">
              <w:tc>
                <w:tcPr>
                  <w:tcW w:w="2240" w:type="dxa"/>
                </w:tcPr>
                <w:p w:rsidR="004710A0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……..форма</w:t>
                  </w:r>
                </w:p>
              </w:tc>
              <w:tc>
                <w:tcPr>
                  <w:tcW w:w="1616" w:type="dxa"/>
                </w:tcPr>
                <w:p w:rsidR="004710A0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…….форма</w:t>
                  </w:r>
                </w:p>
              </w:tc>
              <w:tc>
                <w:tcPr>
                  <w:tcW w:w="2864" w:type="dxa"/>
                </w:tcPr>
                <w:p w:rsidR="004710A0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……….форма</w:t>
                  </w:r>
                </w:p>
              </w:tc>
            </w:tr>
            <w:tr w:rsidR="004710A0" w:rsidRPr="00E3232B" w:rsidTr="003E3F28">
              <w:tc>
                <w:tcPr>
                  <w:tcW w:w="2240" w:type="dxa"/>
                </w:tcPr>
                <w:p w:rsidR="004710A0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-ее, -ей</w:t>
                  </w:r>
                </w:p>
                <w:p w:rsidR="003E3F28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</w:t>
                  </w:r>
                </w:p>
                <w:p w:rsidR="003E3F28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</w:t>
                  </w:r>
                  <w:proofErr w:type="spellEnd"/>
                </w:p>
              </w:tc>
              <w:tc>
                <w:tcPr>
                  <w:tcW w:w="1616" w:type="dxa"/>
                </w:tcPr>
                <w:p w:rsidR="004710A0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Более, менее</w:t>
                  </w:r>
                </w:p>
                <w:p w:rsidR="003E3F28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  <w:p w:rsidR="003E3F28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Наречие в </w:t>
                  </w:r>
                  <w:proofErr w:type="spellStart"/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нач.ф</w:t>
                  </w:r>
                  <w:proofErr w:type="spellEnd"/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64" w:type="dxa"/>
                </w:tcPr>
                <w:p w:rsidR="006053F9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Наречие в сравнительной степени</w:t>
                  </w:r>
                </w:p>
                <w:p w:rsidR="003E3F28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4710A0" w:rsidRPr="00E3232B" w:rsidRDefault="003E3F2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всех, всего</w:t>
                  </w:r>
                </w:p>
              </w:tc>
            </w:tr>
          </w:tbl>
          <w:p w:rsidR="001C5CB8" w:rsidRPr="00E3232B" w:rsidRDefault="001C5C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8" w:rsidRPr="00E3232B" w:rsidRDefault="001C5C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таблица.</w:t>
            </w:r>
          </w:p>
          <w:p w:rsidR="00895E44" w:rsidRPr="00E3232B" w:rsidRDefault="00895E44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410"/>
              <w:gridCol w:w="2722"/>
            </w:tblGrid>
            <w:tr w:rsidR="00895E44" w:rsidRPr="00E3232B" w:rsidTr="00895E44">
              <w:tc>
                <w:tcPr>
                  <w:tcW w:w="3998" w:type="dxa"/>
                  <w:gridSpan w:val="2"/>
                </w:tcPr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Сравнительная степень</w:t>
                  </w:r>
                </w:p>
              </w:tc>
              <w:tc>
                <w:tcPr>
                  <w:tcW w:w="2722" w:type="dxa"/>
                </w:tcPr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Превосходная степень</w:t>
                  </w:r>
                </w:p>
              </w:tc>
            </w:tr>
            <w:tr w:rsidR="00895E44" w:rsidRPr="00E3232B" w:rsidTr="00895E44">
              <w:tc>
                <w:tcPr>
                  <w:tcW w:w="1588" w:type="dxa"/>
                </w:tcPr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Простая форма</w:t>
                  </w:r>
                </w:p>
              </w:tc>
              <w:tc>
                <w:tcPr>
                  <w:tcW w:w="2410" w:type="dxa"/>
                </w:tcPr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 форма</w:t>
                  </w:r>
                </w:p>
              </w:tc>
              <w:tc>
                <w:tcPr>
                  <w:tcW w:w="2722" w:type="dxa"/>
                </w:tcPr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 форма</w:t>
                  </w:r>
                </w:p>
              </w:tc>
            </w:tr>
            <w:tr w:rsidR="00895E44" w:rsidRPr="00E3232B" w:rsidTr="00895E44">
              <w:tc>
                <w:tcPr>
                  <w:tcW w:w="1588" w:type="dxa"/>
                </w:tcPr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-ее, -ей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быстр</w:t>
                  </w: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ее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громч</w:t>
                  </w: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</w:t>
                  </w:r>
                  <w:proofErr w:type="spellEnd"/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тонь</w:t>
                  </w: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Более, менее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+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Наречие в </w:t>
                  </w:r>
                  <w:proofErr w:type="spellStart"/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нач.ф</w:t>
                  </w:r>
                  <w:proofErr w:type="spellEnd"/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Более</w:t>
                  </w: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громко</w:t>
                  </w:r>
                </w:p>
              </w:tc>
              <w:tc>
                <w:tcPr>
                  <w:tcW w:w="2722" w:type="dxa"/>
                </w:tcPr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Наречие в </w:t>
                  </w: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сравнительной степени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всех, всего</w:t>
                  </w: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5E44" w:rsidRPr="00E3232B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Громче</w:t>
                  </w: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всех</w:t>
                  </w:r>
                </w:p>
              </w:tc>
            </w:tr>
          </w:tbl>
          <w:p w:rsidR="00895E44" w:rsidRPr="00E3232B" w:rsidRDefault="00895E44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8" w:rsidRPr="00E3232B" w:rsidRDefault="001C5C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Проверьте выполнение задания по таблице.</w:t>
            </w:r>
          </w:p>
          <w:p w:rsidR="001C5CB8" w:rsidRPr="00E3232B" w:rsidRDefault="001C5C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Как образуются степени сравнения наречий</w:t>
            </w:r>
            <w:r w:rsidR="00F83A0F" w:rsidRPr="00E323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A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0F" w:rsidRPr="00E32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рокомментируйте записанные примеры и другие примеры из таблицы.</w:t>
            </w:r>
          </w:p>
          <w:p w:rsidR="006053F9" w:rsidRPr="00E3232B" w:rsidRDefault="006053F9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Обобщим наши наблюдения.</w:t>
            </w:r>
          </w:p>
          <w:p w:rsidR="001078DE" w:rsidRPr="00E3232B" w:rsidRDefault="001078DE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1.  Какие степени сравнения имеют наречия?</w:t>
            </w:r>
          </w:p>
          <w:p w:rsidR="001078DE" w:rsidRPr="00E3232B" w:rsidRDefault="001078DE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A0F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F83A0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аречия имеют</w:t>
            </w:r>
            <w:r w:rsidR="00F83A0F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0F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равнительную и превосходную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 сравнения.</w:t>
            </w:r>
          </w:p>
          <w:p w:rsidR="001078DE" w:rsidRPr="00E3232B" w:rsidRDefault="001078DE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2. Какие формы сравнительной степени наречия вы знаете?</w:t>
            </w:r>
          </w:p>
          <w:p w:rsidR="001078DE" w:rsidRPr="00E3232B" w:rsidRDefault="001078DE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ростую и составную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78DE" w:rsidRPr="00E3232B" w:rsidRDefault="00E7606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3. Какие формы превосходной степени вы знаете?</w:t>
            </w:r>
          </w:p>
          <w:p w:rsidR="00E76063" w:rsidRPr="00E3232B" w:rsidRDefault="00E76063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аречие имеет только составную форму превосходной степени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4FB0" w:rsidRPr="00E3232B" w:rsidRDefault="00CC4FB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63" w:rsidRPr="00E3232B" w:rsidRDefault="00E7606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Давайте сравни</w:t>
            </w:r>
            <w:r w:rsidR="0073750B" w:rsidRPr="00E323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, что общего и различного в образовании форм сравнений у прилагательных и наречий.</w:t>
            </w:r>
          </w:p>
          <w:p w:rsidR="006638F5" w:rsidRPr="00E3232B" w:rsidRDefault="006638F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Ответы обучающихся)</w:t>
            </w:r>
          </w:p>
          <w:p w:rsidR="00CC4FB0" w:rsidRPr="00E3232B" w:rsidRDefault="00CC4FB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Работая с дидактическим материалом, вы заметили, что у н</w:t>
            </w:r>
            <w:r w:rsidR="006638F5" w:rsidRPr="00E3232B">
              <w:rPr>
                <w:rFonts w:ascii="Times New Roman" w:hAnsi="Times New Roman" w:cs="Times New Roman"/>
                <w:sz w:val="24"/>
                <w:szCs w:val="24"/>
              </w:rPr>
              <w:t>аречий и прилагательных совпадае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т в произношении и написании одна форма. Какая?</w:t>
            </w:r>
          </w:p>
          <w:p w:rsidR="00CC4FB0" w:rsidRPr="00E3232B" w:rsidRDefault="00CC4FB0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орма простой сравнительной степени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D7890" w:rsidRPr="00E3232B" w:rsidRDefault="00AD789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Чему мы еще должны научиться на сегодняшнем уроке?</w:t>
            </w:r>
          </w:p>
          <w:p w:rsidR="00AD7890" w:rsidRPr="00E3232B" w:rsidRDefault="00AD7890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8F5"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F5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азличать наречия в простой сравнительной степени и прилагательное в простой сравнительной степени.</w:t>
            </w:r>
          </w:p>
          <w:p w:rsidR="006638F5" w:rsidRPr="00E3232B" w:rsidRDefault="006638F5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890" w:rsidRPr="00E3232B" w:rsidRDefault="00AD7890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890" w:rsidRPr="00E3232B" w:rsidRDefault="00AD7890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5 </w:t>
            </w:r>
            <w:r w:rsidR="006638F5" w:rsidRPr="00E32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(работа в парах)</w:t>
            </w:r>
          </w:p>
          <w:p w:rsidR="00AD7890" w:rsidRPr="00E3232B" w:rsidRDefault="00AD789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7890" w:rsidRPr="00E3232B" w:rsidRDefault="00AD789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наблюдений:</w:t>
            </w:r>
          </w:p>
          <w:p w:rsidR="00AD7890" w:rsidRPr="00E3232B" w:rsidRDefault="00AD789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1.Проведите самостоятельное исследование. В данных примерах найдите слова в сравнительной степени. Определите, к какой части речи они принадлежат.</w:t>
            </w:r>
          </w:p>
          <w:p w:rsidR="00AD7890" w:rsidRPr="00E3232B" w:rsidRDefault="00AD7890" w:rsidP="00E3232B">
            <w:pPr>
              <w:pStyle w:val="a3"/>
              <w:numPr>
                <w:ilvl w:val="0"/>
                <w:numId w:val="19"/>
              </w:numPr>
              <w:spacing w:after="200"/>
              <w:ind w:left="28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Нынешняя осень щедрее на грибы, чем предыдущая. По сравнению с апрелем, в мае солнце дарило свои лучи щедрее.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2240"/>
              <w:gridCol w:w="2240"/>
            </w:tblGrid>
            <w:tr w:rsidR="00AD7890" w:rsidRPr="00E3232B" w:rsidTr="00AD7890"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прилагательное</w:t>
                  </w:r>
                </w:p>
              </w:tc>
              <w:tc>
                <w:tcPr>
                  <w:tcW w:w="2240" w:type="dxa"/>
                </w:tcPr>
                <w:p w:rsidR="00AD7890" w:rsidRPr="00E3232B" w:rsidRDefault="00381FAE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Наречие</w:t>
                  </w:r>
                </w:p>
              </w:tc>
            </w:tr>
            <w:tr w:rsidR="00AD7890" w:rsidRPr="00E3232B" w:rsidTr="00AD7890"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Обозначает</w:t>
                  </w: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890" w:rsidRPr="00E3232B" w:rsidTr="00AD7890"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Относится</w:t>
                  </w: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890" w:rsidRPr="00E3232B" w:rsidTr="00AD7890"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Отвечает на вопрос</w:t>
                  </w: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890" w:rsidRPr="00E3232B" w:rsidTr="00AD7890"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предложении является</w:t>
                  </w: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890" w:rsidRPr="00E3232B" w:rsidTr="00AD7890"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E3232B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7890" w:rsidRPr="00E3232B" w:rsidRDefault="00AD789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F9" w:rsidRPr="00E3232B" w:rsidRDefault="006638F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</w:t>
            </w:r>
            <w:r w:rsidR="00F462D0"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таблицу</w:t>
            </w: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2D0" w:rsidRPr="00E3232B" w:rsidRDefault="00F462D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заполненная таблица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2240"/>
              <w:gridCol w:w="2240"/>
            </w:tblGrid>
            <w:tr w:rsidR="00F462D0" w:rsidRPr="00E3232B" w:rsidTr="006D1BA9"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прилагательное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Наречие</w:t>
                  </w:r>
                </w:p>
              </w:tc>
            </w:tr>
            <w:tr w:rsidR="00F462D0" w:rsidRPr="00E3232B" w:rsidTr="006D1BA9"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Обозначает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 предмета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 действия</w:t>
                  </w:r>
                </w:p>
              </w:tc>
            </w:tr>
            <w:tr w:rsidR="00F462D0" w:rsidRPr="00E3232B" w:rsidTr="006D1BA9"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Относится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имени существительному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глаголу</w:t>
                  </w:r>
                </w:p>
              </w:tc>
            </w:tr>
            <w:tr w:rsidR="00F462D0" w:rsidRPr="00E3232B" w:rsidTr="006D1BA9"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Отвечает на вопрос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Какой? Какая? Какое?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Как? каким образом?</w:t>
                  </w:r>
                </w:p>
              </w:tc>
            </w:tr>
            <w:tr w:rsidR="00F462D0" w:rsidRPr="00E3232B" w:rsidTr="006D1BA9"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предложении является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Сказуемым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Обстоятельством</w:t>
                  </w:r>
                </w:p>
              </w:tc>
            </w:tr>
            <w:tr w:rsidR="00F462D0" w:rsidRPr="00E3232B" w:rsidTr="006D1BA9"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F462D0" w:rsidRPr="00E3232B" w:rsidRDefault="00F462D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62D0" w:rsidRPr="00E3232B" w:rsidRDefault="00F462D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63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0A" w:rsidRDefault="0034370A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Pr="00E3232B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Pr="00E3232B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B8" w:rsidRPr="00E3232B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0B" w:rsidRPr="00E3232B" w:rsidTr="00E3232B">
        <w:tc>
          <w:tcPr>
            <w:tcW w:w="1696" w:type="dxa"/>
          </w:tcPr>
          <w:p w:rsidR="0073750B" w:rsidRPr="00E3232B" w:rsidRDefault="0073750B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946" w:type="dxa"/>
          </w:tcPr>
          <w:p w:rsidR="0073750B" w:rsidRPr="00E3232B" w:rsidRDefault="006638F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(на экране появляется таблица)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126"/>
              <w:gridCol w:w="2580"/>
            </w:tblGrid>
            <w:tr w:rsidR="001F40ED" w:rsidRPr="00E3232B" w:rsidTr="001F40ED">
              <w:tc>
                <w:tcPr>
                  <w:tcW w:w="2014" w:type="dxa"/>
                </w:tcPr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2126" w:type="dxa"/>
                </w:tcPr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2580" w:type="dxa"/>
                </w:tcPr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1F40ED" w:rsidRPr="00E3232B" w:rsidTr="001F40ED">
              <w:tc>
                <w:tcPr>
                  <w:tcW w:w="2014" w:type="dxa"/>
                </w:tcPr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наречие?</w:t>
                  </w:r>
                </w:p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 сравнения прилагательных</w:t>
                  </w:r>
                </w:p>
              </w:tc>
              <w:tc>
                <w:tcPr>
                  <w:tcW w:w="2126" w:type="dxa"/>
                </w:tcPr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ли у наречий степени сравнения?</w:t>
                  </w:r>
                </w:p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образуются степени сравнения?</w:t>
                  </w:r>
                </w:p>
              </w:tc>
              <w:tc>
                <w:tcPr>
                  <w:tcW w:w="2580" w:type="dxa"/>
                </w:tcPr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Наречие на – о, -е имеют степени сравнения</w:t>
                  </w:r>
                </w:p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сравнительная и превосходная степень</w:t>
                  </w:r>
                </w:p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Сравнительная – 2 формы</w:t>
                  </w:r>
                </w:p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Превосходная – одна</w:t>
                  </w:r>
                </w:p>
                <w:p w:rsidR="001F40ED" w:rsidRPr="00E3232B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Научился отличать прилагательное в простой сравнительной степени от наречия в простой сравнительной степени.</w:t>
                  </w:r>
                </w:p>
              </w:tc>
            </w:tr>
          </w:tbl>
          <w:p w:rsidR="001F40ED" w:rsidRPr="00E3232B" w:rsidRDefault="001F40ED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ED" w:rsidRPr="00E3232B" w:rsidRDefault="001F40ED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Оцените сою деятельность на уроке, насколько хорошо вы усвоили данную тему.</w:t>
            </w:r>
          </w:p>
          <w:p w:rsidR="001F40ED" w:rsidRPr="00E3232B" w:rsidRDefault="001F40ED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50B" w:rsidRPr="00E3232B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6D0" w:rsidRPr="00E3232B" w:rsidTr="003A34B8">
        <w:trPr>
          <w:trHeight w:val="982"/>
        </w:trPr>
        <w:tc>
          <w:tcPr>
            <w:tcW w:w="1696" w:type="dxa"/>
          </w:tcPr>
          <w:p w:rsidR="00A226D0" w:rsidRPr="00E3232B" w:rsidRDefault="00A226D0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946" w:type="dxa"/>
          </w:tcPr>
          <w:p w:rsidR="00A226D0" w:rsidRPr="00E3232B" w:rsidRDefault="00B80F0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1. Перечертите таблицы в тетрадь-справочник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2. Прочитайте и осмыслите теорию (с. 93-95)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3. Замените данные фразеологизмы наречиями. От наречия образуйте степени сравнения. От всех ли наречий вы образовали формы сравнения? Почему?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Положа руку на сердце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У черта на куличках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Рукой подать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Как в аптеке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Черным по белому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i/>
                <w:sz w:val="24"/>
                <w:szCs w:val="24"/>
              </w:rPr>
              <w:t>Битый час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Пример: Положа руку на сердце-честно. Честнее, более честно, честнее всех.</w:t>
            </w:r>
          </w:p>
          <w:p w:rsidR="009315EC" w:rsidRPr="00E3232B" w:rsidRDefault="009315E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4.Спишите данный текст, вставляя пропущенные буквы и расставляя пропущенные запятые.</w:t>
            </w:r>
          </w:p>
          <w:p w:rsidR="009315EC" w:rsidRPr="00E3232B" w:rsidRDefault="009315E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Найдите слова в сравнительной степени, определите их принадлежность к определенной части речи.</w:t>
            </w:r>
          </w:p>
          <w:p w:rsidR="009315EC" w:rsidRPr="00E3232B" w:rsidRDefault="009315E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Чем обычней простое р…</w:t>
            </w:r>
            <w:proofErr w:type="spellStart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стенье</w:t>
            </w:r>
            <w:proofErr w:type="spellEnd"/>
          </w:p>
          <w:p w:rsidR="009315EC" w:rsidRPr="00E3232B" w:rsidRDefault="009315E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Тем живее волну…т меня</w:t>
            </w:r>
          </w:p>
          <w:p w:rsidR="009315EC" w:rsidRPr="00E3232B" w:rsidRDefault="009315E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 листьев его по…</w:t>
            </w:r>
            <w:proofErr w:type="spellStart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вленье</w:t>
            </w:r>
            <w:proofErr w:type="spellEnd"/>
          </w:p>
          <w:p w:rsidR="009315EC" w:rsidRPr="00E3232B" w:rsidRDefault="009315E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(На)</w:t>
            </w:r>
            <w:proofErr w:type="spellStart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с,сс</w:t>
            </w:r>
            <w:proofErr w:type="spellEnd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spellEnd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 xml:space="preserve"> весе(</w:t>
            </w:r>
            <w:proofErr w:type="spellStart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)его дня.</w:t>
            </w:r>
          </w:p>
          <w:p w:rsidR="009315EC" w:rsidRPr="00E3232B" w:rsidRDefault="009315EC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Н. Заболоцкий</w:t>
            </w: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08" w:rsidRPr="00E3232B" w:rsidRDefault="00B80F0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6D0" w:rsidRPr="00E3232B" w:rsidRDefault="003A34B8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F62D73" w:rsidRPr="0076444F" w:rsidRDefault="00F62D73" w:rsidP="00E32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D73" w:rsidRPr="0076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8C5"/>
    <w:multiLevelType w:val="hybridMultilevel"/>
    <w:tmpl w:val="3AD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1B4"/>
    <w:multiLevelType w:val="hybridMultilevel"/>
    <w:tmpl w:val="06FE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5D7F"/>
    <w:multiLevelType w:val="hybridMultilevel"/>
    <w:tmpl w:val="80E4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6D4"/>
    <w:multiLevelType w:val="hybridMultilevel"/>
    <w:tmpl w:val="4E74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530"/>
    <w:multiLevelType w:val="hybridMultilevel"/>
    <w:tmpl w:val="174AE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422A"/>
    <w:multiLevelType w:val="hybridMultilevel"/>
    <w:tmpl w:val="A6D0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796B"/>
    <w:multiLevelType w:val="hybridMultilevel"/>
    <w:tmpl w:val="A1745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5941E0"/>
    <w:multiLevelType w:val="hybridMultilevel"/>
    <w:tmpl w:val="ED08F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200E"/>
    <w:multiLevelType w:val="hybridMultilevel"/>
    <w:tmpl w:val="EBDAC7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E7FA7"/>
    <w:multiLevelType w:val="hybridMultilevel"/>
    <w:tmpl w:val="ECA29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1307F"/>
    <w:multiLevelType w:val="hybridMultilevel"/>
    <w:tmpl w:val="87C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A4DDA"/>
    <w:multiLevelType w:val="hybridMultilevel"/>
    <w:tmpl w:val="CFEE65C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0593596"/>
    <w:multiLevelType w:val="hybridMultilevel"/>
    <w:tmpl w:val="DEE0E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47F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580596D"/>
    <w:multiLevelType w:val="hybridMultilevel"/>
    <w:tmpl w:val="CDE2F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35B6F"/>
    <w:multiLevelType w:val="hybridMultilevel"/>
    <w:tmpl w:val="0EAC1F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66643C"/>
    <w:multiLevelType w:val="hybridMultilevel"/>
    <w:tmpl w:val="5264300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BD4190A"/>
    <w:multiLevelType w:val="hybridMultilevel"/>
    <w:tmpl w:val="6EC4C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94328"/>
    <w:multiLevelType w:val="hybridMultilevel"/>
    <w:tmpl w:val="3D40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812B9"/>
    <w:multiLevelType w:val="hybridMultilevel"/>
    <w:tmpl w:val="F07697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C83042"/>
    <w:multiLevelType w:val="hybridMultilevel"/>
    <w:tmpl w:val="08C6D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54E02"/>
    <w:multiLevelType w:val="hybridMultilevel"/>
    <w:tmpl w:val="E67A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02CEB"/>
    <w:multiLevelType w:val="hybridMultilevel"/>
    <w:tmpl w:val="E94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7C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34453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4177083"/>
    <w:multiLevelType w:val="hybridMultilevel"/>
    <w:tmpl w:val="31A0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D36AF"/>
    <w:multiLevelType w:val="hybridMultilevel"/>
    <w:tmpl w:val="0C2EA89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7C63B92"/>
    <w:multiLevelType w:val="hybridMultilevel"/>
    <w:tmpl w:val="2954D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93A34"/>
    <w:multiLevelType w:val="hybridMultilevel"/>
    <w:tmpl w:val="DA00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3117F"/>
    <w:multiLevelType w:val="hybridMultilevel"/>
    <w:tmpl w:val="BA68B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49A1"/>
    <w:multiLevelType w:val="hybridMultilevel"/>
    <w:tmpl w:val="C250081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B5304A"/>
    <w:multiLevelType w:val="hybridMultilevel"/>
    <w:tmpl w:val="88FC9B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1253081"/>
    <w:multiLevelType w:val="hybridMultilevel"/>
    <w:tmpl w:val="E0E0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C7F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7262480"/>
    <w:multiLevelType w:val="hybridMultilevel"/>
    <w:tmpl w:val="F104C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522EF"/>
    <w:multiLevelType w:val="hybridMultilevel"/>
    <w:tmpl w:val="CC24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C656B"/>
    <w:multiLevelType w:val="hybridMultilevel"/>
    <w:tmpl w:val="2104E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65E88"/>
    <w:multiLevelType w:val="hybridMultilevel"/>
    <w:tmpl w:val="91C4B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0106C"/>
    <w:multiLevelType w:val="hybridMultilevel"/>
    <w:tmpl w:val="76CC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509E9"/>
    <w:multiLevelType w:val="hybridMultilevel"/>
    <w:tmpl w:val="6E92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E77CF"/>
    <w:multiLevelType w:val="hybridMultilevel"/>
    <w:tmpl w:val="59C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32296"/>
    <w:multiLevelType w:val="hybridMultilevel"/>
    <w:tmpl w:val="D1544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4461A4"/>
    <w:multiLevelType w:val="hybridMultilevel"/>
    <w:tmpl w:val="23247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F69C6"/>
    <w:multiLevelType w:val="hybridMultilevel"/>
    <w:tmpl w:val="18D063C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24F10F6"/>
    <w:multiLevelType w:val="hybridMultilevel"/>
    <w:tmpl w:val="DBBC6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40D89"/>
    <w:multiLevelType w:val="hybridMultilevel"/>
    <w:tmpl w:val="F92A8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3D23A3"/>
    <w:multiLevelType w:val="hybridMultilevel"/>
    <w:tmpl w:val="5596F4C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E8D3949"/>
    <w:multiLevelType w:val="hybridMultilevel"/>
    <w:tmpl w:val="E34A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7"/>
  </w:num>
  <w:num w:numId="4">
    <w:abstractNumId w:val="8"/>
  </w:num>
  <w:num w:numId="5">
    <w:abstractNumId w:val="27"/>
  </w:num>
  <w:num w:numId="6">
    <w:abstractNumId w:val="46"/>
  </w:num>
  <w:num w:numId="7">
    <w:abstractNumId w:val="26"/>
  </w:num>
  <w:num w:numId="8">
    <w:abstractNumId w:val="16"/>
  </w:num>
  <w:num w:numId="9">
    <w:abstractNumId w:val="43"/>
  </w:num>
  <w:num w:numId="10">
    <w:abstractNumId w:val="19"/>
  </w:num>
  <w:num w:numId="11">
    <w:abstractNumId w:val="41"/>
  </w:num>
  <w:num w:numId="12">
    <w:abstractNumId w:val="15"/>
  </w:num>
  <w:num w:numId="13">
    <w:abstractNumId w:val="31"/>
  </w:num>
  <w:num w:numId="14">
    <w:abstractNumId w:val="30"/>
  </w:num>
  <w:num w:numId="15">
    <w:abstractNumId w:val="11"/>
  </w:num>
  <w:num w:numId="16">
    <w:abstractNumId w:val="45"/>
  </w:num>
  <w:num w:numId="17">
    <w:abstractNumId w:val="40"/>
  </w:num>
  <w:num w:numId="18">
    <w:abstractNumId w:val="25"/>
  </w:num>
  <w:num w:numId="19">
    <w:abstractNumId w:val="6"/>
  </w:num>
  <w:num w:numId="20">
    <w:abstractNumId w:val="0"/>
  </w:num>
  <w:num w:numId="21">
    <w:abstractNumId w:val="39"/>
  </w:num>
  <w:num w:numId="22">
    <w:abstractNumId w:val="5"/>
  </w:num>
  <w:num w:numId="23">
    <w:abstractNumId w:val="29"/>
  </w:num>
  <w:num w:numId="24">
    <w:abstractNumId w:val="2"/>
  </w:num>
  <w:num w:numId="25">
    <w:abstractNumId w:val="32"/>
  </w:num>
  <w:num w:numId="26">
    <w:abstractNumId w:val="17"/>
  </w:num>
  <w:num w:numId="27">
    <w:abstractNumId w:val="44"/>
  </w:num>
  <w:num w:numId="28">
    <w:abstractNumId w:val="4"/>
  </w:num>
  <w:num w:numId="29">
    <w:abstractNumId w:val="3"/>
  </w:num>
  <w:num w:numId="30">
    <w:abstractNumId w:val="9"/>
  </w:num>
  <w:num w:numId="31">
    <w:abstractNumId w:val="22"/>
  </w:num>
  <w:num w:numId="32">
    <w:abstractNumId w:val="20"/>
  </w:num>
  <w:num w:numId="33">
    <w:abstractNumId w:val="1"/>
  </w:num>
  <w:num w:numId="34">
    <w:abstractNumId w:val="38"/>
  </w:num>
  <w:num w:numId="35">
    <w:abstractNumId w:val="47"/>
  </w:num>
  <w:num w:numId="36">
    <w:abstractNumId w:val="35"/>
  </w:num>
  <w:num w:numId="37">
    <w:abstractNumId w:val="18"/>
  </w:num>
  <w:num w:numId="38">
    <w:abstractNumId w:val="24"/>
  </w:num>
  <w:num w:numId="39">
    <w:abstractNumId w:val="33"/>
  </w:num>
  <w:num w:numId="40">
    <w:abstractNumId w:val="13"/>
  </w:num>
  <w:num w:numId="41">
    <w:abstractNumId w:val="23"/>
  </w:num>
  <w:num w:numId="42">
    <w:abstractNumId w:val="42"/>
  </w:num>
  <w:num w:numId="43">
    <w:abstractNumId w:val="21"/>
  </w:num>
  <w:num w:numId="44">
    <w:abstractNumId w:val="37"/>
  </w:num>
  <w:num w:numId="45">
    <w:abstractNumId w:val="36"/>
  </w:num>
  <w:num w:numId="46">
    <w:abstractNumId w:val="34"/>
  </w:num>
  <w:num w:numId="47">
    <w:abstractNumId w:val="1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90"/>
    <w:rsid w:val="0000206F"/>
    <w:rsid w:val="00046AE3"/>
    <w:rsid w:val="000949D2"/>
    <w:rsid w:val="000B640E"/>
    <w:rsid w:val="001078DE"/>
    <w:rsid w:val="00193B22"/>
    <w:rsid w:val="001C4E84"/>
    <w:rsid w:val="001C5CB8"/>
    <w:rsid w:val="001F40ED"/>
    <w:rsid w:val="00334D15"/>
    <w:rsid w:val="0034370A"/>
    <w:rsid w:val="00351008"/>
    <w:rsid w:val="00372FF5"/>
    <w:rsid w:val="00381FAE"/>
    <w:rsid w:val="003A34B8"/>
    <w:rsid w:val="003E3F28"/>
    <w:rsid w:val="003E4F21"/>
    <w:rsid w:val="00412851"/>
    <w:rsid w:val="00423C68"/>
    <w:rsid w:val="0043471D"/>
    <w:rsid w:val="004526DF"/>
    <w:rsid w:val="004710A0"/>
    <w:rsid w:val="004C1E43"/>
    <w:rsid w:val="004C3ACF"/>
    <w:rsid w:val="00540037"/>
    <w:rsid w:val="00594809"/>
    <w:rsid w:val="006053F9"/>
    <w:rsid w:val="0061763B"/>
    <w:rsid w:val="006448BF"/>
    <w:rsid w:val="006638F5"/>
    <w:rsid w:val="00685ABF"/>
    <w:rsid w:val="006C47C3"/>
    <w:rsid w:val="006E7DFC"/>
    <w:rsid w:val="00705FC1"/>
    <w:rsid w:val="007233A9"/>
    <w:rsid w:val="0073750B"/>
    <w:rsid w:val="007519E1"/>
    <w:rsid w:val="0076444F"/>
    <w:rsid w:val="007928D0"/>
    <w:rsid w:val="007A7BDD"/>
    <w:rsid w:val="007C40D8"/>
    <w:rsid w:val="0084307C"/>
    <w:rsid w:val="00843AC1"/>
    <w:rsid w:val="00895E44"/>
    <w:rsid w:val="008F2405"/>
    <w:rsid w:val="009315EC"/>
    <w:rsid w:val="00953FED"/>
    <w:rsid w:val="0096436F"/>
    <w:rsid w:val="00985E0D"/>
    <w:rsid w:val="00A226D0"/>
    <w:rsid w:val="00A734C6"/>
    <w:rsid w:val="00A82AEA"/>
    <w:rsid w:val="00A90133"/>
    <w:rsid w:val="00AA58D7"/>
    <w:rsid w:val="00AD7890"/>
    <w:rsid w:val="00B32D7C"/>
    <w:rsid w:val="00B41C63"/>
    <w:rsid w:val="00B80F08"/>
    <w:rsid w:val="00BE2ED7"/>
    <w:rsid w:val="00C71AC7"/>
    <w:rsid w:val="00C72A34"/>
    <w:rsid w:val="00C77273"/>
    <w:rsid w:val="00CC4FB0"/>
    <w:rsid w:val="00D53390"/>
    <w:rsid w:val="00DD105C"/>
    <w:rsid w:val="00DD29B5"/>
    <w:rsid w:val="00E3232B"/>
    <w:rsid w:val="00E3674E"/>
    <w:rsid w:val="00E7217E"/>
    <w:rsid w:val="00E76063"/>
    <w:rsid w:val="00F462D0"/>
    <w:rsid w:val="00F57472"/>
    <w:rsid w:val="00F62D73"/>
    <w:rsid w:val="00F74A96"/>
    <w:rsid w:val="00F83A0F"/>
    <w:rsid w:val="00FB0BDE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DE"/>
    <w:pPr>
      <w:ind w:left="720"/>
      <w:contextualSpacing/>
    </w:pPr>
  </w:style>
  <w:style w:type="table" w:styleId="a4">
    <w:name w:val="Table Grid"/>
    <w:basedOn w:val="a1"/>
    <w:uiPriority w:val="39"/>
    <w:rsid w:val="00F6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47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DE"/>
    <w:pPr>
      <w:ind w:left="720"/>
      <w:contextualSpacing/>
    </w:pPr>
  </w:style>
  <w:style w:type="table" w:styleId="a4">
    <w:name w:val="Table Grid"/>
    <w:basedOn w:val="a1"/>
    <w:uiPriority w:val="39"/>
    <w:rsid w:val="00F6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47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7382-8E38-5440-8F77-F6772C64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1507</Words>
  <Characters>8593</Characters>
  <Application>Microsoft Macintosh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Revazova</cp:lastModifiedBy>
  <cp:revision>2</cp:revision>
  <cp:lastPrinted>2016-01-28T14:23:00Z</cp:lastPrinted>
  <dcterms:created xsi:type="dcterms:W3CDTF">2016-03-28T16:08:00Z</dcterms:created>
  <dcterms:modified xsi:type="dcterms:W3CDTF">2016-03-28T16:08:00Z</dcterms:modified>
</cp:coreProperties>
</file>