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E3" w:rsidRPr="00E541F2" w:rsidRDefault="00E541F2" w:rsidP="00E541F2">
      <w:pPr>
        <w:pStyle w:val="a3"/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E541F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16CE3" w:rsidRPr="00400AB9" w:rsidRDefault="00316CE3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0AB9"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Одним из  первых и главных  помощников здоровья является </w:t>
      </w:r>
      <w:r w:rsidRPr="00400AB9">
        <w:rPr>
          <w:rFonts w:ascii="Times New Roman" w:hAnsi="Times New Roman" w:cs="Times New Roman"/>
          <w:bCs/>
          <w:sz w:val="28"/>
          <w:szCs w:val="28"/>
        </w:rPr>
        <w:t>личная гигиена</w:t>
      </w:r>
      <w:r w:rsidRPr="00400AB9">
        <w:rPr>
          <w:rFonts w:ascii="Times New Roman" w:hAnsi="Times New Roman" w:cs="Times New Roman"/>
          <w:sz w:val="28"/>
          <w:szCs w:val="28"/>
        </w:rPr>
        <w:t xml:space="preserve">. Личная – то есть каждый человек выполняет эти правила. Личная гигиена – это те действия, которые мы выполняем, чтобы поддержать наше тело  и жилище в чистоте, быть здоровым. Мыть руки перед едой, правильно ухаживать за зубами, ухаживать за ногтями и волосами, содержать в чистоте обуви и одежду, помещение, в котором живем.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Зачем мы это всё делаем?  В воздухе, в воде, на нашем теле есть множество микробов. Микробы – это маленькие живые организмы. Но не все микробы вредные. Многие полезны. А вот от вредных микробов нужно избавляться, так как, попадая в организм, они размножаются, выделяют яд и возникают разные болезни. Как они попадают в организм?</w:t>
      </w:r>
    </w:p>
    <w:p w:rsidR="00F41164" w:rsidRPr="00400AB9" w:rsidRDefault="00F41164" w:rsidP="00E541F2">
      <w:pPr>
        <w:pStyle w:val="a3"/>
        <w:numPr>
          <w:ilvl w:val="0"/>
          <w:numId w:val="1"/>
        </w:numPr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грязные руки;</w:t>
      </w:r>
    </w:p>
    <w:p w:rsidR="00F41164" w:rsidRPr="00400AB9" w:rsidRDefault="00F41164" w:rsidP="00E541F2">
      <w:pPr>
        <w:pStyle w:val="a3"/>
        <w:numPr>
          <w:ilvl w:val="0"/>
          <w:numId w:val="1"/>
        </w:numPr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при чихании, кашле;</w:t>
      </w:r>
    </w:p>
    <w:p w:rsidR="00F41164" w:rsidRPr="00400AB9" w:rsidRDefault="00F41164" w:rsidP="00E541F2">
      <w:pPr>
        <w:pStyle w:val="a3"/>
        <w:numPr>
          <w:ilvl w:val="0"/>
          <w:numId w:val="1"/>
        </w:numPr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при использовании чужих вещей;</w:t>
      </w:r>
    </w:p>
    <w:p w:rsidR="00F41164" w:rsidRPr="00400AB9" w:rsidRDefault="00F41164" w:rsidP="00E541F2">
      <w:pPr>
        <w:pStyle w:val="a3"/>
        <w:numPr>
          <w:ilvl w:val="0"/>
          <w:numId w:val="1"/>
        </w:numPr>
        <w:spacing w:before="0" w:beforeAutospacing="0" w:after="0"/>
        <w:ind w:left="0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при ослабленном организме,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не закаливают…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У каждого человека некоторые вещи должны быть личными, то есть пользоваться ими должен только он, другими же предметами могут пользоваться все члены семьи.</w:t>
      </w:r>
    </w:p>
    <w:p w:rsidR="00316CE3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Утром умывайтесь прохладной водой, ноги мойте тоже прохладной водой, постепенно делая её холоднее. Закаляйтесь. Делайте часто в комнате влажную уборку, проветривайте. </w:t>
      </w:r>
    </w:p>
    <w:p w:rsidR="00316CE3" w:rsidRPr="00400AB9" w:rsidRDefault="00316CE3" w:rsidP="00E541F2">
      <w:pPr>
        <w:pStyle w:val="a3"/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</w:p>
    <w:p w:rsidR="00316CE3" w:rsidRPr="00400AB9" w:rsidRDefault="00316CE3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0AB9">
        <w:rPr>
          <w:rFonts w:ascii="Times New Roman" w:hAnsi="Times New Roman" w:cs="Times New Roman"/>
          <w:b/>
          <w:sz w:val="28"/>
          <w:szCs w:val="28"/>
        </w:rPr>
        <w:t>Текст №2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Чтобы быть здоровым, необходимо соблюдать </w:t>
      </w:r>
      <w:r w:rsidRPr="00400AB9">
        <w:rPr>
          <w:rFonts w:ascii="Times New Roman" w:hAnsi="Times New Roman" w:cs="Times New Roman"/>
          <w:bCs/>
          <w:sz w:val="28"/>
          <w:szCs w:val="28"/>
        </w:rPr>
        <w:t>режим дня</w:t>
      </w:r>
      <w:r w:rsidRPr="00400AB9">
        <w:rPr>
          <w:rFonts w:ascii="Times New Roman" w:hAnsi="Times New Roman" w:cs="Times New Roman"/>
          <w:sz w:val="28"/>
          <w:szCs w:val="28"/>
        </w:rPr>
        <w:t>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Режим – это распорядок дел в течение дня.   Если ложиться и вставать  в разное время, то организм не сможет полноценно отдохнуть. Вы  или не доспите и будете уставшими, вялыми, или переспите, это так же не придаст вам бодрости. Если питаться в разное время, желудок начинает капризничать и болеть. Если пища попадает туда нерегулярно, вы быстро съели бутерброд, перекусили печеньем, не едите суп, то желудок, начинает обижаться и болеть. Правильно питаться  - не менее 3 раз в день, примерно в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При составлении режима дня необходимо, чтобы учеба, работа сменялась отдыхом, не менее двух часов в день вы проводили на свежем воздухе, не менее трех раз в день кушали (желательно в одно и то же время), спали 8-9 часов, просыпались и ложились спать в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время.  Перед уроками обязательно нужно проводить какое-либо время на улице, чтобы организм успел отдохнуть на свежем воздухе и лучше запоминал материал. Также надо гулять и для того, чтобы укреплять свое здоровье, повышать сопротивляемость организма к простудным заболеваниям, улучшать работу сердца.</w:t>
      </w:r>
    </w:p>
    <w:p w:rsidR="00316CE3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Режим дня – это один из наших помощников в сохранении здоровья. </w:t>
      </w:r>
    </w:p>
    <w:p w:rsidR="00316CE3" w:rsidRPr="00400AB9" w:rsidRDefault="00316CE3" w:rsidP="00E541F2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6CE3" w:rsidRPr="00400AB9" w:rsidRDefault="00316CE3" w:rsidP="00E541F2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A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№3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 xml:space="preserve">кст </w:t>
      </w:r>
      <w:r w:rsidR="00E541F2">
        <w:rPr>
          <w:rFonts w:ascii="Times New Roman" w:hAnsi="Times New Roman" w:cs="Times New Roman"/>
          <w:sz w:val="28"/>
          <w:szCs w:val="28"/>
        </w:rPr>
        <w:t xml:space="preserve"> </w:t>
      </w:r>
      <w:r w:rsidRPr="00400A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>о «Молодого старичка».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Я знал одного ленивого мальчишку. Когда он проходил по коридору мимо моей комнаты, я всегда мог догадаться, кто едет, хотя дверь была закрыта: только он один во всей квартире волочил ноги, словно дряхлый старик.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А когда он садился за книгу, на него было жалко смотреть. Он не мог сидеть прямо, не сгибаясь, и десяти минут.  Сперва подопрет голову одной рукой, потом другой и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в конце концов, ляжет всей грудью на стол. Такая была  у него слабая спина. А почему?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Только потому, что он не любил давать работу своим мышцам. Ребята бегут трудиться – зимой на дворе снег разгребать, весной цветы сажать, осенью – новые деревья, а он всякий раз найдет предлог, чтобы увильнуть. Даже на уроках физкультуры он вечно присаживался  на скамеечку у стены – у него, будто бы, на прошлой неделе был насморк, и он себя плохо чувствует. Вот так он и стал молодым старичком.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Важно каждый день делать зарядку, больше гулять, играть на улице в подвижные игры, заниматься спортом и закаляться. Это гарантирует хорошее здоровье, хорошую работу сердца, легких, головного мозга.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говорят: “Движение- это жизнь”.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C24D8" w:rsidRPr="00400AB9" w:rsidRDefault="004C24D8" w:rsidP="00E541F2">
      <w:pPr>
        <w:pStyle w:val="a3"/>
        <w:spacing w:before="0" w:beforeAutospacing="0" w:after="0"/>
        <w:rPr>
          <w:rFonts w:ascii="Times New Roman" w:hAnsi="Times New Roman" w:cs="Times New Roman"/>
          <w:bCs/>
          <w:sz w:val="28"/>
          <w:szCs w:val="28"/>
        </w:rPr>
      </w:pPr>
    </w:p>
    <w:p w:rsidR="00316CE3" w:rsidRPr="00400AB9" w:rsidRDefault="004C24D8" w:rsidP="00E541F2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AB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16CE3" w:rsidRPr="00400AB9">
        <w:rPr>
          <w:rFonts w:ascii="Times New Roman" w:hAnsi="Times New Roman" w:cs="Times New Roman"/>
          <w:b/>
          <w:bCs/>
          <w:sz w:val="28"/>
          <w:szCs w:val="28"/>
        </w:rPr>
        <w:t>Текст №4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Как надо есть.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В столовой за одним столиком сидел мальчик и пожилой человек – ученый. Мальчик торопился на футбольный матч и поэтому ел очень быстро. Старичок укоризненно посмотрел на своего соседа.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-Хотел бы я знать, что ты сейчас делаешь?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– Обратился он к мальчику.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Тот удивился.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-Разве ты не видишь? Я ем кашу.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-Но ведь ты совсем ее не пережевываешь!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Мальчику стало смешно.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-А зачем её я буду жевать – она и так жидкая.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-Пусть жидкая. Жевать пищу надо не только для того, чтобы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твёрдой сделать её жидкой. Всякая пища нуждается в обработке. Во рту у нас пища обрабатывается слюной, с которой смешивается во время жевания. Если пища, наскоро проглоченная и не обработанная слюной, попадает в желудок, а потом в кишки, то пищеварительные соки, которые там выделяются, не смогут её полностью переварить. Большая часть пищи выбрасывается тогда из организма. Половина такой каши сегодня тоже пропала зря. А еще если не будешь есть суп, то желудку придется очень тяжело.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>Мальчик смущенно молчал.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lastRenderedPageBreak/>
        <w:t xml:space="preserve">-Запомни, что кусочек черного хлеба, хорошо пережёванный, может дать человеку больше питания, чем целый обед, съеденный без толку. </w:t>
      </w:r>
    </w:p>
    <w:p w:rsidR="00F41164" w:rsidRPr="00400AB9" w:rsidRDefault="00F41164" w:rsidP="00E541F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0AB9">
        <w:rPr>
          <w:rFonts w:ascii="Times New Roman" w:hAnsi="Times New Roman" w:cs="Times New Roman"/>
          <w:sz w:val="28"/>
          <w:szCs w:val="28"/>
        </w:rPr>
        <w:t xml:space="preserve">Помощник  здоровья – это </w:t>
      </w:r>
      <w:r w:rsidRPr="00400AB9">
        <w:rPr>
          <w:rFonts w:ascii="Times New Roman" w:hAnsi="Times New Roman" w:cs="Times New Roman"/>
          <w:bCs/>
          <w:sz w:val="28"/>
          <w:szCs w:val="28"/>
        </w:rPr>
        <w:t>правильное питание</w:t>
      </w:r>
      <w:r w:rsidRPr="00400AB9">
        <w:rPr>
          <w:rFonts w:ascii="Times New Roman" w:hAnsi="Times New Roman" w:cs="Times New Roman"/>
          <w:sz w:val="28"/>
          <w:szCs w:val="28"/>
        </w:rPr>
        <w:t xml:space="preserve">. Правильное питание – </w:t>
      </w:r>
      <w:proofErr w:type="gramStart"/>
      <w:r w:rsidRPr="00400AB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00AB9">
        <w:rPr>
          <w:rFonts w:ascii="Times New Roman" w:hAnsi="Times New Roman" w:cs="Times New Roman"/>
          <w:sz w:val="28"/>
          <w:szCs w:val="28"/>
        </w:rPr>
        <w:t xml:space="preserve"> прежде всего разнообразное питание. Организм здоров тогда, когда он получает достаточное количество </w:t>
      </w:r>
      <w:r w:rsidRPr="00400AB9">
        <w:rPr>
          <w:rFonts w:ascii="Times New Roman" w:hAnsi="Times New Roman" w:cs="Times New Roman"/>
          <w:sz w:val="28"/>
          <w:szCs w:val="28"/>
          <w:u w:val="single"/>
        </w:rPr>
        <w:t>энергии</w:t>
      </w:r>
      <w:r w:rsidRPr="00400AB9">
        <w:rPr>
          <w:rFonts w:ascii="Times New Roman" w:hAnsi="Times New Roman" w:cs="Times New Roman"/>
          <w:sz w:val="28"/>
          <w:szCs w:val="28"/>
        </w:rPr>
        <w:t xml:space="preserve"> в виде белков, жиров, углеводов, минеральных веществ, </w:t>
      </w:r>
      <w:r w:rsidRPr="00400AB9">
        <w:rPr>
          <w:rFonts w:ascii="Times New Roman" w:hAnsi="Times New Roman" w:cs="Times New Roman"/>
          <w:sz w:val="28"/>
          <w:szCs w:val="28"/>
          <w:u w:val="single"/>
        </w:rPr>
        <w:t>витаминов</w:t>
      </w:r>
      <w:r w:rsidRPr="00400AB9">
        <w:rPr>
          <w:rFonts w:ascii="Times New Roman" w:hAnsi="Times New Roman" w:cs="Times New Roman"/>
          <w:sz w:val="28"/>
          <w:szCs w:val="28"/>
        </w:rPr>
        <w:t xml:space="preserve"> и воды, получая энергию из продуктов растительного животного происхождения.</w:t>
      </w:r>
    </w:p>
    <w:p w:rsidR="007B6AA0" w:rsidRPr="00400AB9" w:rsidRDefault="007B6AA0" w:rsidP="00E541F2"/>
    <w:p w:rsidR="004C24D8" w:rsidRPr="00400AB9" w:rsidRDefault="004C24D8" w:rsidP="00E541F2"/>
    <w:p w:rsidR="004C24D8" w:rsidRPr="00400AB9" w:rsidRDefault="004C24D8" w:rsidP="00E541F2"/>
    <w:p w:rsidR="004C24D8" w:rsidRPr="004C24D8" w:rsidRDefault="004C24D8" w:rsidP="00E541F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4C24D8" w:rsidRPr="004C24D8" w:rsidSect="00E541F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F13"/>
    <w:multiLevelType w:val="hybridMultilevel"/>
    <w:tmpl w:val="1DA48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64"/>
    <w:rsid w:val="00316CE3"/>
    <w:rsid w:val="00400AB9"/>
    <w:rsid w:val="004C24D8"/>
    <w:rsid w:val="00696AEA"/>
    <w:rsid w:val="007B6AA0"/>
    <w:rsid w:val="00C1363E"/>
    <w:rsid w:val="00D4387B"/>
    <w:rsid w:val="00E541F2"/>
    <w:rsid w:val="00F4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1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Admin</cp:lastModifiedBy>
  <cp:revision>5</cp:revision>
  <cp:lastPrinted>2011-01-23T13:42:00Z</cp:lastPrinted>
  <dcterms:created xsi:type="dcterms:W3CDTF">2009-10-25T08:00:00Z</dcterms:created>
  <dcterms:modified xsi:type="dcterms:W3CDTF">2011-01-23T13:43:00Z</dcterms:modified>
</cp:coreProperties>
</file>