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51" w:rsidRDefault="006A7351" w:rsidP="006A735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A7351" w:rsidRDefault="006A7351" w:rsidP="006A735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351" w:rsidRDefault="006A7351" w:rsidP="006A735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351" w:rsidRDefault="006A7351" w:rsidP="006A735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page" w:tblpX="2077" w:tblpY="217"/>
        <w:tblW w:w="8356" w:type="dxa"/>
        <w:tblLook w:val="04A0" w:firstRow="1" w:lastRow="0" w:firstColumn="1" w:lastColumn="0" w:noHBand="0" w:noVBand="1"/>
      </w:tblPr>
      <w:tblGrid>
        <w:gridCol w:w="1951"/>
        <w:gridCol w:w="2091"/>
        <w:gridCol w:w="2155"/>
        <w:gridCol w:w="2159"/>
      </w:tblGrid>
      <w:tr w:rsidR="006A7351" w:rsidRPr="008A3953" w:rsidTr="006A7351">
        <w:trPr>
          <w:trHeight w:val="698"/>
        </w:trPr>
        <w:tc>
          <w:tcPr>
            <w:tcW w:w="8356" w:type="dxa"/>
            <w:gridSpan w:val="4"/>
            <w:tcBorders>
              <w:top w:val="nil"/>
              <w:left w:val="nil"/>
              <w:right w:val="nil"/>
            </w:tcBorders>
          </w:tcPr>
          <w:p w:rsidR="006A7351" w:rsidRPr="008A3953" w:rsidRDefault="006A7351" w:rsidP="006A7351">
            <w:pPr>
              <w:tabs>
                <w:tab w:val="left" w:pos="5611"/>
              </w:tabs>
              <w:jc w:val="center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bookmarkStart w:id="0" w:name="_GoBack"/>
            <w:bookmarkEnd w:id="0"/>
            <w:r w:rsidRPr="008A395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9EB4A" wp14:editId="73744873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182245</wp:posOffset>
                      </wp:positionV>
                      <wp:extent cx="438150" cy="200025"/>
                      <wp:effectExtent l="19050" t="19050" r="57150" b="4762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338.55pt;margin-top:14.35pt;width:34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" strokecolor="red" strokeweight="3pt">
                      <v:stroke endarrow="block"/>
                    </v:shape>
                  </w:pict>
                </mc:Fallback>
              </mc:AlternateContent>
            </w:r>
            <w:r w:rsidRPr="008A395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C6A6C" wp14:editId="2A5B9AC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220345</wp:posOffset>
                      </wp:positionV>
                      <wp:extent cx="0" cy="200025"/>
                      <wp:effectExtent l="95250" t="0" r="57150" b="476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49.55pt;margin-top:17.3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" strokecolor="red" strokeweight="3pt">
                      <v:stroke endarrow="block"/>
                    </v:shape>
                  </w:pict>
                </mc:Fallback>
              </mc:AlternateContent>
            </w:r>
            <w:r w:rsidRPr="008A395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ECE6B" wp14:editId="4551A2D5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220345</wp:posOffset>
                      </wp:positionV>
                      <wp:extent cx="0" cy="200025"/>
                      <wp:effectExtent l="95250" t="0" r="57150" b="476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256.8pt;margin-top:17.3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" strokecolor="red" strokeweight="3pt">
                      <v:stroke endarrow="block"/>
                    </v:shape>
                  </w:pict>
                </mc:Fallback>
              </mc:AlternateContent>
            </w:r>
            <w:r w:rsidRPr="008A395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958D" wp14:editId="2DD629B3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180340</wp:posOffset>
                      </wp:positionV>
                      <wp:extent cx="457200" cy="200025"/>
                      <wp:effectExtent l="38100" t="19050" r="19050" b="476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9.45pt;margin-top:14.2pt;width:36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" strokecolor="red" strokeweight="3pt">
                      <v:stroke endarrow="block"/>
                    </v:shape>
                  </w:pict>
                </mc:Fallback>
              </mc:AlternateContent>
            </w:r>
            <w:r w:rsidRPr="008A3953">
              <w:rPr>
                <w:rFonts w:eastAsiaTheme="minorHAnsi"/>
                <w:b/>
                <w:sz w:val="32"/>
                <w:szCs w:val="22"/>
                <w:lang w:eastAsia="en-US"/>
              </w:rPr>
              <w:t>Механические свойства твердых тел</w:t>
            </w:r>
          </w:p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6A7351" w:rsidRPr="008A3953" w:rsidTr="006A7351">
        <w:trPr>
          <w:trHeight w:val="707"/>
        </w:trPr>
        <w:tc>
          <w:tcPr>
            <w:tcW w:w="1951" w:type="dxa"/>
          </w:tcPr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6A7351" w:rsidRPr="008A3953" w:rsidRDefault="006A7351" w:rsidP="006A735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A7351" w:rsidRDefault="006A7351" w:rsidP="006A7351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351" w:rsidRDefault="006A7351" w:rsidP="006A7351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351" w:rsidRDefault="006A7351" w:rsidP="006A7351">
      <w:pPr>
        <w:tabs>
          <w:tab w:val="left" w:pos="5611"/>
        </w:tabs>
        <w:spacing w:after="200" w:line="276" w:lineRule="auto"/>
        <w:rPr>
          <w:rFonts w:eastAsiaTheme="minorHAnsi"/>
          <w:b/>
          <w:szCs w:val="22"/>
          <w:lang w:eastAsia="en-US"/>
        </w:rPr>
      </w:pPr>
    </w:p>
    <w:p w:rsidR="00D169AC" w:rsidRDefault="00D169AC"/>
    <w:sectPr w:rsidR="00D169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8" w:rsidRDefault="00092AA8" w:rsidP="006A7351">
      <w:r>
        <w:separator/>
      </w:r>
    </w:p>
  </w:endnote>
  <w:endnote w:type="continuationSeparator" w:id="0">
    <w:p w:rsidR="00092AA8" w:rsidRDefault="00092AA8" w:rsidP="006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8" w:rsidRDefault="00092AA8" w:rsidP="006A7351">
      <w:r>
        <w:separator/>
      </w:r>
    </w:p>
  </w:footnote>
  <w:footnote w:type="continuationSeparator" w:id="0">
    <w:p w:rsidR="00092AA8" w:rsidRDefault="00092AA8" w:rsidP="006A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51" w:rsidRPr="006A7351" w:rsidRDefault="006A7351" w:rsidP="006A7351">
    <w:pPr>
      <w:tabs>
        <w:tab w:val="center" w:pos="4677"/>
        <w:tab w:val="right" w:pos="9355"/>
      </w:tabs>
      <w:jc w:val="right"/>
    </w:pPr>
    <w:proofErr w:type="spellStart"/>
    <w:r w:rsidRPr="006A7351">
      <w:t>Огородова</w:t>
    </w:r>
    <w:proofErr w:type="spellEnd"/>
    <w:r w:rsidRPr="006A7351">
      <w:t xml:space="preserve"> Т.О. (идентификатор 205-568-856)</w:t>
    </w:r>
  </w:p>
  <w:p w:rsidR="006A7351" w:rsidRPr="006A7351" w:rsidRDefault="006A7351" w:rsidP="006A7351">
    <w:pPr>
      <w:tabs>
        <w:tab w:val="center" w:pos="4677"/>
        <w:tab w:val="right" w:pos="9355"/>
      </w:tabs>
    </w:pPr>
  </w:p>
  <w:p w:rsidR="006A7351" w:rsidRDefault="006A7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1"/>
    <w:rsid w:val="00023B54"/>
    <w:rsid w:val="00027F52"/>
    <w:rsid w:val="000339A6"/>
    <w:rsid w:val="00036338"/>
    <w:rsid w:val="00053D93"/>
    <w:rsid w:val="0005653A"/>
    <w:rsid w:val="00092AA8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A7351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B1390D"/>
    <w:rsid w:val="00B54CFB"/>
    <w:rsid w:val="00B91901"/>
    <w:rsid w:val="00BE23B3"/>
    <w:rsid w:val="00C100E3"/>
    <w:rsid w:val="00C2279C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7351"/>
  </w:style>
  <w:style w:type="paragraph" w:styleId="a5">
    <w:name w:val="footer"/>
    <w:basedOn w:val="a"/>
    <w:link w:val="a6"/>
    <w:uiPriority w:val="99"/>
    <w:unhideWhenUsed/>
    <w:rsid w:val="006A7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7351"/>
  </w:style>
  <w:style w:type="paragraph" w:styleId="a7">
    <w:name w:val="No Spacing"/>
    <w:uiPriority w:val="1"/>
    <w:qFormat/>
    <w:rsid w:val="006A7351"/>
    <w:pPr>
      <w:spacing w:after="0" w:line="240" w:lineRule="auto"/>
    </w:pPr>
  </w:style>
  <w:style w:type="table" w:customStyle="1" w:styleId="3">
    <w:name w:val="Сетка таблицы3"/>
    <w:basedOn w:val="a1"/>
    <w:next w:val="a8"/>
    <w:uiPriority w:val="59"/>
    <w:rsid w:val="006A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7351"/>
  </w:style>
  <w:style w:type="paragraph" w:styleId="a5">
    <w:name w:val="footer"/>
    <w:basedOn w:val="a"/>
    <w:link w:val="a6"/>
    <w:uiPriority w:val="99"/>
    <w:unhideWhenUsed/>
    <w:rsid w:val="006A7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7351"/>
  </w:style>
  <w:style w:type="paragraph" w:styleId="a7">
    <w:name w:val="No Spacing"/>
    <w:uiPriority w:val="1"/>
    <w:qFormat/>
    <w:rsid w:val="006A7351"/>
    <w:pPr>
      <w:spacing w:after="0" w:line="240" w:lineRule="auto"/>
    </w:pPr>
  </w:style>
  <w:style w:type="table" w:customStyle="1" w:styleId="3">
    <w:name w:val="Сетка таблицы3"/>
    <w:basedOn w:val="a1"/>
    <w:next w:val="a8"/>
    <w:uiPriority w:val="59"/>
    <w:rsid w:val="006A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2016-02-14T17:20:00Z</dcterms:created>
  <dcterms:modified xsi:type="dcterms:W3CDTF">2016-02-14T17:22:00Z</dcterms:modified>
</cp:coreProperties>
</file>