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4" w:rsidRDefault="004763A1" w:rsidP="002A3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9.6pt;margin-top:-29.7pt;width:128.55pt;height:106.8pt;z-index:251672576">
            <v:textbox>
              <w:txbxContent>
                <w:p w:rsidR="004763A1" w:rsidRDefault="004763A1">
                  <w:r>
                    <w:t xml:space="preserve">Если задание выполнено без ошибок, ставим себе плюс в серый квадратик. </w:t>
                  </w:r>
                </w:p>
                <w:p w:rsidR="004763A1" w:rsidRPr="004763A1" w:rsidRDefault="004763A1">
                  <w:r>
                    <w:t>Если есть ошибки, даже одна -  минус.</w:t>
                  </w:r>
                </w:p>
              </w:txbxContent>
            </v:textbox>
          </v:shape>
        </w:pict>
      </w:r>
      <w:r w:rsidR="002A38C4">
        <w:rPr>
          <w:rFonts w:ascii="Times New Roman" w:hAnsi="Times New Roman" w:cs="Times New Roman"/>
          <w:sz w:val="28"/>
          <w:szCs w:val="28"/>
        </w:rPr>
        <w:t>Карта ученика</w:t>
      </w:r>
    </w:p>
    <w:p w:rsidR="00A2501E" w:rsidRDefault="00D04C84">
      <w:pPr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7AB" w:rsidRPr="002737AB" w:rsidRDefault="00D04C84" w:rsidP="003415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>Запишите формулы веществ в соответствующие столбцы таблицы</w:t>
      </w:r>
      <w:r w:rsidR="002737AB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A2E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4C84" w:rsidRPr="00A02937" w:rsidRDefault="00D04C84" w:rsidP="002D2209">
      <w:pPr>
        <w:pStyle w:val="a3"/>
        <w:rPr>
          <w:rFonts w:ascii="Times New Roman" w:hAnsi="Times New Roman" w:cs="Times New Roman"/>
          <w:lang w:val="en-US"/>
        </w:rPr>
      </w:pPr>
      <w:r w:rsidRPr="003A2E48">
        <w:rPr>
          <w:rFonts w:ascii="Arial CYR" w:eastAsia="Times New Roman" w:hAnsi="Arial CYR" w:cs="Arial CYR"/>
          <w:color w:val="000000"/>
          <w:lang w:val="en-US" w:eastAsia="ru-RU"/>
        </w:rPr>
        <w:t>H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2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Na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2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S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Al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CuCl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2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Mg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KI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S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proofErr w:type="gramStart"/>
      <w:r w:rsidRPr="003A2E48">
        <w:rPr>
          <w:rFonts w:ascii="Arial CYR" w:eastAsia="Times New Roman" w:hAnsi="Arial CYR" w:cs="Arial CYR"/>
          <w:color w:val="000000"/>
          <w:lang w:val="en-US" w:eastAsia="ru-RU"/>
        </w:rPr>
        <w:t>Ca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>(</w:t>
      </w:r>
      <w:proofErr w:type="gramEnd"/>
      <w:r w:rsidRPr="003A2E48">
        <w:rPr>
          <w:rFonts w:ascii="Arial CYR" w:eastAsia="Times New Roman" w:hAnsi="Arial CYR" w:cs="Arial CYR"/>
          <w:color w:val="000000"/>
          <w:lang w:val="en-US" w:eastAsia="ru-RU"/>
        </w:rPr>
        <w:t>OH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>)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 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2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O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3</w:t>
      </w:r>
      <w:r w:rsidRPr="00A02937">
        <w:rPr>
          <w:rFonts w:ascii="Arial CYR" w:eastAsia="Times New Roman" w:hAnsi="Arial CYR" w:cs="Arial CYR"/>
          <w:color w:val="000000"/>
          <w:lang w:val="en-US" w:eastAsia="ru-RU"/>
        </w:rPr>
        <w:t xml:space="preserve">, </w:t>
      </w:r>
      <w:r w:rsidRPr="003A2E48">
        <w:rPr>
          <w:rFonts w:ascii="Arial CYR" w:eastAsia="Times New Roman" w:hAnsi="Arial CYR" w:cs="Arial CYR"/>
          <w:color w:val="000000"/>
          <w:lang w:val="en-US" w:eastAsia="ru-RU"/>
        </w:rPr>
        <w:t>FeBr</w:t>
      </w:r>
      <w:r w:rsidRPr="00A02937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3</w:t>
      </w:r>
      <w:r w:rsidRPr="003A2E48">
        <w:rPr>
          <w:rFonts w:ascii="Arial CYR" w:eastAsia="Times New Roman" w:hAnsi="Arial CYR" w:cs="Arial CYR"/>
          <w:color w:val="000000"/>
          <w:vertAlign w:val="subscript"/>
          <w:lang w:val="en-US" w:eastAsia="ru-RU"/>
        </w:rPr>
        <w:t> </w:t>
      </w:r>
    </w:p>
    <w:tbl>
      <w:tblPr>
        <w:tblpPr w:leftFromText="180" w:rightFromText="180" w:vertAnchor="text" w:horzAnchor="page" w:tblpX="3475" w:tblpY="241"/>
        <w:tblW w:w="5394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2"/>
        <w:gridCol w:w="2742"/>
      </w:tblGrid>
      <w:tr w:rsidR="002737AB" w:rsidRPr="00D04C84" w:rsidTr="002737AB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47FF0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Простые вещества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47FF0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Сложные вещества</w:t>
            </w:r>
          </w:p>
        </w:tc>
      </w:tr>
      <w:tr w:rsidR="002737AB" w:rsidRPr="00D04C84" w:rsidTr="002737AB">
        <w:trPr>
          <w:trHeight w:val="161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</w:tr>
      <w:tr w:rsidR="002737AB" w:rsidRPr="00D04C84" w:rsidTr="002737AB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</w:tr>
      <w:tr w:rsidR="002737AB" w:rsidRPr="00D04C84" w:rsidTr="002737AB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</w:tr>
      <w:tr w:rsidR="002737AB" w:rsidRPr="00D04C84" w:rsidTr="002737AB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</w:tr>
      <w:tr w:rsidR="002737AB" w:rsidRPr="00D04C84" w:rsidTr="002737AB">
        <w:trPr>
          <w:trHeight w:val="22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737AB" w:rsidRPr="009809F5" w:rsidRDefault="002737AB" w:rsidP="0027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0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…………………..</w:t>
            </w:r>
          </w:p>
        </w:tc>
      </w:tr>
    </w:tbl>
    <w:p w:rsid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i/>
          <w:iCs/>
          <w:color w:val="000000"/>
          <w:lang w:eastAsia="ru-RU"/>
        </w:rPr>
      </w:pPr>
      <w:r w:rsidRPr="003A2E48"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Таблица 1</w:t>
      </w: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317B2E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317B2E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Надпись 1" o:spid="_x0000_s1026" type="#_x0000_t202" style="position:absolute;left:0;text-align:left;margin-left:424.2pt;margin-top:5.2pt;width:36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" fillcolor="#d8d8d8 [2732]" strokecolor="black [3200]" strokeweight="1pt">
            <v:textbox>
              <w:txbxContent>
                <w:p w:rsidR="00713837" w:rsidRDefault="00713837"/>
              </w:txbxContent>
            </v:textbox>
          </v:shape>
        </w:pict>
      </w: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2737AB" w:rsidRP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lang w:eastAsia="ru-RU"/>
        </w:rPr>
      </w:pPr>
    </w:p>
    <w:p w:rsidR="004A5D11" w:rsidRPr="00D04C84" w:rsidRDefault="004A5D11" w:rsidP="004A5D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04C84">
        <w:rPr>
          <w:rFonts w:ascii="Times New Roman" w:hAnsi="Times New Roman" w:cs="Times New Roman"/>
          <w:b/>
          <w:sz w:val="24"/>
          <w:szCs w:val="24"/>
        </w:rPr>
        <w:t>имический эксперимент. Заполните пропуски в описание опытов.</w:t>
      </w:r>
    </w:p>
    <w:tbl>
      <w:tblPr>
        <w:tblStyle w:val="a4"/>
        <w:tblW w:w="0" w:type="auto"/>
        <w:tblInd w:w="720" w:type="dxa"/>
        <w:tblLook w:val="04A0"/>
      </w:tblPr>
      <w:tblGrid>
        <w:gridCol w:w="342"/>
        <w:gridCol w:w="6"/>
        <w:gridCol w:w="2724"/>
        <w:gridCol w:w="3480"/>
        <w:gridCol w:w="3410"/>
      </w:tblGrid>
      <w:tr w:rsidR="004A5D11" w:rsidTr="0092690B">
        <w:tc>
          <w:tcPr>
            <w:tcW w:w="535" w:type="dxa"/>
            <w:gridSpan w:val="2"/>
          </w:tcPr>
          <w:p w:rsidR="004A5D11" w:rsidRPr="00F2123E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123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!</w:t>
            </w:r>
          </w:p>
        </w:tc>
        <w:tc>
          <w:tcPr>
            <w:tcW w:w="13140" w:type="dxa"/>
            <w:gridSpan w:val="3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Соблюдайте Технику Безопасности при работе с химическими реактивами. Особенно с кислотами и щелочами.</w:t>
            </w:r>
          </w:p>
        </w:tc>
      </w:tr>
      <w:tr w:rsidR="004A5D11" w:rsidTr="0092690B">
        <w:tc>
          <w:tcPr>
            <w:tcW w:w="535" w:type="dxa"/>
            <w:gridSpan w:val="2"/>
          </w:tcPr>
          <w:p w:rsidR="004A5D11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4A5D11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769E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сульфата меди (||)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цинком</w:t>
            </w:r>
            <w:r w:rsidRPr="0079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A5D11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2</w:t>
            </w:r>
            <w:r w:rsidRPr="00CA5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</w:t>
            </w:r>
            <w:r w:rsidR="00A92D62">
              <w:rPr>
                <w:rFonts w:ascii="Times New Roman" w:hAnsi="Times New Roman" w:cs="Times New Roman"/>
                <w:sz w:val="24"/>
                <w:szCs w:val="24"/>
              </w:rPr>
              <w:t>ие растворов» (гидроксида калия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серной кислоты)</w:t>
            </w:r>
          </w:p>
        </w:tc>
        <w:tc>
          <w:tcPr>
            <w:tcW w:w="4320" w:type="dxa"/>
          </w:tcPr>
          <w:p w:rsidR="004A5D11" w:rsidRPr="00CA572B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3</w:t>
            </w:r>
            <w:r w:rsidRPr="00CA5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растворов» (хлорида бария и сульфата цинка)</w:t>
            </w:r>
          </w:p>
        </w:tc>
      </w:tr>
      <w:tr w:rsidR="004A5D11" w:rsidTr="0092690B">
        <w:tc>
          <w:tcPr>
            <w:tcW w:w="528" w:type="dxa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7" w:type="dxa"/>
            <w:gridSpan w:val="4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работы:</w:t>
            </w:r>
          </w:p>
        </w:tc>
      </w:tr>
      <w:tr w:rsidR="004A5D11" w:rsidTr="0092690B">
        <w:tc>
          <w:tcPr>
            <w:tcW w:w="535" w:type="dxa"/>
            <w:gridSpan w:val="2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A5D11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стеклянный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0A0A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поместите одну гранулу цинка.</w:t>
            </w:r>
          </w:p>
        </w:tc>
        <w:tc>
          <w:tcPr>
            <w:tcW w:w="4320" w:type="dxa"/>
          </w:tcPr>
          <w:p w:rsidR="004A5D11" w:rsidRDefault="004A5D11" w:rsidP="0092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пробирку прилейте по 2 мл гидроксида </w:t>
            </w:r>
            <w:r w:rsidR="00A92D62"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серной кислоты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A41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A41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A4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989">
              <w:rPr>
                <w:rFonts w:ascii="Times New Roman" w:hAnsi="Times New Roman" w:cs="Times New Roman"/>
                <w:b/>
                <w:sz w:val="24"/>
                <w:szCs w:val="24"/>
              </w:rPr>
              <w:t>реакция нейтрализации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4A5D11" w:rsidRPr="008A4125" w:rsidRDefault="004A5D11" w:rsidP="0092690B">
            <w:pPr>
              <w:pStyle w:val="a3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ячейке планшета смешайте по три капли хлорида бария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B055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сульфата цинка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proofErr w:type="spellEnd"/>
            <w:r w:rsidRPr="008A41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A4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D11" w:rsidTr="0092690B">
        <w:tc>
          <w:tcPr>
            <w:tcW w:w="528" w:type="dxa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7" w:type="dxa"/>
            <w:gridSpan w:val="4"/>
          </w:tcPr>
          <w:p w:rsidR="004A5D11" w:rsidRDefault="00381C49" w:rsidP="00381C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реакций:</w:t>
            </w:r>
          </w:p>
        </w:tc>
      </w:tr>
      <w:tr w:rsidR="004A5D11" w:rsidTr="0092690B">
        <w:tc>
          <w:tcPr>
            <w:tcW w:w="535" w:type="dxa"/>
            <w:gridSpan w:val="2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81C49" w:rsidRDefault="00381C49" w:rsidP="00381C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реакции – выпадение ________и изменение__________</w:t>
            </w:r>
          </w:p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4A5D11" w:rsidRDefault="00381C49" w:rsidP="00381C49">
            <w:pPr>
              <w:pStyle w:val="a3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реакции – выделение</w:t>
            </w:r>
            <w:r w:rsidR="00815E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320" w:type="dxa"/>
          </w:tcPr>
          <w:p w:rsidR="00381C49" w:rsidRDefault="00381C49" w:rsidP="00381C49">
            <w:pPr>
              <w:pStyle w:val="a3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реакции – выпадение _______и изменение ___________</w:t>
            </w:r>
          </w:p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D11" w:rsidTr="0092690B">
        <w:tc>
          <w:tcPr>
            <w:tcW w:w="528" w:type="dxa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7" w:type="dxa"/>
            <w:gridSpan w:val="4"/>
          </w:tcPr>
          <w:p w:rsidR="004A5D11" w:rsidRDefault="00381C49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схему проведенных реакций:</w:t>
            </w:r>
          </w:p>
        </w:tc>
      </w:tr>
      <w:tr w:rsidR="004A5D11" w:rsidTr="0092690B">
        <w:tc>
          <w:tcPr>
            <w:tcW w:w="528" w:type="dxa"/>
          </w:tcPr>
          <w:p w:rsidR="004A5D11" w:rsidRPr="00F2123E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7" w:type="dxa"/>
            <w:gridSpan w:val="2"/>
          </w:tcPr>
          <w:p w:rsidR="00381C49" w:rsidRDefault="00381C49" w:rsidP="00381C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_+_____=____+___</w:t>
            </w:r>
          </w:p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381C49" w:rsidRDefault="004A5D11" w:rsidP="00381C49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81C49">
              <w:rPr>
                <w:rFonts w:ascii="Times New Roman" w:hAnsi="Times New Roman" w:cs="Times New Roman"/>
                <w:sz w:val="24"/>
                <w:szCs w:val="24"/>
              </w:rPr>
              <w:t>___+_____=____+_____</w:t>
            </w:r>
          </w:p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4A5D11" w:rsidRDefault="00381C49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_____+______=_______+_____</w:t>
            </w:r>
          </w:p>
        </w:tc>
      </w:tr>
      <w:tr w:rsidR="004A5D11" w:rsidTr="0092690B">
        <w:tc>
          <w:tcPr>
            <w:tcW w:w="528" w:type="dxa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7" w:type="dxa"/>
            <w:gridSpan w:val="4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 по практической работе:</w:t>
            </w:r>
          </w:p>
        </w:tc>
      </w:tr>
      <w:tr w:rsidR="004A5D11" w:rsidTr="0092690B">
        <w:tc>
          <w:tcPr>
            <w:tcW w:w="528" w:type="dxa"/>
          </w:tcPr>
          <w:p w:rsidR="004A5D11" w:rsidRPr="00F2123E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</w:tcPr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F8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____________________, </w:t>
            </w:r>
          </w:p>
        </w:tc>
        <w:tc>
          <w:tcPr>
            <w:tcW w:w="4320" w:type="dxa"/>
          </w:tcPr>
          <w:p w:rsidR="00381C49" w:rsidRDefault="004A5D11" w:rsidP="0092690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реакция ___________, </w:t>
            </w:r>
          </w:p>
          <w:p w:rsidR="004A5D11" w:rsidRPr="00381C49" w:rsidRDefault="00381C49" w:rsidP="00381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A5D11" w:rsidRPr="00381C49">
              <w:rPr>
                <w:rFonts w:ascii="Times New Roman" w:hAnsi="Times New Roman" w:cs="Times New Roman"/>
                <w:i/>
                <w:sz w:val="24"/>
                <w:szCs w:val="24"/>
              </w:rPr>
              <w:t>о тепловому эффекту – это реакция _____________________</w:t>
            </w:r>
          </w:p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4A5D11" w:rsidRDefault="004A5D11" w:rsidP="00381C49">
            <w:pPr>
              <w:pStyle w:val="a3"/>
              <w:ind w:left="1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реакция ___________</w:t>
            </w:r>
          </w:p>
        </w:tc>
      </w:tr>
    </w:tbl>
    <w:p w:rsidR="004A5D11" w:rsidRPr="003A2E48" w:rsidRDefault="004A5D11" w:rsidP="004A5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48">
        <w:rPr>
          <w:rFonts w:ascii="Times New Roman" w:hAnsi="Times New Roman" w:cs="Times New Roman"/>
          <w:b/>
          <w:sz w:val="28"/>
          <w:szCs w:val="28"/>
        </w:rPr>
        <w:t>Демонстрационные опыты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</w:p>
    <w:tbl>
      <w:tblPr>
        <w:tblStyle w:val="a4"/>
        <w:tblW w:w="0" w:type="auto"/>
        <w:tblInd w:w="720" w:type="dxa"/>
        <w:tblLook w:val="04A0"/>
      </w:tblPr>
      <w:tblGrid>
        <w:gridCol w:w="343"/>
        <w:gridCol w:w="4504"/>
        <w:gridCol w:w="4889"/>
      </w:tblGrid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2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4" w:type="dxa"/>
          </w:tcPr>
          <w:p w:rsidR="004A5D11" w:rsidRDefault="004A5D11" w:rsidP="0092690B">
            <w:pPr>
              <w:pStyle w:val="a3"/>
              <w:ind w:left="2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«Горение меди в хлоре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C75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C7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9" w:type="dxa"/>
          </w:tcPr>
          <w:p w:rsidR="004A5D11" w:rsidRDefault="004A5D11" w:rsidP="0092690B">
            <w:pPr>
              <w:pStyle w:val="a3"/>
              <w:ind w:left="1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6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5</w:t>
            </w:r>
            <w:r w:rsidRPr="00C50C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«Нагреваем основную соль карбоната меди </w:t>
            </w:r>
            <w:r w:rsidRPr="0079769E">
              <w:rPr>
                <w:rFonts w:ascii="Times New Roman" w:hAnsi="Times New Roman" w:cs="Times New Roman"/>
                <w:sz w:val="24"/>
                <w:szCs w:val="24"/>
              </w:rPr>
              <w:t>(||)</w:t>
            </w:r>
            <w:r w:rsidRPr="00D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CuOH</w:t>
            </w:r>
            <w:proofErr w:type="spellEnd"/>
            <w:r w:rsidRPr="00037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7E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C09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Раскаленный пучок медной проволоки внесли в коническую колбу с хлором, при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</w:t>
            </w:r>
            <w:r w:rsidR="00381C49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медной проволоки </w:t>
            </w:r>
          </w:p>
        </w:tc>
        <w:tc>
          <w:tcPr>
            <w:tcW w:w="4889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соль карбоната меди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9E">
              <w:rPr>
                <w:rFonts w:ascii="Times New Roman" w:hAnsi="Times New Roman" w:cs="Times New Roman"/>
                <w:sz w:val="24"/>
                <w:szCs w:val="24"/>
              </w:rPr>
              <w:t>(||)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нагрели в пробирке над пламенем спиртовкой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93" w:type="dxa"/>
            <w:gridSpan w:val="2"/>
          </w:tcPr>
          <w:p w:rsidR="004A5D11" w:rsidRPr="002737AB" w:rsidRDefault="00381C49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реакций: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381C49" w:rsidRDefault="00381C49" w:rsidP="00381C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реакции – выделение _____________</w:t>
            </w:r>
          </w:p>
          <w:p w:rsidR="004A5D11" w:rsidRDefault="004A5D11" w:rsidP="0092690B">
            <w:pPr>
              <w:pStyle w:val="a3"/>
              <w:ind w:left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4A5D11" w:rsidRDefault="00381C49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реакции – выделение ________________ газа, появление которого определяем по помутнению известковой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C09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C0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09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выпадением черного ______.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93" w:type="dxa"/>
            <w:gridSpan w:val="2"/>
          </w:tcPr>
          <w:p w:rsidR="004A5D11" w:rsidRDefault="00381C49" w:rsidP="00381C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схему: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381C49" w:rsidRDefault="00381C49" w:rsidP="00381C49">
            <w:pPr>
              <w:pStyle w:val="a3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______+_______=__________</w:t>
            </w:r>
          </w:p>
          <w:p w:rsidR="004A5D11" w:rsidRDefault="004A5D11" w:rsidP="00381C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4A5D11" w:rsidRDefault="00381C49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_____=________+_______+ __________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93" w:type="dxa"/>
            <w:gridSpan w:val="2"/>
          </w:tcPr>
          <w:p w:rsidR="004A5D11" w:rsidRDefault="004A5D11" w:rsidP="00926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</w:tr>
      <w:tr w:rsidR="004A5D11" w:rsidTr="0092690B">
        <w:tc>
          <w:tcPr>
            <w:tcW w:w="343" w:type="dxa"/>
          </w:tcPr>
          <w:p w:rsidR="004A5D11" w:rsidRDefault="004A5D11" w:rsidP="009269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4A5D11" w:rsidRDefault="004A5D11" w:rsidP="00381C49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реакция ___________</w:t>
            </w:r>
          </w:p>
          <w:p w:rsidR="00815E8F" w:rsidRDefault="00815E8F" w:rsidP="00381C49">
            <w:pPr>
              <w:pStyle w:val="a3"/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4A5D11" w:rsidRDefault="004A5D11" w:rsidP="00381C49">
            <w:pPr>
              <w:pStyle w:val="a3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реакция ___________</w:t>
            </w:r>
          </w:p>
        </w:tc>
      </w:tr>
    </w:tbl>
    <w:p w:rsidR="004A5D11" w:rsidRDefault="005E59E3" w:rsidP="004A5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7" o:spid="_x0000_s1041" type="#_x0000_t202" style="position:absolute;left:0;text-align:left;margin-left:462.1pt;margin-top:12.25pt;width:27.1pt;height:20.3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" fillcolor="#d8d8d8 [2732]" strokecolor="black [3200]" strokeweight="1pt">
            <v:textbox>
              <w:txbxContent>
                <w:p w:rsidR="00292813" w:rsidRDefault="00292813" w:rsidP="00292813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2" type="#_x0000_t202" style="position:absolute;left:0;text-align:left;margin-left:80pt;margin-top:3.1pt;width:296.2pt;height:50.75pt;z-index:251674624;mso-position-horizontal-relative:text;mso-position-vertical-relative:text">
            <v:textbox>
              <w:txbxContent>
                <w:p w:rsidR="00292813" w:rsidRDefault="00292813">
                  <w:r>
                    <w:t xml:space="preserve">Если </w:t>
                  </w:r>
                  <w:r w:rsidRPr="00292813">
                    <w:rPr>
                      <w:u w:val="single"/>
                    </w:rPr>
                    <w:t>все типы</w:t>
                  </w:r>
                  <w:r>
                    <w:t xml:space="preserve"> реакций определены верно, то ставим плюс</w:t>
                  </w:r>
                </w:p>
                <w:p w:rsidR="00292813" w:rsidRDefault="00292813">
                  <w:r>
                    <w:t>Если есть ошибка - минус</w:t>
                  </w:r>
                </w:p>
              </w:txbxContent>
            </v:textbox>
          </v:shape>
        </w:pict>
      </w:r>
    </w:p>
    <w:p w:rsidR="005E59E3" w:rsidRPr="005E59E3" w:rsidRDefault="005E59E3" w:rsidP="005E59E3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lang w:eastAsia="ru-RU"/>
        </w:rPr>
      </w:pPr>
    </w:p>
    <w:p w:rsidR="003A2E48" w:rsidRPr="0027569A" w:rsidRDefault="00F06D8D" w:rsidP="00292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lang w:eastAsia="ru-RU"/>
        </w:rPr>
      </w:pPr>
      <w:r w:rsidRPr="003A2E48">
        <w:rPr>
          <w:rFonts w:ascii="Times New Roman" w:eastAsia="Times New Roman" w:hAnsi="Times New Roman" w:cs="Times New Roman"/>
          <w:iCs/>
          <w:color w:val="000000"/>
          <w:lang w:eastAsia="ru-RU"/>
        </w:rPr>
        <w:t>К какому типу химических реакций нужно отнести уравнения, приведенные в таблице «Угадай слово»?</w:t>
      </w:r>
      <w:r w:rsidR="00947FF0" w:rsidRPr="003A2E4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3A2E48">
        <w:rPr>
          <w:rFonts w:ascii="Times New Roman" w:eastAsia="Times New Roman" w:hAnsi="Times New Roman" w:cs="Times New Roman"/>
          <w:iCs/>
          <w:color w:val="000000"/>
          <w:lang w:eastAsia="ru-RU"/>
        </w:rPr>
        <w:t>Необходимо</w:t>
      </w:r>
      <w:r w:rsidR="0029281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расставить коэффициенты,</w:t>
      </w:r>
      <w:r w:rsidRPr="003A2E4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правильно определить тип</w:t>
      </w:r>
      <w:r w:rsidR="00292813">
        <w:rPr>
          <w:rFonts w:ascii="Times New Roman" w:eastAsia="Times New Roman" w:hAnsi="Times New Roman" w:cs="Times New Roman"/>
          <w:iCs/>
          <w:color w:val="000000"/>
          <w:lang w:eastAsia="ru-RU"/>
        </w:rPr>
        <w:t>ы</w:t>
      </w:r>
      <w:r w:rsidRPr="003A2E4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химической реакции, найти соответствующую букву, из букв сложить слово </w:t>
      </w: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>(табл</w:t>
      </w:r>
      <w:r w:rsidR="002737AB">
        <w:rPr>
          <w:rFonts w:ascii="Times New Roman" w:eastAsia="Times New Roman" w:hAnsi="Times New Roman" w:cs="Times New Roman"/>
          <w:color w:val="000000"/>
          <w:lang w:eastAsia="ru-RU"/>
        </w:rPr>
        <w:t>ица</w:t>
      </w: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737A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A2E4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9281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2813" w:rsidRDefault="00292813" w:rsidP="00292813">
      <w:pPr>
        <w:pStyle w:val="a3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i/>
          <w:iCs/>
          <w:color w:val="000000"/>
          <w:lang w:eastAsia="ru-RU"/>
        </w:rPr>
      </w:pPr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Первые три ученика, быстрее всех выполнившие данное задания получают дополнительную оценку</w:t>
      </w:r>
      <w:proofErr w:type="gramStart"/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.</w:t>
      </w:r>
      <w:proofErr w:type="gramEnd"/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 xml:space="preserve"> (</w:t>
      </w:r>
      <w:proofErr w:type="gramStart"/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с</w:t>
      </w:r>
      <w:proofErr w:type="gramEnd"/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игнал – поднятие руки)</w:t>
      </w:r>
    </w:p>
    <w:p w:rsidR="002737AB" w:rsidRDefault="002737AB" w:rsidP="002737AB">
      <w:pPr>
        <w:pStyle w:val="a3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i/>
          <w:iCs/>
          <w:color w:val="000000"/>
          <w:lang w:eastAsia="ru-RU"/>
        </w:rPr>
      </w:pPr>
      <w:r w:rsidRPr="003A2E48"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 xml:space="preserve">Таблица </w:t>
      </w:r>
      <w:r>
        <w:rPr>
          <w:rFonts w:ascii="Arial CYR" w:eastAsia="Times New Roman" w:hAnsi="Arial CYR" w:cs="Arial CYR"/>
          <w:b/>
          <w:i/>
          <w:iCs/>
          <w:color w:val="000000"/>
          <w:lang w:eastAsia="ru-RU"/>
        </w:rPr>
        <w:t>2</w:t>
      </w:r>
    </w:p>
    <w:p w:rsidR="00F06D8D" w:rsidRPr="00947FF0" w:rsidRDefault="00317B2E" w:rsidP="00CE04F2">
      <w:pPr>
        <w:pStyle w:val="a3"/>
        <w:spacing w:after="0" w:line="240" w:lineRule="auto"/>
        <w:ind w:left="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317B2E">
        <w:rPr>
          <w:rFonts w:ascii="Arial CYR" w:eastAsia="Times New Roman" w:hAnsi="Arial CYR" w:cs="Arial CYR"/>
          <w:b/>
          <w:bCs/>
          <w:noProof/>
          <w:color w:val="000000"/>
          <w:sz w:val="28"/>
          <w:szCs w:val="28"/>
          <w:lang w:eastAsia="ru-RU"/>
        </w:rPr>
        <w:pict>
          <v:shape id="Надпись 3" o:spid="_x0000_s1028" type="#_x0000_t202" style="position:absolute;left:0;text-align:left;margin-left:621pt;margin-top:23pt;width:35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" fillcolor="#d8d8d8 [2732]" strokecolor="black [3200]" strokeweight="1pt">
            <v:textbox>
              <w:txbxContent>
                <w:p w:rsidR="00733131" w:rsidRDefault="00733131"/>
              </w:txbxContent>
            </v:textbox>
          </v:shape>
        </w:pict>
      </w:r>
      <w:r w:rsidRPr="00317B2E">
        <w:rPr>
          <w:rFonts w:ascii="Arial CYR" w:eastAsia="Times New Roman" w:hAnsi="Arial CYR" w:cs="Arial CYR"/>
          <w:b/>
          <w:bCs/>
          <w:noProof/>
          <w:color w:val="000000"/>
          <w:sz w:val="28"/>
          <w:szCs w:val="28"/>
          <w:lang w:eastAsia="ru-RU"/>
        </w:rPr>
        <w:pict>
          <v:shape id="Надпись 5" o:spid="_x0000_s1029" type="#_x0000_t202" style="position:absolute;left:0;text-align:left;margin-left:621pt;margin-top:102.9pt;width:36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" fillcolor="#d8d8d8 [2732]" strokecolor="black [3200]" strokeweight="1pt">
            <v:textbox>
              <w:txbxContent>
                <w:p w:rsidR="00947FF0" w:rsidRDefault="00947FF0"/>
              </w:txbxContent>
            </v:textbox>
          </v:shape>
        </w:pict>
      </w:r>
      <w:r w:rsidR="00F06D8D" w:rsidRPr="00947FF0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«Угадай слово»</w:t>
      </w:r>
    </w:p>
    <w:tbl>
      <w:tblPr>
        <w:tblW w:w="9613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91"/>
        <w:gridCol w:w="1394"/>
        <w:gridCol w:w="1403"/>
        <w:gridCol w:w="1312"/>
        <w:gridCol w:w="913"/>
      </w:tblGrid>
      <w:tr w:rsidR="00F06D8D" w:rsidRPr="0098207B" w:rsidTr="00F84BB9">
        <w:trPr>
          <w:trHeight w:val="34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Уравнения реакций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Типы химических реакций</w:t>
            </w:r>
          </w:p>
        </w:tc>
      </w:tr>
      <w:tr w:rsidR="00F06D8D" w:rsidRPr="0098207B" w:rsidTr="00F84BB9">
        <w:trPr>
          <w:trHeight w:val="32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соединения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разложения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замещения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A029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2937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обмена</w:t>
            </w:r>
          </w:p>
        </w:tc>
      </w:tr>
      <w:tr w:rsidR="00F06D8D" w:rsidRPr="0098207B" w:rsidTr="00F84BB9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713837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__Mg</w:t>
            </w:r>
            <w:proofErr w:type="spellEnd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HCl</w:t>
            </w:r>
            <w:proofErr w:type="spellEnd"/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MgCl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 +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H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7138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1383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</w:t>
            </w:r>
          </w:p>
        </w:tc>
      </w:tr>
      <w:tr w:rsidR="00F06D8D" w:rsidRPr="0098207B" w:rsidTr="00F84BB9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5530F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(OH) 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 =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Fe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 + 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H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7138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1383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F06D8D" w:rsidRPr="0098207B" w:rsidTr="00F84BB9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5530F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 = </w:t>
            </w: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F84BB9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4BB9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</w:t>
            </w:r>
          </w:p>
        </w:tc>
      </w:tr>
      <w:tr w:rsidR="00F06D8D" w:rsidRPr="0098207B" w:rsidTr="00F84BB9">
        <w:trPr>
          <w:trHeight w:val="34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5530F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K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PO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 + 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AgNO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 =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Ag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PO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="00F06D8D" w:rsidRPr="009272E1">
              <w:rPr>
                <w:rFonts w:ascii="Arial CYR" w:eastAsia="Times New Roman" w:hAnsi="Arial CYR" w:cs="Arial CYR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61925"/>
                  <wp:effectExtent l="0" t="0" r="9525" b="9525"/>
                  <wp:docPr id="2" name="Рисунок 2" descr="http://him.1september.ru/2008/19/s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m.1september.ru/2008/19/s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 + 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KNO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7138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1383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F06D8D" w:rsidRPr="0098207B" w:rsidTr="00F84BB9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5530F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__HgO</w:t>
            </w:r>
            <w:proofErr w:type="spellEnd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Hg</w:t>
            </w:r>
            <w:proofErr w:type="spellEnd"/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O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7138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1383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F06D8D" w:rsidRPr="0098207B" w:rsidTr="00F84BB9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272E1" w:rsidRDefault="00713837" w:rsidP="00713837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Br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 +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__KI = </w:t>
            </w:r>
            <w:proofErr w:type="spellStart"/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Br</w:t>
            </w:r>
            <w:proofErr w:type="spellEnd"/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__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I</w:t>
            </w:r>
            <w:r w:rsidR="00F06D8D" w:rsidRPr="009272E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713837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1383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6D8D" w:rsidRPr="0098207B" w:rsidRDefault="00F06D8D" w:rsidP="005530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207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</w:tbl>
    <w:p w:rsidR="00F06D8D" w:rsidRDefault="00292813" w:rsidP="00F06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32.15pt;margin-top:2.5pt;width:359.5pt;height:44.75pt;z-index:251675648;mso-position-horizontal-relative:text;mso-position-vertical-relative:text">
            <v:textbox>
              <w:txbxContent>
                <w:p w:rsidR="00292813" w:rsidRDefault="00925929">
                  <w:r>
                    <w:t>Кто успел выполнить задание без одной ошибки – ставит плюс.</w:t>
                  </w:r>
                </w:p>
                <w:p w:rsidR="00925929" w:rsidRDefault="00925929">
                  <w:r>
                    <w:t>Кто не успел или допустил ошибки – минус.</w:t>
                  </w:r>
                </w:p>
                <w:p w:rsidR="00925929" w:rsidRDefault="00925929"/>
              </w:txbxContent>
            </v:textbox>
          </v:shape>
        </w:pict>
      </w:r>
      <w:r w:rsidR="00317B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30" type="#_x0000_t202" style="position:absolute;left:0;text-align:left;margin-left:405.25pt;margin-top:2.25pt;width:26.75pt;height:1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" fillcolor="#d8d8d8 [2732]" strokecolor="black [3200]" strokeweight="1pt">
            <v:textbox>
              <w:txbxContent>
                <w:p w:rsidR="006743E1" w:rsidRDefault="006743E1"/>
              </w:txbxContent>
            </v:textbox>
          </v:shape>
        </w:pict>
      </w:r>
      <w:r w:rsidR="00317B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31" type="#_x0000_t202" style="position:absolute;left:0;text-align:left;margin-left:459pt;margin-top:2.5pt;width:2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" fillcolor="#d8d8d8 [2732]" strokecolor="black [3200]" strokeweight="1pt">
            <v:textbox>
              <w:txbxContent>
                <w:p w:rsidR="006743E1" w:rsidRDefault="006743E1"/>
              </w:txbxContent>
            </v:textbox>
          </v:shape>
        </w:pict>
      </w:r>
    </w:p>
    <w:p w:rsidR="00292813" w:rsidRPr="00292813" w:rsidRDefault="00292813" w:rsidP="00292813">
      <w:pPr>
        <w:pStyle w:val="a3"/>
        <w:spacing w:after="0"/>
        <w:rPr>
          <w:rFonts w:ascii="Times New Roman" w:hAnsi="Times New Roman" w:cs="Times New Roman"/>
          <w:b/>
        </w:rPr>
      </w:pPr>
    </w:p>
    <w:p w:rsidR="00292813" w:rsidRPr="00292813" w:rsidRDefault="00292813" w:rsidP="00292813">
      <w:pPr>
        <w:pStyle w:val="a3"/>
        <w:spacing w:after="0"/>
        <w:rPr>
          <w:rFonts w:ascii="Times New Roman" w:hAnsi="Times New Roman" w:cs="Times New Roman"/>
          <w:b/>
        </w:rPr>
      </w:pPr>
    </w:p>
    <w:p w:rsidR="00925929" w:rsidRPr="00925929" w:rsidRDefault="00925929" w:rsidP="00925929">
      <w:pPr>
        <w:pStyle w:val="a3"/>
        <w:spacing w:after="0"/>
        <w:rPr>
          <w:rFonts w:ascii="Times New Roman" w:hAnsi="Times New Roman" w:cs="Times New Roman"/>
          <w:b/>
        </w:rPr>
      </w:pPr>
    </w:p>
    <w:p w:rsidR="004A5D11" w:rsidRPr="004A5D11" w:rsidRDefault="00947FF0" w:rsidP="00B23B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737AB">
        <w:rPr>
          <w:rFonts w:ascii="Times New Roman" w:hAnsi="Times New Roman" w:cs="Times New Roman"/>
          <w:b/>
          <w:sz w:val="32"/>
          <w:szCs w:val="32"/>
        </w:rPr>
        <w:t>Письмо</w:t>
      </w:r>
      <w:r w:rsidR="002737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E8F" w:rsidRPr="002737AB" w:rsidRDefault="00815E8F" w:rsidP="00815E8F">
      <w:pPr>
        <w:pStyle w:val="a3"/>
        <w:spacing w:after="0"/>
        <w:rPr>
          <w:rFonts w:ascii="Times New Roman" w:hAnsi="Times New Roman" w:cs="Times New Roman"/>
          <w:b/>
        </w:rPr>
      </w:pPr>
      <w:r w:rsidRPr="002737A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737AB">
        <w:rPr>
          <w:rFonts w:ascii="Times New Roman" w:hAnsi="Times New Roman" w:cs="Times New Roman"/>
          <w:b/>
        </w:rPr>
        <w:t>Составьте уравнение синтеза аммиака и расставьте коэффициенты  ______________________</w:t>
      </w:r>
    </w:p>
    <w:p w:rsidR="00815E8F" w:rsidRPr="009809F5" w:rsidRDefault="00317B2E" w:rsidP="00815E8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Надпись 4" o:spid="_x0000_s1037" type="#_x0000_t202" style="position:absolute;left:0;text-align:left;margin-left:665.95pt;margin-top:22.15pt;width:36.0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" fillcolor="#d8d8d8 [2732]" strokecolor="black [3200]" strokeweight="1pt">
            <v:textbox>
              <w:txbxContent>
                <w:p w:rsidR="00815E8F" w:rsidRDefault="00815E8F" w:rsidP="00815E8F"/>
              </w:txbxContent>
            </v:textbox>
          </v:shape>
        </w:pict>
      </w:r>
      <w:r w:rsidR="00815E8F" w:rsidRPr="009809F5">
        <w:rPr>
          <w:rFonts w:ascii="Times New Roman" w:hAnsi="Times New Roman" w:cs="Times New Roman"/>
          <w:b/>
        </w:rPr>
        <w:t>б) К какому типу химических реакций относят синтез аммиака?</w:t>
      </w:r>
      <w:r w:rsidR="00815E8F">
        <w:rPr>
          <w:rFonts w:ascii="Times New Roman" w:hAnsi="Times New Roman" w:cs="Times New Roman"/>
          <w:b/>
        </w:rPr>
        <w:t xml:space="preserve">    </w:t>
      </w:r>
      <w:r w:rsidR="00815E8F" w:rsidRPr="009809F5">
        <w:rPr>
          <w:rFonts w:ascii="Times New Roman" w:hAnsi="Times New Roman" w:cs="Times New Roman"/>
          <w:b/>
        </w:rPr>
        <w:t xml:space="preserve"> __________________________</w:t>
      </w:r>
    </w:p>
    <w:p w:rsidR="00381C49" w:rsidRDefault="00925929" w:rsidP="005A4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280.5pt;margin-top:6.05pt;width:167.7pt;height:46.1pt;z-index:251676672">
            <v:textbox>
              <w:txbxContent>
                <w:p w:rsidR="00925929" w:rsidRDefault="00925929">
                  <w:r>
                    <w:t>Если нет ошибки – плюс.</w:t>
                  </w:r>
                </w:p>
                <w:p w:rsidR="00925929" w:rsidRDefault="00925929">
                  <w:r>
                    <w:t>Если есть ошибка – минус.</w:t>
                  </w:r>
                </w:p>
              </w:txbxContent>
            </v:textbox>
          </v:shape>
        </w:pict>
      </w:r>
      <w:r w:rsidR="00317B2E" w:rsidRPr="00317B2E">
        <w:rPr>
          <w:rFonts w:ascii="Times New Roman" w:hAnsi="Times New Roman" w:cs="Times New Roman"/>
          <w:noProof/>
          <w:lang w:eastAsia="ru-RU"/>
        </w:rPr>
        <w:pict>
          <v:shape id="Надпись 9" o:spid="_x0000_s1033" type="#_x0000_t202" style="position:absolute;left:0;text-align:left;margin-left:468.35pt;margin-top:8.5pt;width:27.4pt;height:21.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" fillcolor="#d8d8d8 [2732]" strokecolor="black [3200]" strokeweight="1pt">
            <v:textbox>
              <w:txbxContent>
                <w:p w:rsidR="006743E1" w:rsidRDefault="006743E1"/>
              </w:txbxContent>
            </v:textbox>
          </v:shape>
        </w:pict>
      </w:r>
    </w:p>
    <w:p w:rsidR="00381C49" w:rsidRPr="0056146A" w:rsidRDefault="00381C49" w:rsidP="0056146A">
      <w:pPr>
        <w:rPr>
          <w:rFonts w:ascii="Times New Roman" w:hAnsi="Times New Roman" w:cs="Times New Roman"/>
          <w:b/>
          <w:sz w:val="24"/>
          <w:szCs w:val="24"/>
        </w:rPr>
      </w:pPr>
    </w:p>
    <w:p w:rsidR="005A4A47" w:rsidRDefault="00925929" w:rsidP="00D404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left:0;text-align:left;margin-left:50.55pt;margin-top:19.95pt;width:164.25pt;height:79.7pt;z-index:251669504">
            <v:textbox>
              <w:txbxContent>
                <w:p w:rsidR="00381C49" w:rsidRPr="0056146A" w:rsidRDefault="00381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A">
                    <w:rPr>
                      <w:rFonts w:ascii="Arial" w:hAnsi="Arial" w:cs="Arial"/>
                      <w:sz w:val="20"/>
                      <w:szCs w:val="20"/>
                    </w:rPr>
                    <w:t>Критерий оценивания</w:t>
                  </w:r>
                  <w:r w:rsidR="00D404D8">
                    <w:rPr>
                      <w:rFonts w:ascii="Arial" w:hAnsi="Arial" w:cs="Arial"/>
                      <w:sz w:val="20"/>
                      <w:szCs w:val="20"/>
                    </w:rPr>
                    <w:t xml:space="preserve"> усвоения нового материала</w:t>
                  </w:r>
                  <w:r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381C49" w:rsidRPr="0056146A" w:rsidRDefault="00381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если </w:t>
                  </w:r>
                  <w:r w:rsidR="00925929">
                    <w:rPr>
                      <w:rFonts w:ascii="Arial" w:hAnsi="Arial" w:cs="Arial"/>
                      <w:sz w:val="20"/>
                      <w:szCs w:val="20"/>
                    </w:rPr>
                    <w:t>4 плюса</w:t>
                  </w:r>
                  <w:r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 - оценка «5»</w:t>
                  </w:r>
                  <w:r w:rsidR="0056146A" w:rsidRPr="0056146A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381C49" w:rsidRPr="0056146A" w:rsidRDefault="00561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="00381C49"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сли </w:t>
                  </w:r>
                  <w:r w:rsidR="0092592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81C49"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25929">
                    <w:rPr>
                      <w:rFonts w:ascii="Arial" w:hAnsi="Arial" w:cs="Arial"/>
                      <w:sz w:val="20"/>
                      <w:szCs w:val="20"/>
                    </w:rPr>
                    <w:t>плюса</w:t>
                  </w:r>
                  <w:r w:rsidR="00381C49" w:rsidRPr="0056146A">
                    <w:rPr>
                      <w:rFonts w:ascii="Arial" w:hAnsi="Arial" w:cs="Arial"/>
                      <w:sz w:val="20"/>
                      <w:szCs w:val="20"/>
                    </w:rPr>
                    <w:t xml:space="preserve"> - оценка «4»</w:t>
                  </w:r>
                  <w:r w:rsidR="009259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404D8">
        <w:rPr>
          <w:rFonts w:ascii="Times New Roman" w:hAnsi="Times New Roman" w:cs="Times New Roman"/>
          <w:b/>
          <w:sz w:val="24"/>
          <w:szCs w:val="24"/>
        </w:rPr>
        <w:t>Поставьте себе оценку.</w:t>
      </w:r>
    </w:p>
    <w:p w:rsidR="00D404D8" w:rsidRDefault="00D404D8" w:rsidP="00D404D8">
      <w:pPr>
        <w:rPr>
          <w:rFonts w:ascii="Times New Roman" w:hAnsi="Times New Roman" w:cs="Times New Roman"/>
          <w:b/>
          <w:sz w:val="24"/>
          <w:szCs w:val="24"/>
        </w:rPr>
      </w:pPr>
    </w:p>
    <w:p w:rsidR="00D404D8" w:rsidRDefault="00D404D8" w:rsidP="00D404D8">
      <w:pPr>
        <w:rPr>
          <w:rFonts w:ascii="Times New Roman" w:hAnsi="Times New Roman" w:cs="Times New Roman"/>
          <w:b/>
          <w:sz w:val="24"/>
          <w:szCs w:val="24"/>
        </w:rPr>
      </w:pPr>
    </w:p>
    <w:p w:rsidR="00D404D8" w:rsidRPr="00D404D8" w:rsidRDefault="00D404D8" w:rsidP="00D404D8">
      <w:pPr>
        <w:rPr>
          <w:rFonts w:ascii="Times New Roman" w:hAnsi="Times New Roman" w:cs="Times New Roman"/>
          <w:b/>
          <w:sz w:val="24"/>
          <w:szCs w:val="24"/>
        </w:rPr>
      </w:pPr>
    </w:p>
    <w:p w:rsidR="00D404D8" w:rsidRDefault="00D404D8" w:rsidP="00D404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9A0" w:rsidRPr="00BE19A0" w:rsidRDefault="00BE19A0" w:rsidP="00BE19A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E19A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Подведите итог урока.</w:t>
      </w:r>
    </w:p>
    <w:p w:rsidR="00BE19A0" w:rsidRDefault="00BE19A0" w:rsidP="00BE19A0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Если,  вы считаете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что достигли всех целей и задач, которые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мы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поставили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перед собой, вам понравился 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урок, то капните в первую пробирку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лакмус.</w:t>
      </w:r>
    </w:p>
    <w:p w:rsidR="00D404D8" w:rsidRPr="00D404D8" w:rsidRDefault="00BE19A0" w:rsidP="00BE19A0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сли, у вас остались вопросы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 теме, вы не довольный уроком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то капните во вторую пробирку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лакмус</w:t>
      </w:r>
      <w:r w:rsidRPr="00BE19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sectPr w:rsidR="00D404D8" w:rsidRPr="00D404D8" w:rsidSect="005A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A9"/>
    <w:multiLevelType w:val="hybridMultilevel"/>
    <w:tmpl w:val="D30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D04C84"/>
    <w:rsid w:val="00037E92"/>
    <w:rsid w:val="00043233"/>
    <w:rsid w:val="00084E85"/>
    <w:rsid w:val="000A0AF1"/>
    <w:rsid w:val="000A4837"/>
    <w:rsid w:val="000C0069"/>
    <w:rsid w:val="00133BF2"/>
    <w:rsid w:val="001D5965"/>
    <w:rsid w:val="001E5156"/>
    <w:rsid w:val="00205544"/>
    <w:rsid w:val="00245BFD"/>
    <w:rsid w:val="00267E9F"/>
    <w:rsid w:val="0027138C"/>
    <w:rsid w:val="0027369E"/>
    <w:rsid w:val="002737AB"/>
    <w:rsid w:val="0027569A"/>
    <w:rsid w:val="00292813"/>
    <w:rsid w:val="002A38C4"/>
    <w:rsid w:val="002A396A"/>
    <w:rsid w:val="002D2209"/>
    <w:rsid w:val="002F135B"/>
    <w:rsid w:val="00317B2E"/>
    <w:rsid w:val="0037277A"/>
    <w:rsid w:val="00381C49"/>
    <w:rsid w:val="00387206"/>
    <w:rsid w:val="003A2E48"/>
    <w:rsid w:val="003B4FE5"/>
    <w:rsid w:val="003F0C9C"/>
    <w:rsid w:val="004763A1"/>
    <w:rsid w:val="004A4F87"/>
    <w:rsid w:val="004A5D11"/>
    <w:rsid w:val="004E32AF"/>
    <w:rsid w:val="00507C65"/>
    <w:rsid w:val="0056146A"/>
    <w:rsid w:val="005A4A47"/>
    <w:rsid w:val="005E59E3"/>
    <w:rsid w:val="006743E1"/>
    <w:rsid w:val="00704788"/>
    <w:rsid w:val="0070632D"/>
    <w:rsid w:val="00713837"/>
    <w:rsid w:val="00717603"/>
    <w:rsid w:val="00733131"/>
    <w:rsid w:val="007572FF"/>
    <w:rsid w:val="0079769E"/>
    <w:rsid w:val="00803BBF"/>
    <w:rsid w:val="00815E8F"/>
    <w:rsid w:val="0083020F"/>
    <w:rsid w:val="00843989"/>
    <w:rsid w:val="0086081D"/>
    <w:rsid w:val="00870908"/>
    <w:rsid w:val="008A4125"/>
    <w:rsid w:val="008B31E9"/>
    <w:rsid w:val="00925929"/>
    <w:rsid w:val="009272E1"/>
    <w:rsid w:val="00947FF0"/>
    <w:rsid w:val="009809F5"/>
    <w:rsid w:val="00986FB7"/>
    <w:rsid w:val="009A6721"/>
    <w:rsid w:val="009C09E2"/>
    <w:rsid w:val="00A02937"/>
    <w:rsid w:val="00A2501E"/>
    <w:rsid w:val="00A31CB5"/>
    <w:rsid w:val="00A56A6F"/>
    <w:rsid w:val="00A92D62"/>
    <w:rsid w:val="00AC03FA"/>
    <w:rsid w:val="00AD6878"/>
    <w:rsid w:val="00B055BC"/>
    <w:rsid w:val="00B22B4B"/>
    <w:rsid w:val="00B37E0C"/>
    <w:rsid w:val="00B672CD"/>
    <w:rsid w:val="00BE19A0"/>
    <w:rsid w:val="00C14985"/>
    <w:rsid w:val="00C50C5E"/>
    <w:rsid w:val="00C646E9"/>
    <w:rsid w:val="00CA572B"/>
    <w:rsid w:val="00CC75E5"/>
    <w:rsid w:val="00CE04F2"/>
    <w:rsid w:val="00D04C84"/>
    <w:rsid w:val="00D3236D"/>
    <w:rsid w:val="00D404D8"/>
    <w:rsid w:val="00DC0922"/>
    <w:rsid w:val="00DC0FCA"/>
    <w:rsid w:val="00E15D8F"/>
    <w:rsid w:val="00E52489"/>
    <w:rsid w:val="00F06D8D"/>
    <w:rsid w:val="00F0771B"/>
    <w:rsid w:val="00F2123E"/>
    <w:rsid w:val="00F4369A"/>
    <w:rsid w:val="00F84BB9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84"/>
    <w:pPr>
      <w:ind w:left="720"/>
      <w:contextualSpacing/>
    </w:pPr>
  </w:style>
  <w:style w:type="table" w:styleId="a4">
    <w:name w:val="Table Grid"/>
    <w:basedOn w:val="a1"/>
    <w:uiPriority w:val="39"/>
    <w:rsid w:val="00F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611F-F8F5-44CD-9957-185E6118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2015-11-09T13:29:00Z</cp:lastPrinted>
  <dcterms:created xsi:type="dcterms:W3CDTF">2015-10-25T17:00:00Z</dcterms:created>
  <dcterms:modified xsi:type="dcterms:W3CDTF">2015-11-09T19:02:00Z</dcterms:modified>
</cp:coreProperties>
</file>