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7" w:rsidRDefault="00C37837" w:rsidP="00C37837">
      <w:r w:rsidRPr="00C37837">
        <w:rPr>
          <w:b/>
        </w:rPr>
        <w:t xml:space="preserve">Приложение 4. </w:t>
      </w:r>
      <w:r w:rsidRPr="00C37837">
        <w:t xml:space="preserve">Занятия в четвёртом классе. </w:t>
      </w:r>
      <w:proofErr w:type="spellStart"/>
      <w:proofErr w:type="gramStart"/>
      <w:r>
        <w:t>Учебно</w:t>
      </w:r>
      <w:proofErr w:type="spellEnd"/>
      <w:r>
        <w:t xml:space="preserve"> - т</w:t>
      </w:r>
      <w:r w:rsidRPr="00C37837">
        <w:t>ематическое</w:t>
      </w:r>
      <w:proofErr w:type="gramEnd"/>
      <w:r w:rsidRPr="00C37837">
        <w:t xml:space="preserve"> планирование.</w:t>
      </w:r>
    </w:p>
    <w:p w:rsidR="00C37837" w:rsidRDefault="00C37837" w:rsidP="00C37837"/>
    <w:tbl>
      <w:tblPr>
        <w:tblStyle w:val="a8"/>
        <w:tblW w:w="0" w:type="auto"/>
        <w:tblLayout w:type="fixed"/>
        <w:tblLook w:val="04A0"/>
      </w:tblPr>
      <w:tblGrid>
        <w:gridCol w:w="533"/>
        <w:gridCol w:w="1843"/>
        <w:gridCol w:w="851"/>
        <w:gridCol w:w="2835"/>
        <w:gridCol w:w="3260"/>
        <w:gridCol w:w="3402"/>
        <w:gridCol w:w="1636"/>
      </w:tblGrid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260" w:type="dxa"/>
          </w:tcPr>
          <w:p w:rsidR="00C37837" w:rsidRDefault="00C37837" w:rsidP="00C37837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характеристика</w:t>
            </w:r>
          </w:p>
          <w:p w:rsidR="00C37837" w:rsidRPr="00F33A09" w:rsidRDefault="00C37837" w:rsidP="00C37837">
            <w:pPr>
              <w:jc w:val="center"/>
              <w:rPr>
                <w:b/>
                <w:sz w:val="24"/>
                <w:szCs w:val="24"/>
              </w:rPr>
            </w:pPr>
            <w:r w:rsidRPr="00F33A09">
              <w:rPr>
                <w:b/>
                <w:sz w:val="24"/>
                <w:szCs w:val="24"/>
              </w:rPr>
              <w:t>основных видов деятельн</w:t>
            </w:r>
            <w:r w:rsidRPr="00F33A09">
              <w:rPr>
                <w:b/>
                <w:sz w:val="24"/>
                <w:szCs w:val="24"/>
              </w:rPr>
              <w:t>о</w:t>
            </w:r>
            <w:r w:rsidRPr="00F33A09">
              <w:rPr>
                <w:b/>
                <w:sz w:val="24"/>
                <w:szCs w:val="24"/>
              </w:rPr>
              <w:t>сти учащихся</w:t>
            </w:r>
          </w:p>
        </w:tc>
        <w:tc>
          <w:tcPr>
            <w:tcW w:w="3402" w:type="dxa"/>
          </w:tcPr>
          <w:p w:rsidR="00C37837" w:rsidRPr="00F33A09" w:rsidRDefault="00C37837" w:rsidP="00C37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 деятельн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7837" w:rsidRPr="0075541E" w:rsidRDefault="00C37837" w:rsidP="00C37837">
            <w:pPr>
              <w:jc w:val="both"/>
              <w:rPr>
                <w:sz w:val="24"/>
                <w:szCs w:val="24"/>
              </w:rPr>
            </w:pPr>
            <w:r w:rsidRPr="0075541E">
              <w:rPr>
                <w:sz w:val="24"/>
                <w:szCs w:val="24"/>
              </w:rPr>
              <w:t>Развитие вол</w:t>
            </w:r>
            <w:r w:rsidRPr="0075541E">
              <w:rPr>
                <w:sz w:val="24"/>
                <w:szCs w:val="24"/>
              </w:rPr>
              <w:t>е</w:t>
            </w:r>
            <w:r w:rsidRPr="0075541E">
              <w:rPr>
                <w:sz w:val="24"/>
                <w:szCs w:val="24"/>
              </w:rPr>
              <w:t>вого внимания. Мальчики и девочки – мы разные.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пробудить интерес к изучению своего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мира; показать важность развития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муникативных навыков; развитие навыков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руктивного общения;  содействовать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сивной позиции; 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приветствия: «Спасибо, что ты рядом…». Игра-разминка: «Я змея,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чешь быть моим хвостом?». Игра: «Гости». Игра: «Бинго-Бинго» - приложение. Беседа по группам: из чего состоят мальчики и девочки? В.А. Осеева «</w:t>
            </w:r>
            <w:proofErr w:type="gramStart"/>
            <w:r>
              <w:rPr>
                <w:sz w:val="24"/>
                <w:szCs w:val="24"/>
              </w:rPr>
              <w:t>Хорошее</w:t>
            </w:r>
            <w:proofErr w:type="gramEnd"/>
            <w:r>
              <w:rPr>
                <w:sz w:val="24"/>
                <w:szCs w:val="24"/>
              </w:rPr>
              <w:t>»- беседа по прочитанному. Работа в группах: создают коллаж: подарки для мальчиков,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дарки для девочек. Игра: «Переправа». Отгадывание ребусов. Игры с подушками: «Сборщики», «Паровозики».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</w:t>
            </w:r>
            <w:r>
              <w:rPr>
                <w:sz w:val="24"/>
                <w:szCs w:val="24"/>
              </w:rPr>
              <w:lastRenderedPageBreak/>
              <w:t>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75541E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 своих способностей.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Коллаж: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дарки для девочек;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дарки для мальчиков.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активного внимания.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мальчиков и девочек.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пробудить интерес к изучению своего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мира; показать важность развития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муникативных навыков; содействовать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сивной позиции; помочь учащимся осознать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бенности своего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к представителям противоположного пола, способствовать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у девочек и мальчиков позитивных установок по отношению друг к другу в ходе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вместного принятия группового решения; развивать экспрессивные </w:t>
            </w:r>
            <w:r>
              <w:rPr>
                <w:sz w:val="24"/>
                <w:szCs w:val="24"/>
              </w:rPr>
              <w:lastRenderedPageBreak/>
              <w:t>способности и навыки эффективного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и сотруднич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ства;</w:t>
            </w:r>
            <w:proofErr w:type="gramEnd"/>
            <w:r>
              <w:rPr>
                <w:sz w:val="24"/>
                <w:szCs w:val="24"/>
              </w:rPr>
              <w:t xml:space="preserve"> снижение агре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сивности и негативных эмоций, снятие напр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жения.</w:t>
            </w:r>
          </w:p>
        </w:tc>
        <w:tc>
          <w:tcPr>
            <w:tcW w:w="3260" w:type="dxa"/>
          </w:tcPr>
          <w:p w:rsidR="00C37837" w:rsidRPr="00773C3E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приветствия: «</w:t>
            </w:r>
            <w:proofErr w:type="gramStart"/>
            <w:r>
              <w:rPr>
                <w:sz w:val="24"/>
                <w:szCs w:val="24"/>
              </w:rPr>
              <w:t>Я то</w:t>
            </w:r>
            <w:proofErr w:type="gramEnd"/>
            <w:r>
              <w:rPr>
                <w:sz w:val="24"/>
                <w:szCs w:val="24"/>
              </w:rPr>
              <w:t xml:space="preserve"> Саша, а ты то Света…». Игра-разминка: «П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тешествие на самолёте». Игра: «Золотые ворота».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ражнение «Цветок дружбы» </w:t>
            </w:r>
            <w:proofErr w:type="spellStart"/>
            <w:r>
              <w:rPr>
                <w:sz w:val="24"/>
                <w:szCs w:val="24"/>
              </w:rPr>
              <w:t>Хухлаева</w:t>
            </w:r>
            <w:proofErr w:type="spellEnd"/>
            <w:r>
              <w:rPr>
                <w:sz w:val="24"/>
                <w:szCs w:val="24"/>
              </w:rPr>
              <w:t>. Обсуждение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словицы в группах: Худой мир лучше доброй ссоры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77 Игра: «Друзья». М. </w:t>
            </w:r>
            <w:proofErr w:type="spellStart"/>
            <w:r>
              <w:rPr>
                <w:sz w:val="24"/>
                <w:szCs w:val="24"/>
              </w:rPr>
              <w:t>Пля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ковский</w:t>
            </w:r>
            <w:proofErr w:type="spellEnd"/>
            <w:r>
              <w:rPr>
                <w:sz w:val="24"/>
                <w:szCs w:val="24"/>
              </w:rPr>
              <w:t xml:space="preserve"> «Уроки дружбы»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 по прочитанному.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в группах: коллаж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на какие цветы пох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 и почему; коллаж – 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чики – на каких животных похожи и почему? Обсужд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и выставка работ. Игры с подушками: «Черепашье </w:t>
            </w:r>
            <w:r>
              <w:rPr>
                <w:sz w:val="24"/>
                <w:szCs w:val="24"/>
              </w:rPr>
              <w:lastRenderedPageBreak/>
              <w:t>гнездо» и «Футболисты».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действии; умение </w:t>
            </w:r>
            <w:r>
              <w:rPr>
                <w:sz w:val="24"/>
                <w:szCs w:val="24"/>
              </w:rPr>
              <w:lastRenderedPageBreak/>
              <w:t>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Коллаж</w:t>
            </w:r>
            <w:proofErr w:type="gramEnd"/>
            <w:r>
              <w:rPr>
                <w:sz w:val="24"/>
                <w:szCs w:val="24"/>
              </w:rPr>
              <w:t>: на какие цветы похожи девочки. На каких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похожи мальчики.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уверенности в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бе. Каждому своё.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пробудить интерес к изучению своего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мира; показать важность развития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муникативных навыков; содействовать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сивной позиции;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шать уровень развития волевого внимания; способствовать актуализ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у девочек и мальч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lastRenderedPageBreak/>
              <w:t>представлений о собственном мире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тивоположного пола; помочь учащимся осо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нать особенности своего отношения к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 противоположного пола; развитие эмпатии как понимания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>угих людей;  развивать экспрессивные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 и навыки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тивного взаимодействия и сотрудничества; 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жение агрессивности и негативных эмоций, сн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напряжения.</w:t>
            </w:r>
          </w:p>
        </w:tc>
        <w:tc>
          <w:tcPr>
            <w:tcW w:w="3260" w:type="dxa"/>
          </w:tcPr>
          <w:p w:rsidR="00C37837" w:rsidRPr="006B15B6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Ритуал приветствие. Игра-разминка: «Руку выше, палец к носу».  Упражнение «Бинго» в приложении 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грамме. Определение темы занятия. Чтение сказки: «Жил был купец» стр17 и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19.  Выводы: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19и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 . Задание в группах: «Пох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жие и разные»  и «Закончите предложения»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Психолог №15 2008г. Обс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ждение. Игры с подушками: «Догони и </w:t>
            </w:r>
            <w:r>
              <w:rPr>
                <w:sz w:val="24"/>
                <w:szCs w:val="24"/>
              </w:rPr>
              <w:lastRenderedPageBreak/>
              <w:t>забери», «Бре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ровать собственное </w:t>
            </w:r>
            <w:r>
              <w:rPr>
                <w:sz w:val="24"/>
                <w:szCs w:val="24"/>
              </w:rPr>
              <w:lastRenderedPageBreak/>
              <w:t>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ти. Мы добрые.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руктивного общения;  показать важность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коммуникативных навыков обучение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трудничеству; </w:t>
            </w:r>
            <w:r>
              <w:rPr>
                <w:sz w:val="24"/>
                <w:szCs w:val="24"/>
              </w:rPr>
              <w:lastRenderedPageBreak/>
              <w:t xml:space="preserve">поднятие эмоционального фона, снижение </w:t>
            </w:r>
            <w:proofErr w:type="spellStart"/>
            <w:r>
              <w:rPr>
                <w:sz w:val="24"/>
                <w:szCs w:val="24"/>
              </w:rPr>
              <w:t>психоэмоци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приветствия. Игра-разминка: «Гусеница» - картотека. Упражнение в парах: «Я доверяю».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в парах смысла пог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ворки: ласковый телёнок </w:t>
            </w:r>
            <w:r>
              <w:rPr>
                <w:sz w:val="24"/>
                <w:szCs w:val="24"/>
              </w:rPr>
              <w:lastRenderedPageBreak/>
              <w:t>двух маток сосёт.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темы занятия.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38. Задание: Составь слово», «Угадай партнёра». Чтение продолжения сказки: «Жил был купец»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 и стр. 25. Выводы по сказке: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25 и стр.27.  Создание коллажа: «Доброе сердце нашего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са». Игры с подушками: «З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воюй территорию», «П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дающая башня». Ритуал прощания.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чувств других </w:t>
            </w:r>
            <w:r>
              <w:rPr>
                <w:sz w:val="24"/>
                <w:szCs w:val="24"/>
              </w:rPr>
              <w:lastRenderedPageBreak/>
              <w:t>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Коллаж: 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рое сердце нашего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са.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памяти. Мы –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манда.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руктивного общения; развивать мотивацию на совместную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тивную деятельность; снижение </w:t>
            </w:r>
            <w:proofErr w:type="spellStart"/>
            <w:r>
              <w:rPr>
                <w:sz w:val="24"/>
                <w:szCs w:val="24"/>
              </w:rPr>
              <w:t>психоэмоци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агрессивности.</w:t>
            </w:r>
          </w:p>
        </w:tc>
        <w:tc>
          <w:tcPr>
            <w:tcW w:w="3260" w:type="dxa"/>
          </w:tcPr>
          <w:p w:rsidR="00C37837" w:rsidRPr="00432DA2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</w:t>
            </w:r>
            <w:proofErr w:type="gramStart"/>
            <w:r>
              <w:rPr>
                <w:sz w:val="24"/>
                <w:szCs w:val="24"/>
              </w:rPr>
              <w:t>Летит</w:t>
            </w:r>
            <w:proofErr w:type="gramEnd"/>
            <w:r>
              <w:rPr>
                <w:sz w:val="24"/>
                <w:szCs w:val="24"/>
              </w:rPr>
              <w:t xml:space="preserve"> летит по небу шар», «Козёл-козлище». Упражнение: «Запомни, что любит 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классник». Упражнение: «Ласковое имя». Обсуждение в группах смысла поговорки: Один в поле не воин.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51. Определение темы занятия. Чтение сказки «Жил был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пец» стр.27 и стр. 29 Выводы по сказке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 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32.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ра: «Командное соревнов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– групповой киломе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раж». Игры с подушками: «</w:t>
            </w:r>
            <w:proofErr w:type="spellStart"/>
            <w:r>
              <w:rPr>
                <w:sz w:val="24"/>
                <w:szCs w:val="24"/>
              </w:rPr>
              <w:t>Бегемотики</w:t>
            </w:r>
            <w:proofErr w:type="spellEnd"/>
            <w:r>
              <w:rPr>
                <w:sz w:val="24"/>
                <w:szCs w:val="24"/>
              </w:rPr>
              <w:t>», «Выжигала».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ля, одноклассников и других людей;  формирование умения осуществлять самоконтроль, умение </w:t>
            </w:r>
            <w:r>
              <w:rPr>
                <w:sz w:val="24"/>
                <w:szCs w:val="24"/>
              </w:rPr>
              <w:lastRenderedPageBreak/>
              <w:t>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Свойства вн</w:t>
            </w:r>
            <w:r w:rsidRPr="001611B7">
              <w:rPr>
                <w:sz w:val="24"/>
                <w:szCs w:val="24"/>
              </w:rPr>
              <w:t>и</w:t>
            </w:r>
            <w:r w:rsidRPr="001611B7">
              <w:rPr>
                <w:sz w:val="24"/>
                <w:szCs w:val="24"/>
              </w:rPr>
              <w:t>мания: конце</w:t>
            </w:r>
            <w:r w:rsidRPr="001611B7">
              <w:rPr>
                <w:sz w:val="24"/>
                <w:szCs w:val="24"/>
              </w:rPr>
              <w:t>н</w:t>
            </w:r>
            <w:r w:rsidRPr="001611B7">
              <w:rPr>
                <w:sz w:val="24"/>
                <w:szCs w:val="24"/>
              </w:rPr>
              <w:t>трация, ра</w:t>
            </w:r>
            <w:r w:rsidRPr="001611B7">
              <w:rPr>
                <w:sz w:val="24"/>
                <w:szCs w:val="24"/>
              </w:rPr>
              <w:t>с</w:t>
            </w:r>
            <w:r w:rsidRPr="001611B7">
              <w:rPr>
                <w:sz w:val="24"/>
                <w:szCs w:val="24"/>
              </w:rPr>
              <w:t>пределение, переключение внимания. Д</w:t>
            </w:r>
            <w:r w:rsidRPr="001611B7">
              <w:rPr>
                <w:sz w:val="24"/>
                <w:szCs w:val="24"/>
              </w:rPr>
              <w:t>а</w:t>
            </w:r>
            <w:r w:rsidRPr="001611B7">
              <w:rPr>
                <w:sz w:val="24"/>
                <w:szCs w:val="24"/>
              </w:rPr>
              <w:t>вайте дружить со всеми.</w:t>
            </w:r>
          </w:p>
        </w:tc>
        <w:tc>
          <w:tcPr>
            <w:tcW w:w="851" w:type="dxa"/>
          </w:tcPr>
          <w:p w:rsidR="00C37837" w:rsidRPr="00F33A09" w:rsidRDefault="00C37837" w:rsidP="00C3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свойства 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мания; развитие навыков конструктивного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ния; развивать мотив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на совместную конструктивную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ность; снижение </w:t>
            </w:r>
            <w:proofErr w:type="spellStart"/>
            <w:r>
              <w:rPr>
                <w:sz w:val="24"/>
                <w:szCs w:val="24"/>
              </w:rPr>
              <w:t>псих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жения, агрессивности.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Дети выполняют следующие задания: Ритуал </w:t>
            </w:r>
            <w:r w:rsidRPr="009D5E4B">
              <w:rPr>
                <w:sz w:val="24"/>
                <w:szCs w:val="24"/>
              </w:rPr>
              <w:t>приветс</w:t>
            </w:r>
            <w:r>
              <w:rPr>
                <w:sz w:val="24"/>
                <w:szCs w:val="24"/>
              </w:rPr>
              <w:t>т</w:t>
            </w:r>
            <w:r w:rsidRPr="009D5E4B">
              <w:rPr>
                <w:sz w:val="24"/>
                <w:szCs w:val="24"/>
              </w:rPr>
              <w:t>вия</w:t>
            </w:r>
            <w:r>
              <w:rPr>
                <w:sz w:val="24"/>
                <w:szCs w:val="24"/>
              </w:rPr>
              <w:t xml:space="preserve">. Игра-разминка: «Угадай партнёра». «Пчёлы и змеи». Задание на развитие </w:t>
            </w:r>
            <w:proofErr w:type="spellStart"/>
            <w:r>
              <w:rPr>
                <w:sz w:val="24"/>
                <w:szCs w:val="24"/>
              </w:rPr>
              <w:t>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произвольного</w:t>
            </w:r>
            <w:proofErr w:type="spellEnd"/>
            <w:r>
              <w:rPr>
                <w:sz w:val="24"/>
                <w:szCs w:val="24"/>
              </w:rPr>
              <w:t xml:space="preserve"> внимания: Быстро ответь на вопросы.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293. Задание в парах: Фигуры из квадрата.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296. Задание в парах на 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 внимания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296.  Этюд согласованные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вия. В парах координация движений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52 Титов С.В. Чтение сказки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32и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36 . Выводы по сказке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36 и стр. 37. Игры с подушками: «Друзья – меткие стрелки». «Жонглёры». Ритуал прощ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пам</w:t>
            </w:r>
            <w:r w:rsidRPr="001611B7">
              <w:rPr>
                <w:sz w:val="24"/>
                <w:szCs w:val="24"/>
              </w:rPr>
              <w:t>я</w:t>
            </w:r>
            <w:r w:rsidRPr="001611B7">
              <w:rPr>
                <w:sz w:val="24"/>
                <w:szCs w:val="24"/>
              </w:rPr>
              <w:t>ти и понимание эмоциональных состояний. Сплочение коллектива.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память; мот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вировать учащихся на сотрудничество в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совместного поиска новой информации;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вивать навыки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и сотруднич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в команде,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психоэмоциональн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напряжения, агре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«Лишний стул». «Камень, ножницы, бумага». Лото «Животные – найди пару». Игры: «Здра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ствуйте, моя королева»; «</w:t>
            </w:r>
            <w:proofErr w:type="spellStart"/>
            <w:r>
              <w:rPr>
                <w:sz w:val="24"/>
                <w:szCs w:val="24"/>
              </w:rPr>
              <w:t>Оп-паньки</w:t>
            </w:r>
            <w:proofErr w:type="spellEnd"/>
            <w:r>
              <w:rPr>
                <w:sz w:val="24"/>
                <w:szCs w:val="24"/>
              </w:rPr>
              <w:t xml:space="preserve">», «Поднятие тела» - картотека. Игра в парах: «Сумей перешагнуть». Игра в парах: «Собери эмоцию, </w:t>
            </w:r>
            <w:proofErr w:type="spellStart"/>
            <w:r>
              <w:rPr>
                <w:sz w:val="24"/>
                <w:szCs w:val="24"/>
              </w:rPr>
              <w:t>окрытку</w:t>
            </w:r>
            <w:proofErr w:type="spellEnd"/>
            <w:r>
              <w:rPr>
                <w:sz w:val="24"/>
                <w:szCs w:val="24"/>
              </w:rPr>
              <w:t>». Чтение рассказа А.Попова «Коряга» - драм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тизация. Игры с подушками: «Каратэ, бокс»; «Забери у партнёра».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дуктивное взаимодействие со сверстниками и взрослым; ориентироваться на позицию партнёра в общении и </w:t>
            </w:r>
            <w:r>
              <w:rPr>
                <w:sz w:val="24"/>
                <w:szCs w:val="24"/>
              </w:rPr>
              <w:lastRenderedPageBreak/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пам</w:t>
            </w:r>
            <w:r w:rsidRPr="001611B7">
              <w:rPr>
                <w:sz w:val="24"/>
                <w:szCs w:val="24"/>
              </w:rPr>
              <w:t>я</w:t>
            </w:r>
            <w:r w:rsidRPr="001611B7">
              <w:rPr>
                <w:sz w:val="24"/>
                <w:szCs w:val="24"/>
              </w:rPr>
              <w:t>ти, коммуник</w:t>
            </w:r>
            <w:r w:rsidRPr="001611B7">
              <w:rPr>
                <w:sz w:val="24"/>
                <w:szCs w:val="24"/>
              </w:rPr>
              <w:t>а</w:t>
            </w:r>
            <w:r w:rsidRPr="001611B7">
              <w:rPr>
                <w:sz w:val="24"/>
                <w:szCs w:val="24"/>
              </w:rPr>
              <w:t>тивных сп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 xml:space="preserve">собностей.  Как не обижать других.                                                                  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память;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учащихся на осознание роли эмоций в общении; развитие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конструктивного общения; развивать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тивацию на совместную конструктивную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тельность; снижение </w:t>
            </w:r>
            <w:proofErr w:type="spellStart"/>
            <w:r>
              <w:rPr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напряжения, </w:t>
            </w:r>
            <w:r>
              <w:rPr>
                <w:sz w:val="24"/>
                <w:szCs w:val="24"/>
              </w:rPr>
              <w:lastRenderedPageBreak/>
              <w:t>агрессивн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</w:tc>
        <w:tc>
          <w:tcPr>
            <w:tcW w:w="3260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приветствия. Игра разминка: «</w:t>
            </w:r>
            <w:proofErr w:type="spellStart"/>
            <w:r>
              <w:rPr>
                <w:sz w:val="24"/>
                <w:szCs w:val="24"/>
              </w:rPr>
              <w:t>Чоки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пшоду</w:t>
            </w:r>
            <w:proofErr w:type="spellEnd"/>
            <w:r>
              <w:rPr>
                <w:sz w:val="24"/>
                <w:szCs w:val="24"/>
              </w:rPr>
              <w:t>». Игра: Белые медв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ди. Чтение стихотворения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«Копейкин».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ние: Допиши предложение: Я </w:t>
            </w:r>
            <w:proofErr w:type="gramStart"/>
            <w:r>
              <w:rPr>
                <w:sz w:val="24"/>
                <w:szCs w:val="24"/>
              </w:rPr>
              <w:t>обижаюсь</w:t>
            </w:r>
            <w:proofErr w:type="gramEnd"/>
            <w:r>
              <w:rPr>
                <w:sz w:val="24"/>
                <w:szCs w:val="24"/>
              </w:rPr>
              <w:t xml:space="preserve"> когда… Вывод по предложениям.  Беседа: Что такое обида? Как мы реаг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руем на обиду? </w:t>
            </w:r>
            <w:r>
              <w:rPr>
                <w:sz w:val="24"/>
                <w:szCs w:val="24"/>
              </w:rPr>
              <w:lastRenderedPageBreak/>
              <w:t>Упражнение: «Надувные шары». Рисов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обиды под музыку. Игры с подушками: «Сборщики», «</w:t>
            </w:r>
            <w:proofErr w:type="spellStart"/>
            <w:proofErr w:type="gramStart"/>
            <w:r>
              <w:rPr>
                <w:sz w:val="24"/>
                <w:szCs w:val="24"/>
              </w:rPr>
              <w:t>И-а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»; «Черепашье гнездо». Ритуал прощания.  </w:t>
            </w: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 xml:space="preserve">учить осознанию важности общения со сверстниками и взрослыми; умение </w:t>
            </w:r>
            <w:r>
              <w:rPr>
                <w:sz w:val="24"/>
                <w:szCs w:val="24"/>
              </w:rPr>
              <w:lastRenderedPageBreak/>
              <w:t>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 эмоции об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пам</w:t>
            </w:r>
            <w:r w:rsidRPr="001611B7">
              <w:rPr>
                <w:sz w:val="24"/>
                <w:szCs w:val="24"/>
              </w:rPr>
              <w:t>я</w:t>
            </w:r>
            <w:r w:rsidRPr="001611B7">
              <w:rPr>
                <w:sz w:val="24"/>
                <w:szCs w:val="24"/>
              </w:rPr>
              <w:t>ти, внутренней свободы. Мой друг.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шать уверенность в себе;  помочь учащимся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нять, кто составляет круг их ближайшего общения; содействовать </w:t>
            </w:r>
            <w:r>
              <w:rPr>
                <w:sz w:val="24"/>
                <w:szCs w:val="24"/>
              </w:rPr>
              <w:lastRenderedPageBreak/>
              <w:t>осозн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ценности дружеских отношений между люд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ми; снижение </w:t>
            </w:r>
            <w:proofErr w:type="spellStart"/>
            <w:r>
              <w:rPr>
                <w:sz w:val="24"/>
                <w:szCs w:val="24"/>
              </w:rPr>
              <w:t>психоэм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агрессивности.</w:t>
            </w:r>
          </w:p>
        </w:tc>
        <w:tc>
          <w:tcPr>
            <w:tcW w:w="3260" w:type="dxa"/>
          </w:tcPr>
          <w:p w:rsidR="00C37837" w:rsidRPr="00BC04FE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выполняют следующие задания: Ритуал приветствия. Игра-разминка: Сказка Репка С.В.Титов стр.96 Чтение рассказа: Л.Н.Толстой «Два товарища». Беседа по </w:t>
            </w:r>
            <w:proofErr w:type="gramStart"/>
            <w:r>
              <w:rPr>
                <w:sz w:val="24"/>
                <w:szCs w:val="24"/>
              </w:rPr>
              <w:lastRenderedPageBreak/>
              <w:t>проч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танному</w:t>
            </w:r>
            <w:proofErr w:type="gramEnd"/>
            <w:r>
              <w:rPr>
                <w:sz w:val="24"/>
                <w:szCs w:val="24"/>
              </w:rPr>
              <w:t>.  Игра: «Кто же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кие друзья?»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 </w:t>
            </w:r>
            <w:proofErr w:type="spellStart"/>
            <w:r>
              <w:rPr>
                <w:sz w:val="24"/>
                <w:szCs w:val="24"/>
              </w:rPr>
              <w:t>Шк.психолог</w:t>
            </w:r>
            <w:proofErr w:type="spellEnd"/>
            <w:r>
              <w:rPr>
                <w:sz w:val="24"/>
                <w:szCs w:val="24"/>
              </w:rPr>
              <w:t xml:space="preserve"> №15 2008г.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 в парах: «Переправа». 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по словам, кто твой друг». Рисование друга фруктами, овощами, цвет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 Игры с подушками: «Футболисты», «Бревно».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модействию друг с другом; развитие эмпатии как </w:t>
            </w:r>
            <w:r>
              <w:rPr>
                <w:sz w:val="24"/>
                <w:szCs w:val="24"/>
              </w:rPr>
              <w:lastRenderedPageBreak/>
              <w:t>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ление к </w:t>
            </w:r>
            <w:r>
              <w:rPr>
                <w:sz w:val="24"/>
                <w:szCs w:val="24"/>
              </w:rPr>
              <w:lastRenderedPageBreak/>
              <w:t>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фруктами, овощами, цветами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сам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контроля. Д</w:t>
            </w:r>
            <w:r w:rsidRPr="001611B7">
              <w:rPr>
                <w:sz w:val="24"/>
                <w:szCs w:val="24"/>
              </w:rPr>
              <w:t>а</w:t>
            </w:r>
            <w:r w:rsidRPr="001611B7">
              <w:rPr>
                <w:sz w:val="24"/>
                <w:szCs w:val="24"/>
              </w:rPr>
              <w:t>вайте дружбой дорожить.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контроля; закрепить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эффективного и доброжелательного общения;  развитие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ков конструктивного общения; снижение </w:t>
            </w:r>
            <w:proofErr w:type="spellStart"/>
            <w:r>
              <w:rPr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</w:tc>
        <w:tc>
          <w:tcPr>
            <w:tcW w:w="3260" w:type="dxa"/>
          </w:tcPr>
          <w:p w:rsidR="00C37837" w:rsidRPr="00021203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следующие задания: Ритуал приветствия. Игра-разминка: «Подхвати палку»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36.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сихолог</w:t>
            </w:r>
            <w:proofErr w:type="spellEnd"/>
            <w:r>
              <w:rPr>
                <w:sz w:val="24"/>
                <w:szCs w:val="24"/>
              </w:rPr>
              <w:t xml:space="preserve"> №15 2008г. Игра в группе: «Передай эмоцию». Чтение рассказа В.А. Осеева «Синие листья». Беседа по </w:t>
            </w:r>
            <w:proofErr w:type="gramStart"/>
            <w:r>
              <w:rPr>
                <w:sz w:val="24"/>
                <w:szCs w:val="24"/>
              </w:rPr>
              <w:t>проч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танному</w:t>
            </w:r>
            <w:proofErr w:type="gramEnd"/>
            <w:r>
              <w:rPr>
                <w:sz w:val="24"/>
                <w:szCs w:val="24"/>
              </w:rPr>
              <w:t>. Упражнение: За что меня можно любить</w:t>
            </w:r>
            <w:proofErr w:type="gramStart"/>
            <w:r>
              <w:rPr>
                <w:sz w:val="24"/>
                <w:szCs w:val="24"/>
              </w:rPr>
              <w:t>… З</w:t>
            </w:r>
            <w:proofErr w:type="gramEnd"/>
            <w:r>
              <w:rPr>
                <w:sz w:val="24"/>
                <w:szCs w:val="24"/>
              </w:rPr>
              <w:t>а что меня можно ругать… Игра: «Волшебный стул». Рисов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в парах: Знаки дружбы.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37 </w:t>
            </w:r>
            <w:proofErr w:type="spellStart"/>
            <w:r>
              <w:rPr>
                <w:sz w:val="24"/>
                <w:szCs w:val="24"/>
              </w:rPr>
              <w:t>Шк.психолог</w:t>
            </w:r>
            <w:proofErr w:type="spellEnd"/>
            <w:r>
              <w:rPr>
                <w:sz w:val="24"/>
                <w:szCs w:val="24"/>
              </w:rPr>
              <w:t xml:space="preserve"> № 15 2008г. Игры с подушками: «Завоюй территорию», «П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дающая башня».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ля, одноклассников и других людей;  формирование умения осуществлять </w:t>
            </w:r>
            <w:r>
              <w:rPr>
                <w:sz w:val="24"/>
                <w:szCs w:val="24"/>
              </w:rPr>
              <w:lastRenderedPageBreak/>
              <w:t>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Рисунки: Знаки дру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Что такое о</w:t>
            </w:r>
            <w:r w:rsidRPr="001611B7">
              <w:rPr>
                <w:sz w:val="24"/>
                <w:szCs w:val="24"/>
              </w:rPr>
              <w:t>б</w:t>
            </w:r>
            <w:r w:rsidRPr="001611B7">
              <w:rPr>
                <w:sz w:val="24"/>
                <w:szCs w:val="24"/>
              </w:rPr>
              <w:t>щение. Его секреты.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актуал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ранее изученного материала по общению; развивать экспрессивные способности и навыки эффективного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и сотруднич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ства; познакомить с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речевыми средствами общения; снижение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вожности.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 «Японцы, европейцы, афр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канцы». Игра-разминка: «Улитка». Летела ворона. Упражнение: Расшифруйте в парах слово – общение.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57 Кл. руководитель №3 2007г. В группах: Правила общения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Психолог № 15 2008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32. Задание на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витие языкового общения.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298 </w:t>
            </w:r>
            <w:proofErr w:type="spellStart"/>
            <w:r>
              <w:rPr>
                <w:sz w:val="24"/>
                <w:szCs w:val="24"/>
              </w:rPr>
              <w:t>В.Н.Карандышев</w:t>
            </w:r>
            <w:proofErr w:type="spellEnd"/>
            <w:r>
              <w:rPr>
                <w:sz w:val="24"/>
                <w:szCs w:val="24"/>
              </w:rPr>
              <w:t>. Игра: Жесты – угадай что означают. Игра: «Через сте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ло» - картотека.  Игра: «Мимика»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299 В.Н. </w:t>
            </w:r>
            <w:proofErr w:type="spellStart"/>
            <w:r>
              <w:rPr>
                <w:sz w:val="24"/>
                <w:szCs w:val="24"/>
              </w:rPr>
              <w:t>Кара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дышев</w:t>
            </w:r>
            <w:proofErr w:type="spellEnd"/>
            <w:r>
              <w:rPr>
                <w:sz w:val="24"/>
                <w:szCs w:val="24"/>
              </w:rPr>
              <w:t>.  Игра: «Строим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ры из группы детей». Рисуем вместе тройками. Игры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душками: «</w:t>
            </w:r>
            <w:proofErr w:type="spellStart"/>
            <w:r>
              <w:rPr>
                <w:sz w:val="24"/>
                <w:szCs w:val="24"/>
              </w:rPr>
              <w:t>Бегемотики</w:t>
            </w:r>
            <w:proofErr w:type="spellEnd"/>
            <w:r>
              <w:rPr>
                <w:sz w:val="24"/>
                <w:szCs w:val="24"/>
              </w:rPr>
              <w:t>», «Выжигала». Ритуал прощ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ходить к общему решению в совместной деятельности, предвидеть последствия </w:t>
            </w:r>
            <w:r>
              <w:rPr>
                <w:sz w:val="24"/>
                <w:szCs w:val="24"/>
              </w:rPr>
              <w:lastRenderedPageBreak/>
              <w:t>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  <w:u w:val="single"/>
              </w:rPr>
            </w:pPr>
            <w:r w:rsidRPr="001611B7">
              <w:rPr>
                <w:sz w:val="24"/>
                <w:szCs w:val="24"/>
              </w:rPr>
              <w:t>Развитие сам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контроля. Сн</w:t>
            </w:r>
            <w:r w:rsidRPr="001611B7">
              <w:rPr>
                <w:sz w:val="24"/>
                <w:szCs w:val="24"/>
              </w:rPr>
              <w:t>я</w:t>
            </w:r>
            <w:r w:rsidRPr="001611B7">
              <w:rPr>
                <w:sz w:val="24"/>
                <w:szCs w:val="24"/>
              </w:rPr>
              <w:t>тие враждебн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сти.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контроля; показать значение конфликта в общении и его последс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вия; дать представление о различных стратегиях поведения в конфлик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ситуациях;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психоэмоциональн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сивности.</w:t>
            </w:r>
          </w:p>
        </w:tc>
        <w:tc>
          <w:tcPr>
            <w:tcW w:w="3260" w:type="dxa"/>
          </w:tcPr>
          <w:p w:rsidR="00C37837" w:rsidRPr="00F34221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«Утка, утка, утка, гусь</w:t>
            </w:r>
            <w:proofErr w:type="gramStart"/>
            <w:r>
              <w:rPr>
                <w:sz w:val="24"/>
                <w:szCs w:val="24"/>
              </w:rPr>
              <w:t xml:space="preserve">..». </w:t>
            </w:r>
            <w:proofErr w:type="gramEnd"/>
            <w:r>
              <w:rPr>
                <w:sz w:val="24"/>
                <w:szCs w:val="24"/>
              </w:rPr>
              <w:t xml:space="preserve">Чтение рассказа И.Василенко «Мостик».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яснение выражения: Люди становятся одиноки, если вместо мостов они строят стены. Когда начинается конфликт? Игра: «Ситуация»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61 Кл. руководитель № 3 2007г. Игра: «Забери ленто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ку», Игра: «</w:t>
            </w:r>
            <w:proofErr w:type="spellStart"/>
            <w:r>
              <w:rPr>
                <w:sz w:val="24"/>
                <w:szCs w:val="24"/>
              </w:rPr>
              <w:t>Жужа</w:t>
            </w:r>
            <w:proofErr w:type="spellEnd"/>
            <w:r>
              <w:rPr>
                <w:sz w:val="24"/>
                <w:szCs w:val="24"/>
              </w:rPr>
              <w:t>» 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нение доброе животное». Игра: «Фея доброты». Рела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сация: «Тихое озеро». Игры с подушками: «Друзья – </w:t>
            </w:r>
            <w:r>
              <w:rPr>
                <w:sz w:val="24"/>
                <w:szCs w:val="24"/>
              </w:rPr>
              <w:lastRenderedPageBreak/>
              <w:t>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кие стрелки», «Жонглёры». Ритуал прощания.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дуктивное взаимодействие со сверстниками и взрослым; ориентироваться на позицию </w:t>
            </w:r>
            <w:r>
              <w:rPr>
                <w:sz w:val="24"/>
                <w:szCs w:val="24"/>
              </w:rPr>
              <w:lastRenderedPageBreak/>
              <w:t>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пр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извольности. Снятие вра</w:t>
            </w:r>
            <w:r w:rsidRPr="001611B7">
              <w:rPr>
                <w:sz w:val="24"/>
                <w:szCs w:val="24"/>
              </w:rPr>
              <w:t>ж</w:t>
            </w:r>
            <w:r w:rsidRPr="001611B7">
              <w:rPr>
                <w:sz w:val="24"/>
                <w:szCs w:val="24"/>
              </w:rPr>
              <w:t>дебности Ум</w:t>
            </w:r>
            <w:r w:rsidRPr="001611B7">
              <w:rPr>
                <w:sz w:val="24"/>
                <w:szCs w:val="24"/>
              </w:rPr>
              <w:t>е</w:t>
            </w:r>
            <w:r w:rsidRPr="001611B7">
              <w:rPr>
                <w:sz w:val="24"/>
                <w:szCs w:val="24"/>
              </w:rPr>
              <w:t>ние прощать.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произвольное поведение; развитие э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патии как понимание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>угих людей; содействовать осозн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ценности дружеских отношений между люд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ми; развитие навыков конструктивного общения; снижение </w:t>
            </w:r>
            <w:proofErr w:type="spellStart"/>
            <w:r>
              <w:rPr>
                <w:sz w:val="24"/>
                <w:szCs w:val="24"/>
              </w:rPr>
              <w:t>псих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эмоционального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жения и агрессивности.</w:t>
            </w:r>
          </w:p>
        </w:tc>
        <w:tc>
          <w:tcPr>
            <w:tcW w:w="3260" w:type="dxa"/>
          </w:tcPr>
          <w:p w:rsidR="00C37837" w:rsidRPr="002A5D4B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приветствия. Игра-разминка: «</w:t>
            </w:r>
            <w:proofErr w:type="spellStart"/>
            <w:r>
              <w:rPr>
                <w:sz w:val="24"/>
                <w:szCs w:val="24"/>
              </w:rPr>
              <w:t>Арам-шим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>». Упражнение: «Мо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тик дружбы». Игра: «Цветок примирения» - приложение. Чтение рассказа А.Неелова </w:t>
            </w:r>
            <w:proofErr w:type="spellStart"/>
            <w:r>
              <w:rPr>
                <w:sz w:val="24"/>
                <w:szCs w:val="24"/>
              </w:rPr>
              <w:t>Тысячацвет</w:t>
            </w:r>
            <w:proofErr w:type="spellEnd"/>
            <w:r>
              <w:rPr>
                <w:sz w:val="24"/>
                <w:szCs w:val="24"/>
              </w:rPr>
              <w:t xml:space="preserve">. Беседа по </w:t>
            </w: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читанному</w:t>
            </w:r>
            <w:proofErr w:type="gramEnd"/>
            <w:r>
              <w:rPr>
                <w:sz w:val="24"/>
                <w:szCs w:val="24"/>
              </w:rPr>
              <w:t>. Рисунок в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пах: «Когда земля прощает нас». Сценка в парах: Учи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ся прощать» - </w:t>
            </w:r>
            <w:r>
              <w:rPr>
                <w:sz w:val="24"/>
                <w:szCs w:val="24"/>
              </w:rPr>
              <w:lastRenderedPageBreak/>
              <w:t xml:space="preserve">приложение. Чтение стихотворения: М. </w:t>
            </w:r>
            <w:proofErr w:type="spellStart"/>
            <w:r>
              <w:rPr>
                <w:sz w:val="24"/>
                <w:szCs w:val="24"/>
              </w:rPr>
              <w:t>Скребцова</w:t>
            </w:r>
            <w:proofErr w:type="spellEnd"/>
            <w:r>
              <w:rPr>
                <w:sz w:val="24"/>
                <w:szCs w:val="24"/>
              </w:rPr>
              <w:t xml:space="preserve"> «Добро помни, а зло забывай». Беседа по </w:t>
            </w: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читанному</w:t>
            </w:r>
            <w:proofErr w:type="gramEnd"/>
            <w:r>
              <w:rPr>
                <w:sz w:val="24"/>
                <w:szCs w:val="24"/>
              </w:rPr>
              <w:t>.  Релаксация: «Порхание бабочки» - карт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тека. Игры с подушками: «Черепашье гнездо». «Сбо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щики». Ритуал прощания.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 xml:space="preserve">учить осознанию важности общения со сверстниками и </w:t>
            </w:r>
            <w:r>
              <w:rPr>
                <w:sz w:val="24"/>
                <w:szCs w:val="24"/>
              </w:rPr>
              <w:lastRenderedPageBreak/>
              <w:t>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 на тему: Когда земля прощ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 нас.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Снятие напр</w:t>
            </w:r>
            <w:r w:rsidRPr="001611B7">
              <w:rPr>
                <w:sz w:val="24"/>
                <w:szCs w:val="24"/>
              </w:rPr>
              <w:t>я</w:t>
            </w:r>
            <w:r w:rsidRPr="001611B7">
              <w:rPr>
                <w:sz w:val="24"/>
                <w:szCs w:val="24"/>
              </w:rPr>
              <w:t>жённости, не</w:t>
            </w:r>
            <w:r w:rsidRPr="001611B7">
              <w:rPr>
                <w:sz w:val="24"/>
                <w:szCs w:val="24"/>
              </w:rPr>
              <w:t>в</w:t>
            </w:r>
            <w:r w:rsidRPr="001611B7">
              <w:rPr>
                <w:sz w:val="24"/>
                <w:szCs w:val="24"/>
              </w:rPr>
              <w:t xml:space="preserve">ротических состояний </w:t>
            </w:r>
            <w:r w:rsidRPr="001611B7">
              <w:rPr>
                <w:sz w:val="24"/>
                <w:szCs w:val="24"/>
              </w:rPr>
              <w:lastRenderedPageBreak/>
              <w:t>Вза</w:t>
            </w:r>
            <w:r w:rsidRPr="001611B7">
              <w:rPr>
                <w:sz w:val="24"/>
                <w:szCs w:val="24"/>
              </w:rPr>
              <w:t>и</w:t>
            </w:r>
            <w:r w:rsidRPr="001611B7">
              <w:rPr>
                <w:sz w:val="24"/>
                <w:szCs w:val="24"/>
              </w:rPr>
              <w:t xml:space="preserve">мопомощь.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тревожности, </w:t>
            </w:r>
            <w:proofErr w:type="spellStart"/>
            <w:r>
              <w:rPr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напряжения; мотивир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учащихся на 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стную </w:t>
            </w:r>
            <w:r>
              <w:rPr>
                <w:sz w:val="24"/>
                <w:szCs w:val="24"/>
              </w:rPr>
              <w:lastRenderedPageBreak/>
              <w:t>конструктивную деятельность; развитие навыков взаимопомощи; способствовать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у девочек и мальчиков позитивных установок по отношению друг к другу в ходе совместного принятия решения; снижение агре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приветствия. Игра-разминка: «Дракон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сает свой хвост». </w:t>
            </w:r>
            <w:r w:rsidRPr="001C6E0C">
              <w:rPr>
                <w:bCs/>
                <w:iCs/>
                <w:sz w:val="24"/>
                <w:szCs w:val="24"/>
              </w:rPr>
              <w:t>Беседа</w:t>
            </w:r>
            <w:r>
              <w:rPr>
                <w:bCs/>
                <w:iCs/>
                <w:sz w:val="24"/>
                <w:szCs w:val="24"/>
              </w:rPr>
              <w:t xml:space="preserve">: Что такое взаимопомощь. </w:t>
            </w:r>
            <w:r>
              <w:rPr>
                <w:rFonts w:eastAsia="TimesNewRoman,Bold"/>
                <w:bCs/>
                <w:sz w:val="24"/>
                <w:szCs w:val="24"/>
              </w:rPr>
              <w:lastRenderedPageBreak/>
              <w:t xml:space="preserve">Беседа по вопросам – приложение. </w:t>
            </w:r>
            <w:r>
              <w:rPr>
                <w:sz w:val="24"/>
                <w:szCs w:val="24"/>
              </w:rPr>
              <w:t xml:space="preserve">Чтение сказки: «Лесной мишка и проказница мышка» - приложение.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 xml:space="preserve"> поч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мальчики и девочки 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рятся друг с другом? Работа в группах рисунок: Чем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гут выручить мальчики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вочек, чем могут выручить девочк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мальчиков? Рела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сация: Скала. Полёт высоко в небо. Игры с подушками: «Бревно»; «Догони и заб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ри». Ритуал прощания. 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модействию друг с </w:t>
            </w:r>
            <w:r>
              <w:rPr>
                <w:sz w:val="24"/>
                <w:szCs w:val="24"/>
              </w:rPr>
              <w:lastRenderedPageBreak/>
              <w:t>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шать проблемы творческого характера;   развивать </w:t>
            </w:r>
            <w:r>
              <w:rPr>
                <w:sz w:val="24"/>
                <w:szCs w:val="24"/>
              </w:rPr>
              <w:lastRenderedPageBreak/>
              <w:t>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Рисунки: Чем могут выр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чить мальч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девочек, чем </w:t>
            </w:r>
            <w:r>
              <w:rPr>
                <w:sz w:val="24"/>
                <w:szCs w:val="24"/>
              </w:rPr>
              <w:lastRenderedPageBreak/>
              <w:t>могут выручить девочк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чиков?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C37837" w:rsidRPr="00247395" w:rsidRDefault="00C37837" w:rsidP="00C37837">
            <w:pPr>
              <w:jc w:val="both"/>
              <w:rPr>
                <w:sz w:val="24"/>
                <w:szCs w:val="24"/>
              </w:rPr>
            </w:pPr>
            <w:r w:rsidRPr="00247395">
              <w:rPr>
                <w:sz w:val="24"/>
                <w:szCs w:val="24"/>
              </w:rPr>
              <w:t>В пещере эм</w:t>
            </w:r>
            <w:r w:rsidRPr="00247395">
              <w:rPr>
                <w:sz w:val="24"/>
                <w:szCs w:val="24"/>
              </w:rPr>
              <w:t>о</w:t>
            </w:r>
            <w:r w:rsidRPr="00247395">
              <w:rPr>
                <w:sz w:val="24"/>
                <w:szCs w:val="24"/>
              </w:rPr>
              <w:t xml:space="preserve">циональных взрывов. 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роль негати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эмоций в общении; развивать способности к пониманию чужих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ций по выражению лица, жестам, взглядам; учить детей выражать свои эмоции с помощью неречевых средств;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агрессивности.</w:t>
            </w:r>
          </w:p>
        </w:tc>
        <w:tc>
          <w:tcPr>
            <w:tcW w:w="3260" w:type="dxa"/>
          </w:tcPr>
          <w:p w:rsidR="00C37837" w:rsidRPr="00101715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«Раз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бильник – два мобильник, раз цветочек, два цветочек»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Игра: «Театр рук» 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парах: «Лишнее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во». Упражнение: «Театр эмоций». Беседа: Что такое конфликт. Чтение сказки: «Сломанные </w:t>
            </w:r>
            <w:proofErr w:type="spellStart"/>
            <w:r>
              <w:rPr>
                <w:sz w:val="24"/>
                <w:szCs w:val="24"/>
              </w:rPr>
              <w:t>стрессоотвод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340 – 343 Сказки о самой душевной науке.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 Упражнение: «Если тебя дразнят». Рела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сация: Отдых на море.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пад. Игры с подушками:  «Завоюй территорию», «П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дающая башня».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ля, одноклассников и других людей;  формирование </w:t>
            </w:r>
            <w:r>
              <w:rPr>
                <w:sz w:val="24"/>
                <w:szCs w:val="24"/>
              </w:rPr>
              <w:lastRenderedPageBreak/>
              <w:t>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вожности. Умение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трудничать.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Снижать тревожность; развивать навыки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модействия и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чества; развитие навыков конструктивного общения; снижение </w:t>
            </w:r>
            <w:proofErr w:type="spellStart"/>
            <w:r>
              <w:rPr>
                <w:sz w:val="24"/>
                <w:szCs w:val="24"/>
              </w:rPr>
              <w:t>псих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жения и агрессивности.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</w:t>
            </w:r>
            <w:r>
              <w:rPr>
                <w:rFonts w:eastAsia="TimesNewRoman"/>
                <w:sz w:val="24"/>
                <w:szCs w:val="24"/>
              </w:rPr>
              <w:t xml:space="preserve"> Ритуал приветствия. Игра-разминка: «Дождь» </w:t>
            </w:r>
            <w:proofErr w:type="spellStart"/>
            <w:proofErr w:type="gramStart"/>
            <w:r>
              <w:rPr>
                <w:rFonts w:eastAsia="TimesNew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TimesNew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eastAsia="TimesNew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eastAsia="TimesNewRoman"/>
                <w:sz w:val="24"/>
                <w:szCs w:val="24"/>
              </w:rPr>
              <w:t xml:space="preserve"> №3 2007г. Игра в тройках: «Строим дом». Чтение ска</w:t>
            </w:r>
            <w:r>
              <w:rPr>
                <w:rFonts w:eastAsia="TimesNewRoman"/>
                <w:sz w:val="24"/>
                <w:szCs w:val="24"/>
              </w:rPr>
              <w:t>з</w:t>
            </w:r>
            <w:r>
              <w:rPr>
                <w:rFonts w:eastAsia="TimesNew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eastAsia="TimesNewRoman"/>
                <w:sz w:val="24"/>
                <w:szCs w:val="24"/>
              </w:rPr>
              <w:t>М.Скребцова</w:t>
            </w:r>
            <w:proofErr w:type="spellEnd"/>
            <w:r>
              <w:rPr>
                <w:rFonts w:eastAsia="TimesNewRoman"/>
                <w:sz w:val="24"/>
                <w:szCs w:val="24"/>
              </w:rPr>
              <w:t xml:space="preserve"> «Лесные певцы» беседа по </w:t>
            </w:r>
            <w:proofErr w:type="gramStart"/>
            <w:r>
              <w:rPr>
                <w:rFonts w:eastAsia="TimesNewRoman"/>
                <w:sz w:val="24"/>
                <w:szCs w:val="24"/>
              </w:rPr>
              <w:t>прочита</w:t>
            </w:r>
            <w:r>
              <w:rPr>
                <w:rFonts w:eastAsia="TimesNewRoman"/>
                <w:sz w:val="24"/>
                <w:szCs w:val="24"/>
              </w:rPr>
              <w:t>н</w:t>
            </w:r>
            <w:r>
              <w:rPr>
                <w:rFonts w:eastAsia="TimesNewRoman"/>
                <w:sz w:val="24"/>
                <w:szCs w:val="24"/>
              </w:rPr>
              <w:t>ному</w:t>
            </w:r>
            <w:proofErr w:type="gramEnd"/>
            <w:r>
              <w:rPr>
                <w:rFonts w:eastAsia="TimesNewRoman"/>
                <w:sz w:val="24"/>
                <w:szCs w:val="24"/>
              </w:rPr>
              <w:t xml:space="preserve">  приложение. Упра</w:t>
            </w:r>
            <w:r>
              <w:rPr>
                <w:rFonts w:eastAsia="TimesNewRoman"/>
                <w:sz w:val="24"/>
                <w:szCs w:val="24"/>
              </w:rPr>
              <w:t>ж</w:t>
            </w:r>
            <w:r>
              <w:rPr>
                <w:rFonts w:eastAsia="TimesNewRoman"/>
                <w:sz w:val="24"/>
                <w:szCs w:val="24"/>
              </w:rPr>
              <w:t>нение в парах: «Полезное дело». Рисунок в группе: «Наш  дружный сад». Рела</w:t>
            </w:r>
            <w:r>
              <w:rPr>
                <w:rFonts w:eastAsia="TimesNewRoman"/>
                <w:sz w:val="24"/>
                <w:szCs w:val="24"/>
              </w:rPr>
              <w:t>к</w:t>
            </w:r>
            <w:r>
              <w:rPr>
                <w:rFonts w:eastAsia="TimesNewRoman"/>
                <w:sz w:val="24"/>
                <w:szCs w:val="24"/>
              </w:rPr>
              <w:t xml:space="preserve">сация: Видео природа. Игры с подушками: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Бегемотики</w:t>
            </w:r>
            <w:proofErr w:type="spellEnd"/>
            <w:r>
              <w:rPr>
                <w:sz w:val="24"/>
                <w:szCs w:val="24"/>
              </w:rPr>
              <w:t>», «Выжигала». Ритуал прощ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ходить к общему решению в совместной деятельности, </w:t>
            </w:r>
            <w:r>
              <w:rPr>
                <w:sz w:val="24"/>
                <w:szCs w:val="24"/>
              </w:rPr>
              <w:lastRenderedPageBreak/>
              <w:t>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 в группе: Наш дружный класс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хов. Снижение тревожности.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тревожности и разрядка страхов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щихся, развитие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никативных навыков,  снижение </w:t>
            </w:r>
            <w:proofErr w:type="spellStart"/>
            <w:r>
              <w:rPr>
                <w:sz w:val="24"/>
                <w:szCs w:val="24"/>
              </w:rPr>
              <w:t>психоэмоци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«Прогулка по сказочному лесу». Игра: «Нож-масло». Упражнение «Воздух». Беседа: Какие страхи у вас бывают? Какие ассоциации возникают при слове страх? Рисунок в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рах: «Мои страхи» - сделайте свой страх смешным. </w:t>
            </w:r>
            <w:proofErr w:type="spellStart"/>
            <w:r>
              <w:rPr>
                <w:sz w:val="24"/>
                <w:szCs w:val="24"/>
              </w:rPr>
              <w:t>Комк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рисунка и выкидывание в корзину. Игры с подушк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ми: «Друзья – меткие стре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ки». «Жонглёры».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дуктивное взаимодействие со сверстниками и взрослым; </w:t>
            </w:r>
            <w:r>
              <w:rPr>
                <w:sz w:val="24"/>
                <w:szCs w:val="24"/>
              </w:rPr>
              <w:lastRenderedPageBreak/>
              <w:t>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Рисунок: Мои страхи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Создание п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ложительного эмоциональн</w:t>
            </w:r>
            <w:r w:rsidRPr="001611B7">
              <w:rPr>
                <w:sz w:val="24"/>
                <w:szCs w:val="24"/>
              </w:rPr>
              <w:t>о</w:t>
            </w:r>
            <w:r w:rsidRPr="001611B7">
              <w:rPr>
                <w:sz w:val="24"/>
                <w:szCs w:val="24"/>
              </w:rPr>
              <w:t>го фона, пов</w:t>
            </w:r>
            <w:r w:rsidRPr="001611B7">
              <w:rPr>
                <w:sz w:val="24"/>
                <w:szCs w:val="24"/>
              </w:rPr>
              <w:t>ы</w:t>
            </w:r>
            <w:r w:rsidRPr="001611B7">
              <w:rPr>
                <w:sz w:val="24"/>
                <w:szCs w:val="24"/>
              </w:rPr>
              <w:t>шение увере</w:t>
            </w:r>
            <w:r w:rsidRPr="001611B7">
              <w:rPr>
                <w:sz w:val="24"/>
                <w:szCs w:val="24"/>
              </w:rPr>
              <w:t>н</w:t>
            </w:r>
            <w:r w:rsidRPr="001611B7">
              <w:rPr>
                <w:sz w:val="24"/>
                <w:szCs w:val="24"/>
              </w:rPr>
              <w:t>ности в себе. Доброта.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уверенности в себе; мотивировать на дальнейшее развитие качеств, важных для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ния; показать значимость позитивной установки для комфортного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ния;  помочь осознать важность доброго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шения к другому </w:t>
            </w:r>
            <w:r>
              <w:rPr>
                <w:sz w:val="24"/>
                <w:szCs w:val="24"/>
              </w:rPr>
              <w:lastRenderedPageBreak/>
              <w:t>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ку; снижение агресси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3260" w:type="dxa"/>
          </w:tcPr>
          <w:p w:rsidR="00C37837" w:rsidRPr="00BB25BB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следующие задания: Ритуал приветствия. Игра-разминка: «Жмурки». Игра: «Иголка и нитка». Игра: «Добрый дождик». Бес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да: «Для чего нужно быть добрым?» Чтение рассказа А.Неелова «Даром ни одно доброе дело не пропадает».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. Творческое </w:t>
            </w:r>
            <w:r>
              <w:rPr>
                <w:sz w:val="24"/>
                <w:szCs w:val="24"/>
              </w:rPr>
              <w:lastRenderedPageBreak/>
              <w:t>задание в парах: «Доброе дело».  Рисунок в группах: «Дерево доброты». Релаксация: «Цветок». Игры с подушками: «Черепашье гнездо». «Сборщики». Рит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 xml:space="preserve">учить осознанию важности </w:t>
            </w:r>
            <w:r>
              <w:rPr>
                <w:sz w:val="24"/>
                <w:szCs w:val="24"/>
              </w:rPr>
              <w:lastRenderedPageBreak/>
              <w:t>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 групповой: Дерево 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роты»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уверенности в с</w:t>
            </w:r>
            <w:r w:rsidRPr="001611B7">
              <w:rPr>
                <w:sz w:val="24"/>
                <w:szCs w:val="24"/>
              </w:rPr>
              <w:t>е</w:t>
            </w:r>
            <w:r w:rsidRPr="001611B7">
              <w:rPr>
                <w:sz w:val="24"/>
                <w:szCs w:val="24"/>
              </w:rPr>
              <w:t xml:space="preserve">бе, снятие  школьной </w:t>
            </w:r>
            <w:r w:rsidRPr="001611B7">
              <w:rPr>
                <w:sz w:val="24"/>
                <w:szCs w:val="24"/>
              </w:rPr>
              <w:lastRenderedPageBreak/>
              <w:t>тр</w:t>
            </w:r>
            <w:r w:rsidRPr="001611B7">
              <w:rPr>
                <w:sz w:val="24"/>
                <w:szCs w:val="24"/>
              </w:rPr>
              <w:t>е</w:t>
            </w:r>
            <w:r w:rsidRPr="001611B7">
              <w:rPr>
                <w:sz w:val="24"/>
                <w:szCs w:val="24"/>
              </w:rPr>
              <w:t>воги.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Поввшение</w:t>
            </w:r>
            <w:proofErr w:type="spellEnd"/>
            <w:r>
              <w:rPr>
                <w:sz w:val="24"/>
                <w:szCs w:val="24"/>
              </w:rPr>
              <w:t xml:space="preserve"> уверенности в себе, разрядка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тревоги, снижение </w:t>
            </w:r>
            <w:proofErr w:type="spellStart"/>
            <w:r>
              <w:rPr>
                <w:sz w:val="24"/>
                <w:szCs w:val="24"/>
              </w:rPr>
              <w:lastRenderedPageBreak/>
              <w:t>психоэмоционального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ности; развивать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ность к самопознанию через идентификацию со сказочными персонаж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</w:t>
            </w:r>
          </w:p>
        </w:tc>
        <w:tc>
          <w:tcPr>
            <w:tcW w:w="3260" w:type="dxa"/>
          </w:tcPr>
          <w:p w:rsidR="00C37837" w:rsidRPr="00A86862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выполняют следующие задания: Ритуал приветствия. Игра-разминка: «Сова». Беседа: «Чего я боюсь в </w:t>
            </w:r>
            <w:r>
              <w:rPr>
                <w:sz w:val="24"/>
                <w:szCs w:val="24"/>
              </w:rPr>
              <w:lastRenderedPageBreak/>
              <w:t>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ле?» Творческое задание в тройках: «Сочините сказку с хорошим концом».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холог № 15 2008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14-15. Обсуждение  полученных сказок. Рисунок под музыку: «Я в школе». Игры с поду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ками: «Футболисты», «Бре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 xml:space="preserve">развивать способность к самопознанию; формирование ценностного отношения к общению, </w:t>
            </w:r>
            <w:r>
              <w:rPr>
                <w:sz w:val="24"/>
                <w:szCs w:val="24"/>
              </w:rPr>
              <w:lastRenderedPageBreak/>
              <w:t>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шать проблемы творческого </w:t>
            </w:r>
            <w:r>
              <w:rPr>
                <w:sz w:val="24"/>
                <w:szCs w:val="24"/>
              </w:rPr>
              <w:lastRenderedPageBreak/>
              <w:t>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Сочинённые сказки. Рис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нок: Я в школе.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Повышение самооценки, развитие уверенности в с</w:t>
            </w:r>
            <w:r w:rsidRPr="001611B7">
              <w:rPr>
                <w:sz w:val="24"/>
                <w:szCs w:val="24"/>
              </w:rPr>
              <w:t>е</w:t>
            </w:r>
            <w:r w:rsidRPr="001611B7">
              <w:rPr>
                <w:sz w:val="24"/>
                <w:szCs w:val="24"/>
              </w:rPr>
              <w:t>бе.</w:t>
            </w: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Повышать уверенность в себе; помочь детям осо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нать и раскрыть свои собственные достоинс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способности; акту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лизировать чувства </w:t>
            </w:r>
            <w:proofErr w:type="spellStart"/>
            <w:r>
              <w:rPr>
                <w:sz w:val="24"/>
                <w:szCs w:val="24"/>
              </w:rPr>
              <w:t>самоценности</w:t>
            </w:r>
            <w:proofErr w:type="spellEnd"/>
            <w:r>
              <w:rPr>
                <w:sz w:val="24"/>
                <w:szCs w:val="24"/>
              </w:rPr>
              <w:t xml:space="preserve"> и самоув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жения; способствовать развитию у детей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рефлексии, развитие навыков конструктивн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взаимодействия; снижение </w:t>
            </w:r>
            <w:proofErr w:type="spellStart"/>
            <w:r>
              <w:rPr>
                <w:sz w:val="24"/>
                <w:szCs w:val="24"/>
              </w:rPr>
              <w:t>психоэмоци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и агрессивности.</w:t>
            </w:r>
          </w:p>
        </w:tc>
        <w:tc>
          <w:tcPr>
            <w:tcW w:w="3260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следующие задания: Ритуал приветствия. Игра-разминка: «Я змея.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чешь быть моим хвостом?». Игра: «Молекулы». № 3 2007 стр. 55. Игра: «Ива на ветру»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Беседа по вопросам: Что я люблю в себе? Что я умею делать хор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шо? Чему могу научить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зей? Упражнение: Если бы я был ветром, то… был звездой, то… был самым добрым, то… был лучшим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бретателем, то… Творческое задание в парах: «Мой герб». Релаксация: «Аутотренинг». Игры с подушками: «Завоюй территорию», «Падающая башня». Ритуал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ходить к общему решению в 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ля, одноклассников и </w:t>
            </w:r>
            <w:r>
              <w:rPr>
                <w:sz w:val="24"/>
                <w:szCs w:val="24"/>
              </w:rPr>
              <w:lastRenderedPageBreak/>
              <w:t>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 w:rsidRPr="00F1235F">
              <w:rPr>
                <w:i/>
                <w:sz w:val="24"/>
                <w:szCs w:val="24"/>
              </w:rPr>
              <w:t>Познавательные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 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проблемы творческого характера;   развивать 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Рисунок – коллаж: Мой герб</w:t>
            </w:r>
          </w:p>
        </w:tc>
      </w:tr>
      <w:tr w:rsidR="00C37837" w:rsidTr="00FD75F3">
        <w:tc>
          <w:tcPr>
            <w:tcW w:w="533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C37837" w:rsidRPr="001611B7" w:rsidRDefault="00C37837" w:rsidP="00C37837">
            <w:pPr>
              <w:jc w:val="both"/>
              <w:rPr>
                <w:sz w:val="24"/>
                <w:szCs w:val="24"/>
              </w:rPr>
            </w:pPr>
            <w:r w:rsidRPr="001611B7">
              <w:rPr>
                <w:sz w:val="24"/>
                <w:szCs w:val="24"/>
              </w:rPr>
              <w:t>Развитие ко</w:t>
            </w:r>
            <w:r w:rsidRPr="001611B7">
              <w:rPr>
                <w:sz w:val="24"/>
                <w:szCs w:val="24"/>
              </w:rPr>
              <w:t>м</w:t>
            </w:r>
            <w:r w:rsidRPr="001611B7">
              <w:rPr>
                <w:sz w:val="24"/>
                <w:szCs w:val="24"/>
              </w:rPr>
              <w:t>муникативных качеств. Пс</w:t>
            </w:r>
            <w:r w:rsidRPr="001611B7">
              <w:rPr>
                <w:sz w:val="24"/>
                <w:szCs w:val="24"/>
              </w:rPr>
              <w:t>и</w:t>
            </w:r>
            <w:r w:rsidRPr="001611B7">
              <w:rPr>
                <w:sz w:val="24"/>
                <w:szCs w:val="24"/>
              </w:rPr>
              <w:t>хологическая игра «Созве</w:t>
            </w:r>
            <w:r w:rsidRPr="001611B7">
              <w:rPr>
                <w:sz w:val="24"/>
                <w:szCs w:val="24"/>
              </w:rPr>
              <w:t>з</w:t>
            </w:r>
            <w:r w:rsidRPr="001611B7">
              <w:rPr>
                <w:sz w:val="24"/>
                <w:szCs w:val="24"/>
              </w:rPr>
              <w:t>дие».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7837" w:rsidRDefault="00C37837" w:rsidP="00C37837">
            <w:pPr>
              <w:jc w:val="center"/>
            </w:pPr>
            <w:r w:rsidRPr="00B560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навыки;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экспрессивные способности и навыки эффективного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и сотрудничества.</w:t>
            </w:r>
          </w:p>
        </w:tc>
        <w:tc>
          <w:tcPr>
            <w:tcW w:w="3260" w:type="dxa"/>
          </w:tcPr>
          <w:p w:rsidR="00C37837" w:rsidRPr="00EF166F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следующие задания: Ритуал приветствия. Разминка. </w:t>
            </w:r>
            <w:proofErr w:type="gramStart"/>
            <w:r>
              <w:rPr>
                <w:sz w:val="24"/>
                <w:szCs w:val="24"/>
              </w:rPr>
              <w:t>Прохождение 7 этапов игры – 1 этап: укрась звёздочку; 2 этап – Игра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единитесь по группам. 3 этап – Интервью в паре. 4 этап – игра «Поменяйтесь местами те, кто…» 5 этап – «Звёздное небо» 6 этап – игра «Я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маю, нас с тобой объедин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ет…». 7 этап – «Создание созвездий по группам».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редача свечи по кругу.  Рит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 прощания.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развивать способность к самопознанию; формирование ценностного отношения к общению,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друг с другом; развитие эмпатии как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чувств других людей, уважительное отношение к иному мнению.</w:t>
            </w:r>
            <w:proofErr w:type="gramEnd"/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 </w:t>
            </w:r>
            <w:r>
              <w:rPr>
                <w:sz w:val="24"/>
                <w:szCs w:val="24"/>
              </w:rPr>
              <w:t>учить осознанию важности общения со сверстниками и взрослыми; умение формул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собственное мнение и позицию; уметь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взаимодействие со сверстниками и взрослым; ориентироваться на позицию партнёра в общении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действии; умение работать в паре – договариваться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ходить к общему решению в </w:t>
            </w:r>
            <w:r>
              <w:rPr>
                <w:sz w:val="24"/>
                <w:szCs w:val="24"/>
              </w:rPr>
              <w:lastRenderedPageBreak/>
              <w:t>совместной деятельности, предвидеть последствия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лективных решений.</w:t>
            </w:r>
          </w:p>
          <w:p w:rsidR="00C37837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адекватно</w:t>
            </w:r>
            <w:proofErr w:type="gramEnd"/>
            <w:r>
              <w:rPr>
                <w:sz w:val="24"/>
                <w:szCs w:val="24"/>
              </w:rPr>
              <w:t xml:space="preserve"> воспринимать предложения и оценку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одноклассников и других людей;  формирование умения осуществлять самоконтроль, умение слушать.</w:t>
            </w:r>
          </w:p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proofErr w:type="gramStart"/>
            <w:r w:rsidRPr="00F1235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F1235F">
              <w:rPr>
                <w:i/>
                <w:sz w:val="24"/>
                <w:szCs w:val="24"/>
              </w:rPr>
              <w:t xml:space="preserve"> УУД: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творчески мыслить.</w:t>
            </w:r>
          </w:p>
        </w:tc>
        <w:tc>
          <w:tcPr>
            <w:tcW w:w="1636" w:type="dxa"/>
          </w:tcPr>
          <w:p w:rsidR="00C37837" w:rsidRPr="00F33A09" w:rsidRDefault="00C37837" w:rsidP="00C37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выполнение заданий и игр</w:t>
            </w:r>
          </w:p>
        </w:tc>
      </w:tr>
    </w:tbl>
    <w:p w:rsidR="00C37837" w:rsidRPr="00C37837" w:rsidRDefault="00C37837" w:rsidP="00C37837"/>
    <w:p w:rsidR="00AB298A" w:rsidRPr="00C37837" w:rsidRDefault="00AB298A"/>
    <w:sectPr w:rsidR="00AB298A" w:rsidRPr="00C37837" w:rsidSect="00C3783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06572"/>
    <w:lvl w:ilvl="0">
      <w:numFmt w:val="bullet"/>
      <w:lvlText w:val="*"/>
      <w:lvlJc w:val="left"/>
    </w:lvl>
  </w:abstractNum>
  <w:abstractNum w:abstractNumId="1">
    <w:nsid w:val="00E209A0"/>
    <w:multiLevelType w:val="hybridMultilevel"/>
    <w:tmpl w:val="F8E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78E"/>
    <w:multiLevelType w:val="hybridMultilevel"/>
    <w:tmpl w:val="C562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609B"/>
    <w:multiLevelType w:val="hybridMultilevel"/>
    <w:tmpl w:val="AB94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5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A0EA1"/>
    <w:multiLevelType w:val="hybridMultilevel"/>
    <w:tmpl w:val="D9C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FE0"/>
    <w:multiLevelType w:val="hybridMultilevel"/>
    <w:tmpl w:val="E806C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62F"/>
    <w:multiLevelType w:val="hybridMultilevel"/>
    <w:tmpl w:val="E69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667"/>
    <w:multiLevelType w:val="multilevel"/>
    <w:tmpl w:val="D96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36255"/>
    <w:multiLevelType w:val="hybridMultilevel"/>
    <w:tmpl w:val="3240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67E4"/>
    <w:multiLevelType w:val="hybridMultilevel"/>
    <w:tmpl w:val="BB8A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EB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0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1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9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8B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3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E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B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709CD"/>
    <w:multiLevelType w:val="hybridMultilevel"/>
    <w:tmpl w:val="441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1707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15B1B"/>
    <w:multiLevelType w:val="hybridMultilevel"/>
    <w:tmpl w:val="D424099C"/>
    <w:lvl w:ilvl="0" w:tplc="C076E2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43D34"/>
    <w:multiLevelType w:val="hybridMultilevel"/>
    <w:tmpl w:val="FEC45126"/>
    <w:lvl w:ilvl="0" w:tplc="16504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4738"/>
    <w:multiLevelType w:val="singleLevel"/>
    <w:tmpl w:val="D632EC4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B6B56C7"/>
    <w:multiLevelType w:val="hybridMultilevel"/>
    <w:tmpl w:val="952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E530A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8221C"/>
    <w:multiLevelType w:val="hybridMultilevel"/>
    <w:tmpl w:val="6E2E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D183F"/>
    <w:multiLevelType w:val="hybridMultilevel"/>
    <w:tmpl w:val="BC9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C4958"/>
    <w:multiLevelType w:val="hybridMultilevel"/>
    <w:tmpl w:val="ECE8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F617D"/>
    <w:multiLevelType w:val="hybridMultilevel"/>
    <w:tmpl w:val="84C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5013"/>
    <w:multiLevelType w:val="hybridMultilevel"/>
    <w:tmpl w:val="1926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77451"/>
    <w:multiLevelType w:val="hybridMultilevel"/>
    <w:tmpl w:val="25EE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445"/>
    <w:multiLevelType w:val="hybridMultilevel"/>
    <w:tmpl w:val="234E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37B03"/>
    <w:multiLevelType w:val="hybridMultilevel"/>
    <w:tmpl w:val="CC2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D3788"/>
    <w:multiLevelType w:val="singleLevel"/>
    <w:tmpl w:val="10526B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8B84C9E"/>
    <w:multiLevelType w:val="hybridMultilevel"/>
    <w:tmpl w:val="216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52"/>
    <w:multiLevelType w:val="singleLevel"/>
    <w:tmpl w:val="9A9E3FE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05"/>
      </w:pPr>
      <w:rPr>
        <w:rFonts w:hint="default"/>
        <w:i/>
      </w:rPr>
    </w:lvl>
  </w:abstractNum>
  <w:abstractNum w:abstractNumId="30">
    <w:nsid w:val="5CA27826"/>
    <w:multiLevelType w:val="hybridMultilevel"/>
    <w:tmpl w:val="167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AF6"/>
    <w:multiLevelType w:val="hybridMultilevel"/>
    <w:tmpl w:val="F954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53F79"/>
    <w:multiLevelType w:val="multilevel"/>
    <w:tmpl w:val="6AB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E4417"/>
    <w:multiLevelType w:val="singleLevel"/>
    <w:tmpl w:val="B32E955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eastAsia="Times New Roman" w:hAnsi="Times New Roman" w:cs="Times New Roman"/>
      </w:rPr>
    </w:lvl>
  </w:abstractNum>
  <w:abstractNum w:abstractNumId="34">
    <w:nsid w:val="679810C0"/>
    <w:multiLevelType w:val="hybridMultilevel"/>
    <w:tmpl w:val="76C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95BDA"/>
    <w:multiLevelType w:val="hybridMultilevel"/>
    <w:tmpl w:val="ECF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31D1C"/>
    <w:multiLevelType w:val="singleLevel"/>
    <w:tmpl w:val="C256DA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7"/>
  </w:num>
  <w:num w:numId="3">
    <w:abstractNumId w:val="35"/>
  </w:num>
  <w:num w:numId="4">
    <w:abstractNumId w:val="10"/>
  </w:num>
  <w:num w:numId="5">
    <w:abstractNumId w:val="33"/>
  </w:num>
  <w:num w:numId="6">
    <w:abstractNumId w:val="2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32"/>
  </w:num>
  <w:num w:numId="16">
    <w:abstractNumId w:val="4"/>
  </w:num>
  <w:num w:numId="17">
    <w:abstractNumId w:val="29"/>
  </w:num>
  <w:num w:numId="18">
    <w:abstractNumId w:val="17"/>
  </w:num>
  <w:num w:numId="19">
    <w:abstractNumId w:val="12"/>
  </w:num>
  <w:num w:numId="20">
    <w:abstractNumId w:val="19"/>
  </w:num>
  <w:num w:numId="21">
    <w:abstractNumId w:val="18"/>
  </w:num>
  <w:num w:numId="22">
    <w:abstractNumId w:val="31"/>
  </w:num>
  <w:num w:numId="23">
    <w:abstractNumId w:val="24"/>
  </w:num>
  <w:num w:numId="24">
    <w:abstractNumId w:val="20"/>
  </w:num>
  <w:num w:numId="25">
    <w:abstractNumId w:val="9"/>
  </w:num>
  <w:num w:numId="26">
    <w:abstractNumId w:val="6"/>
  </w:num>
  <w:num w:numId="27">
    <w:abstractNumId w:val="1"/>
  </w:num>
  <w:num w:numId="28">
    <w:abstractNumId w:val="7"/>
  </w:num>
  <w:num w:numId="29">
    <w:abstractNumId w:val="2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3"/>
  </w:num>
  <w:num w:numId="35">
    <w:abstractNumId w:val="16"/>
  </w:num>
  <w:num w:numId="36">
    <w:abstractNumId w:val="36"/>
  </w:num>
  <w:num w:numId="37">
    <w:abstractNumId w:val="5"/>
  </w:num>
  <w:num w:numId="38">
    <w:abstractNumId w:val="26"/>
  </w:num>
  <w:num w:numId="39">
    <w:abstractNumId w:val="34"/>
  </w:num>
  <w:num w:numId="40">
    <w:abstractNumId w:val="1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837"/>
    <w:rsid w:val="0047325A"/>
    <w:rsid w:val="0088503A"/>
    <w:rsid w:val="00A15D22"/>
    <w:rsid w:val="00AB298A"/>
    <w:rsid w:val="00C3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37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3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7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8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C378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7837"/>
    <w:rPr>
      <w:b/>
      <w:bCs/>
    </w:rPr>
  </w:style>
  <w:style w:type="paragraph" w:styleId="a5">
    <w:name w:val="List Paragraph"/>
    <w:basedOn w:val="a"/>
    <w:uiPriority w:val="34"/>
    <w:qFormat/>
    <w:rsid w:val="00C37837"/>
    <w:pPr>
      <w:ind w:left="720" w:firstLine="709"/>
      <w:jc w:val="both"/>
    </w:pPr>
    <w:rPr>
      <w:lang w:val="en-US" w:eastAsia="en-US"/>
    </w:rPr>
  </w:style>
  <w:style w:type="character" w:styleId="a6">
    <w:name w:val="Hyperlink"/>
    <w:basedOn w:val="a0"/>
    <w:uiPriority w:val="99"/>
    <w:rsid w:val="00C37837"/>
    <w:rPr>
      <w:color w:val="0000FF"/>
      <w:u w:val="single"/>
    </w:rPr>
  </w:style>
  <w:style w:type="character" w:styleId="a7">
    <w:name w:val="Emphasis"/>
    <w:basedOn w:val="a0"/>
    <w:uiPriority w:val="20"/>
    <w:qFormat/>
    <w:rsid w:val="00C37837"/>
    <w:rPr>
      <w:i/>
      <w:iCs/>
    </w:rPr>
  </w:style>
  <w:style w:type="paragraph" w:customStyle="1" w:styleId="western">
    <w:name w:val="western"/>
    <w:basedOn w:val="a"/>
    <w:rsid w:val="00C3783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3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7837"/>
  </w:style>
  <w:style w:type="character" w:customStyle="1" w:styleId="apple-style-span">
    <w:name w:val="apple-style-span"/>
    <w:basedOn w:val="a0"/>
    <w:rsid w:val="00C37837"/>
  </w:style>
  <w:style w:type="character" w:customStyle="1" w:styleId="FontStyle13">
    <w:name w:val="Font Style13"/>
    <w:basedOn w:val="a0"/>
    <w:rsid w:val="00C37837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C37837"/>
    <w:pPr>
      <w:ind w:left="-426" w:right="-483"/>
    </w:pPr>
    <w:rPr>
      <w:szCs w:val="20"/>
    </w:rPr>
  </w:style>
  <w:style w:type="paragraph" w:customStyle="1" w:styleId="Standard">
    <w:name w:val="Standard"/>
    <w:rsid w:val="00C3783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c1c7">
    <w:name w:val="c1 c7"/>
    <w:basedOn w:val="a0"/>
    <w:rsid w:val="00C37837"/>
  </w:style>
  <w:style w:type="character" w:customStyle="1" w:styleId="c1">
    <w:name w:val="c1"/>
    <w:basedOn w:val="a0"/>
    <w:rsid w:val="00C37837"/>
  </w:style>
  <w:style w:type="paragraph" w:customStyle="1" w:styleId="c9c5c10">
    <w:name w:val="c9 c5 c10"/>
    <w:basedOn w:val="a"/>
    <w:rsid w:val="00C37837"/>
    <w:pPr>
      <w:spacing w:before="100" w:beforeAutospacing="1" w:after="100" w:afterAutospacing="1"/>
    </w:pPr>
  </w:style>
  <w:style w:type="paragraph" w:customStyle="1" w:styleId="c9c5c28">
    <w:name w:val="c9 c5 c28"/>
    <w:basedOn w:val="a"/>
    <w:rsid w:val="00C378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C37837"/>
  </w:style>
  <w:style w:type="paragraph" w:styleId="aa">
    <w:name w:val="Body Text"/>
    <w:basedOn w:val="a"/>
    <w:link w:val="ab"/>
    <w:rsid w:val="00C3783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C37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3783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C37837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C37837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C3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37837"/>
    <w:pPr>
      <w:widowControl w:val="0"/>
      <w:spacing w:after="0" w:line="520" w:lineRule="auto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21">
    <w:name w:val="Обычный2"/>
    <w:rsid w:val="00C3783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378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378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378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ss">
    <w:name w:val="bss"/>
    <w:basedOn w:val="a"/>
    <w:rsid w:val="00C378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5477</Words>
  <Characters>31223</Characters>
  <Application>Microsoft Office Word</Application>
  <DocSecurity>0</DocSecurity>
  <Lines>260</Lines>
  <Paragraphs>73</Paragraphs>
  <ScaleCrop>false</ScaleCrop>
  <Company>Microsoft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2016-02-02T15:37:00Z</dcterms:created>
  <dcterms:modified xsi:type="dcterms:W3CDTF">2016-02-02T15:40:00Z</dcterms:modified>
</cp:coreProperties>
</file>