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7B" w:rsidRDefault="0082347A">
      <w:pPr>
        <w:rPr>
          <w:rFonts w:ascii="Times New Roman" w:hAnsi="Times New Roman" w:cs="Times New Roman"/>
          <w:sz w:val="24"/>
          <w:szCs w:val="24"/>
        </w:rPr>
      </w:pPr>
      <w:r w:rsidRPr="0082347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47BF">
        <w:rPr>
          <w:rFonts w:ascii="Times New Roman" w:hAnsi="Times New Roman" w:cs="Times New Roman"/>
          <w:sz w:val="24"/>
          <w:szCs w:val="24"/>
          <w:u w:val="single"/>
        </w:rPr>
        <w:t>Приложение №1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</w:rPr>
      </w:pPr>
      <w:r w:rsidRPr="000B47BF">
        <w:rPr>
          <w:rFonts w:ascii="Times New Roman" w:hAnsi="Times New Roman" w:cs="Times New Roman"/>
          <w:sz w:val="24"/>
          <w:szCs w:val="24"/>
        </w:rPr>
        <w:t>СОЮЗ</w:t>
      </w:r>
      <w:r w:rsidRPr="000B47BF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DA4C7B" wp14:editId="6FB4D516">
            <wp:extent cx="1905000" cy="1381125"/>
            <wp:effectExtent l="0" t="0" r="0" b="9525"/>
            <wp:docPr id="1" name="Рисунок 1" descr="Пилотируемый космический корабль &quot;Союз&quot;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лотируемый космический корабль &quot;Союз&quot;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</w:rPr>
      </w:pPr>
      <w:r w:rsidRPr="000B47BF">
        <w:rPr>
          <w:rFonts w:ascii="Times New Roman" w:hAnsi="Times New Roman" w:cs="Times New Roman"/>
          <w:sz w:val="24"/>
          <w:szCs w:val="24"/>
        </w:rPr>
        <w:t>ЗЕНИТ</w:t>
      </w:r>
      <w:r w:rsidRPr="000B47BF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75F94FF" wp14:editId="78E3B29B">
            <wp:extent cx="1905000" cy="1381125"/>
            <wp:effectExtent l="0" t="0" r="0" b="9525"/>
            <wp:docPr id="2" name="Рисунок 2" descr="Ракета-носитель 11К77 &quot;Зенит&quot;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кета-носитель 11К77 &quot;Зенит&quot;">
                      <a:hlinkClick r:id="rId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</w:rPr>
      </w:pPr>
    </w:p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</w:rPr>
      </w:pPr>
      <w:r w:rsidRPr="000B47BF">
        <w:rPr>
          <w:rFonts w:ascii="Times New Roman" w:hAnsi="Times New Roman" w:cs="Times New Roman"/>
          <w:sz w:val="24"/>
          <w:szCs w:val="24"/>
        </w:rPr>
        <w:t>БУРАН</w:t>
      </w:r>
      <w:r w:rsidRPr="000B47BF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247D872" wp14:editId="29477C3C">
            <wp:extent cx="1905000" cy="1381125"/>
            <wp:effectExtent l="0" t="0" r="0" b="9525"/>
            <wp:docPr id="3" name="Рисунок 3" descr="Межконтинентальная крылатая ракета &quot;Буран&quot;, разрабатывавшаяся в ОКБ В.Мясищева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континентальная крылатая ракета &quot;Буран&quot;, разрабатывавшаяся в ОКБ В.Мясищева">
                      <a:hlinkClick r:id="rId10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</w:rPr>
      </w:pPr>
    </w:p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</w:rPr>
      </w:pPr>
      <w:r w:rsidRPr="000B47BF">
        <w:rPr>
          <w:rFonts w:ascii="Times New Roman" w:hAnsi="Times New Roman" w:cs="Times New Roman"/>
          <w:sz w:val="24"/>
          <w:szCs w:val="24"/>
          <w:u w:val="single"/>
        </w:rPr>
        <w:t>Приложение №2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B4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47BF">
        <w:rPr>
          <w:rFonts w:ascii="Times New Roman" w:hAnsi="Times New Roman" w:cs="Times New Roman"/>
          <w:sz w:val="24"/>
          <w:szCs w:val="24"/>
        </w:rPr>
        <w:t>осмическая карта-планшет</w:t>
      </w:r>
    </w:p>
    <w:tbl>
      <w:tblPr>
        <w:tblStyle w:val="af5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843"/>
        <w:gridCol w:w="567"/>
        <w:gridCol w:w="3685"/>
        <w:gridCol w:w="1843"/>
        <w:gridCol w:w="1701"/>
      </w:tblGrid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Карта-планшет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Оценка экипажа</w:t>
            </w: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Карта-планшет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Оценка экипажа</w:t>
            </w:r>
          </w:p>
        </w:tc>
      </w:tr>
      <w:tr w:rsidR="0082347A" w:rsidRPr="000B47BF" w:rsidTr="00BE6F3D">
        <w:trPr>
          <w:trHeight w:val="1133"/>
        </w:trPr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Отобразить свои эмоции на начало урока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-1.55pt;margin-top:1.05pt;width:75.75pt;height:50.75pt;z-index:251659264;mso-position-horizontal-relative:text;mso-position-vertical-relative:text"/>
              </w:pic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Отобразить свои эмоции на начало урока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12" style="position:absolute;margin-left:2.95pt;margin-top:1.05pt;width:75.75pt;height:50.75pt;z-index:251660288;mso-position-horizontal-relative:text;mso-position-vertical-relative:text"/>
              </w:pic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Орфографическая пятиминутка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Орфографическая пятиминутка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Схема-ключ </w:t>
            </w: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К-2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Схема-ключ </w:t>
            </w: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К-2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Разбор предложения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Разбор предложения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Упражнение 49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Упражнение 49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Отразить свои эмоции на конец урока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5D613" wp14:editId="61A26D4B">
                  <wp:extent cx="1028700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Отразить свои эмоции на конец урока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7C0A5" wp14:editId="6EB65115">
                  <wp:extent cx="10287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Итоговая самооценка за урок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Итоговая самооценка за урок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Карта-планшет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Оценка экипажа</w:t>
            </w: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Карта-планшет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Оценка экипажа</w:t>
            </w:r>
          </w:p>
        </w:tc>
      </w:tr>
      <w:tr w:rsidR="0082347A" w:rsidRPr="000B47BF" w:rsidTr="00BE6F3D">
        <w:trPr>
          <w:trHeight w:val="1133"/>
        </w:trPr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Отобразить свои эмоции на начало урока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12" style="position:absolute;margin-left:-1.55pt;margin-top:1.05pt;width:75.75pt;height:50.75pt;z-index:251661312;mso-position-horizontal-relative:text;mso-position-vertical-relative:text"/>
              </w:pic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Отобразить свои эмоции на начало урока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12" style="position:absolute;margin-left:2.95pt;margin-top:1.05pt;width:75.75pt;height:50.75pt;z-index:251662336;mso-position-horizontal-relative:text;mso-position-vertical-relative:text"/>
              </w:pic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Орфографическая пятиминутка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Орфографическая пятиминутка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Схема-ключ </w:t>
            </w: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К-2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Схема-ключ </w:t>
            </w: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К-2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Разбор предложения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Разбор предложения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Упражнение 49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Упражнение 49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Отразить свои эмоции на конец урока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5175FB" wp14:editId="472818FE">
                  <wp:extent cx="1028700" cy="609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Отразить свои эмоции на конец урока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5396F2" wp14:editId="69D2B779">
                  <wp:extent cx="1028700" cy="609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Итоговая самооценка за урок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Итоговая самооценка за урок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53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84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47A" w:rsidRDefault="0082347A" w:rsidP="0082347A">
      <w:pPr>
        <w:rPr>
          <w:rFonts w:ascii="Times New Roman" w:hAnsi="Times New Roman" w:cs="Times New Roman"/>
          <w:sz w:val="24"/>
          <w:szCs w:val="24"/>
        </w:rPr>
      </w:pPr>
    </w:p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11"/>
        <w:gridCol w:w="7184"/>
      </w:tblGrid>
      <w:tr w:rsidR="0082347A" w:rsidRPr="000B47BF" w:rsidTr="00BE6F3D">
        <w:trPr>
          <w:trHeight w:val="255"/>
        </w:trPr>
        <w:tc>
          <w:tcPr>
            <w:tcW w:w="841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Карточка-1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8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Карточка-1</w:t>
            </w:r>
          </w:p>
        </w:tc>
      </w:tr>
      <w:tr w:rsidR="0082347A" w:rsidRPr="000B47BF" w:rsidTr="00BE6F3D">
        <w:trPr>
          <w:trHeight w:val="2164"/>
        </w:trPr>
        <w:tc>
          <w:tcPr>
            <w:tcW w:w="841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-Прочитайте текст.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-Объясните пропущенные орфограммы.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второе предложение. Дайте характеристику данному предложению. Если потребуется помощь, можете воспользоваться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приложением №3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Звёзды ясные, звёзды прекрасные</w:t>
            </w:r>
          </w:p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Наш</w:t>
            </w:r>
            <w:proofErr w:type="gramEnd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птали</w:t>
            </w:r>
            <w:proofErr w:type="spellEnd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цветам </w:t>
            </w:r>
            <w:proofErr w:type="spellStart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ска</w:t>
            </w:r>
            <w:proofErr w:type="spellEnd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proofErr w:type="spellEnd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ч…</w:t>
            </w:r>
            <w:proofErr w:type="spellStart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дные</w:t>
            </w:r>
            <w:proofErr w:type="spellEnd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Лепестки улыбнулись атласные, </w:t>
            </w:r>
          </w:p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Задр</w:t>
            </w:r>
            <w:proofErr w:type="spellEnd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…жали листы изумрудные.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Прочитайте текст.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-Объясните пропущенные орфограммы.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второе предложение. Дайте характеристику данному предложению. Если потребуется помощь, можете воспользоваться </w:t>
            </w: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приложением №2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Звёзды ясные, звёзды прекрасные</w:t>
            </w:r>
          </w:p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Наш</w:t>
            </w:r>
            <w:proofErr w:type="gramEnd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птали</w:t>
            </w:r>
            <w:proofErr w:type="spellEnd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цветам </w:t>
            </w:r>
            <w:proofErr w:type="spellStart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ска</w:t>
            </w:r>
            <w:proofErr w:type="spellEnd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proofErr w:type="spellEnd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ч…</w:t>
            </w:r>
            <w:proofErr w:type="spellStart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дные</w:t>
            </w:r>
            <w:proofErr w:type="spellEnd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Лепестки улыбнулись атласные, </w:t>
            </w:r>
          </w:p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Задр</w:t>
            </w:r>
            <w:proofErr w:type="spellEnd"/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…жали листы изумрудные.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47A" w:rsidRPr="000B47BF" w:rsidRDefault="0082347A" w:rsidP="0082347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2347A" w:rsidRPr="000B47BF" w:rsidRDefault="0082347A" w:rsidP="0082347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0B47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риложение №  3</w:t>
      </w:r>
      <w:r w:rsidRPr="000B47BF">
        <w:rPr>
          <w:rFonts w:ascii="Times New Roman" w:hAnsi="Times New Roman" w:cs="Times New Roman"/>
          <w:sz w:val="24"/>
          <w:szCs w:val="24"/>
        </w:rPr>
        <w:t xml:space="preserve">  </w:t>
      </w:r>
      <w:r w:rsidRPr="000B47B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Характеристика предложения:</w:t>
      </w:r>
    </w:p>
    <w:p w:rsidR="0082347A" w:rsidRPr="000B47BF" w:rsidRDefault="0082347A" w:rsidP="0082347A">
      <w:pPr>
        <w:pStyle w:val="ac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47BF">
        <w:rPr>
          <w:rFonts w:ascii="Times New Roman" w:hAnsi="Times New Roman" w:cs="Times New Roman"/>
          <w:i/>
          <w:sz w:val="24"/>
          <w:szCs w:val="24"/>
        </w:rPr>
        <w:t>По цели высказывания:</w:t>
      </w:r>
    </w:p>
    <w:p w:rsidR="0082347A" w:rsidRPr="000B47BF" w:rsidRDefault="0082347A" w:rsidP="0082347A">
      <w:pPr>
        <w:pStyle w:val="ac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B47BF">
        <w:rPr>
          <w:rFonts w:ascii="Times New Roman" w:hAnsi="Times New Roman" w:cs="Times New Roman"/>
          <w:i/>
          <w:sz w:val="24"/>
          <w:szCs w:val="24"/>
        </w:rPr>
        <w:t>Повествовательное</w:t>
      </w:r>
    </w:p>
    <w:p w:rsidR="0082347A" w:rsidRPr="000B47BF" w:rsidRDefault="0082347A" w:rsidP="0082347A">
      <w:pPr>
        <w:pStyle w:val="ac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B47BF">
        <w:rPr>
          <w:rFonts w:ascii="Times New Roman" w:hAnsi="Times New Roman" w:cs="Times New Roman"/>
          <w:i/>
          <w:sz w:val="24"/>
          <w:szCs w:val="24"/>
        </w:rPr>
        <w:t>Вопросительное</w:t>
      </w:r>
    </w:p>
    <w:p w:rsidR="0082347A" w:rsidRPr="000B47BF" w:rsidRDefault="0082347A" w:rsidP="0082347A">
      <w:pPr>
        <w:pStyle w:val="ac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B47BF">
        <w:rPr>
          <w:rFonts w:ascii="Times New Roman" w:hAnsi="Times New Roman" w:cs="Times New Roman"/>
          <w:i/>
          <w:sz w:val="24"/>
          <w:szCs w:val="24"/>
        </w:rPr>
        <w:t>Побудительное</w:t>
      </w:r>
    </w:p>
    <w:p w:rsidR="0082347A" w:rsidRPr="000B47BF" w:rsidRDefault="0082347A" w:rsidP="0082347A">
      <w:pPr>
        <w:pStyle w:val="ac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47BF">
        <w:rPr>
          <w:rFonts w:ascii="Times New Roman" w:hAnsi="Times New Roman" w:cs="Times New Roman"/>
          <w:i/>
          <w:sz w:val="24"/>
          <w:szCs w:val="24"/>
        </w:rPr>
        <w:t>Восклицательное или невосклицательное</w:t>
      </w:r>
    </w:p>
    <w:p w:rsidR="0082347A" w:rsidRPr="000B47BF" w:rsidRDefault="0082347A" w:rsidP="0082347A">
      <w:pPr>
        <w:pStyle w:val="ac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47BF">
        <w:rPr>
          <w:rFonts w:ascii="Times New Roman" w:hAnsi="Times New Roman" w:cs="Times New Roman"/>
          <w:i/>
          <w:sz w:val="24"/>
          <w:szCs w:val="24"/>
        </w:rPr>
        <w:t>Распространённое или нераспространённое.</w:t>
      </w:r>
    </w:p>
    <w:p w:rsidR="0082347A" w:rsidRPr="000B47BF" w:rsidRDefault="0082347A" w:rsidP="0082347A">
      <w:pPr>
        <w:pStyle w:val="ac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47BF">
        <w:rPr>
          <w:rFonts w:ascii="Times New Roman" w:hAnsi="Times New Roman" w:cs="Times New Roman"/>
          <w:i/>
          <w:sz w:val="24"/>
          <w:szCs w:val="24"/>
        </w:rPr>
        <w:t>Простое или сложное</w:t>
      </w:r>
    </w:p>
    <w:p w:rsidR="0082347A" w:rsidRPr="000B47BF" w:rsidRDefault="0082347A" w:rsidP="0082347A">
      <w:pPr>
        <w:pStyle w:val="ac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47BF">
        <w:rPr>
          <w:rFonts w:ascii="Times New Roman" w:hAnsi="Times New Roman" w:cs="Times New Roman"/>
          <w:i/>
          <w:sz w:val="24"/>
          <w:szCs w:val="24"/>
        </w:rPr>
        <w:t xml:space="preserve">Если предложение </w:t>
      </w:r>
      <w:r w:rsidRPr="000B47BF">
        <w:rPr>
          <w:rFonts w:ascii="Times New Roman" w:hAnsi="Times New Roman" w:cs="Times New Roman"/>
          <w:i/>
          <w:sz w:val="24"/>
          <w:szCs w:val="24"/>
          <w:highlight w:val="yellow"/>
        </w:rPr>
        <w:t>сложное</w:t>
      </w:r>
      <w:r w:rsidRPr="000B47BF">
        <w:rPr>
          <w:rFonts w:ascii="Times New Roman" w:hAnsi="Times New Roman" w:cs="Times New Roman"/>
          <w:i/>
          <w:sz w:val="24"/>
          <w:szCs w:val="24"/>
        </w:rPr>
        <w:t>, то</w:t>
      </w:r>
    </w:p>
    <w:p w:rsidR="0082347A" w:rsidRPr="000B47BF" w:rsidRDefault="0082347A" w:rsidP="0082347A">
      <w:pPr>
        <w:pStyle w:val="ac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B47BF">
        <w:rPr>
          <w:rFonts w:ascii="Times New Roman" w:hAnsi="Times New Roman" w:cs="Times New Roman"/>
          <w:i/>
          <w:sz w:val="24"/>
          <w:szCs w:val="24"/>
        </w:rPr>
        <w:t>Назовите простые предложения, из которых оно состоит (подчеркните их грамматические основы).</w:t>
      </w:r>
    </w:p>
    <w:p w:rsidR="0082347A" w:rsidRPr="000B47BF" w:rsidRDefault="0082347A" w:rsidP="0082347A">
      <w:pPr>
        <w:pStyle w:val="ac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B47BF">
        <w:rPr>
          <w:rFonts w:ascii="Times New Roman" w:hAnsi="Times New Roman" w:cs="Times New Roman"/>
          <w:i/>
          <w:sz w:val="24"/>
          <w:szCs w:val="24"/>
        </w:rPr>
        <w:t>Укажите, какие они (распространённые или нераспространённые)</w:t>
      </w:r>
    </w:p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</w:rPr>
      </w:pPr>
    </w:p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62"/>
        <w:gridCol w:w="3976"/>
        <w:gridCol w:w="3370"/>
        <w:gridCol w:w="4001"/>
      </w:tblGrid>
      <w:tr w:rsidR="0082347A" w:rsidRPr="000B47BF" w:rsidTr="00BE6F3D">
        <w:trPr>
          <w:trHeight w:val="735"/>
        </w:trPr>
        <w:tc>
          <w:tcPr>
            <w:tcW w:w="336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Карточка -2</w:t>
            </w:r>
          </w:p>
        </w:tc>
        <w:tc>
          <w:tcPr>
            <w:tcW w:w="3976" w:type="dxa"/>
          </w:tcPr>
          <w:p w:rsidR="0082347A" w:rsidRPr="000B47BF" w:rsidRDefault="0082347A" w:rsidP="00BE6F3D">
            <w:pPr>
              <w:pStyle w:val="aa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0B47BF">
              <w:rPr>
                <w:rFonts w:ascii="Times New Roman" w:eastAsia="Times New Roman" w:hAnsi="Times New Roman" w:cs="Times New Roman"/>
                <w:noProof/>
                <w:color w:val="365F91" w:themeColor="accent1" w:themeShade="BF"/>
                <w:sz w:val="24"/>
                <w:szCs w:val="24"/>
                <w:lang w:eastAsia="ru-RU"/>
              </w:rPr>
              <w:drawing>
                <wp:inline distT="0" distB="0" distL="0" distR="0" wp14:anchorId="205D94F9" wp14:editId="4128C516">
                  <wp:extent cx="1304925" cy="4762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Карточка -2</w:t>
            </w:r>
          </w:p>
        </w:tc>
        <w:tc>
          <w:tcPr>
            <w:tcW w:w="4001" w:type="dxa"/>
          </w:tcPr>
          <w:p w:rsidR="0082347A" w:rsidRPr="000B47BF" w:rsidRDefault="0082347A" w:rsidP="00BE6F3D">
            <w:pPr>
              <w:pStyle w:val="aa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0B47BF">
              <w:rPr>
                <w:rFonts w:ascii="Times New Roman" w:eastAsia="Times New Roman" w:hAnsi="Times New Roman" w:cs="Times New Roman"/>
                <w:noProof/>
                <w:color w:val="365F91" w:themeColor="accent1" w:themeShade="BF"/>
                <w:sz w:val="24"/>
                <w:szCs w:val="24"/>
                <w:lang w:eastAsia="ru-RU"/>
              </w:rPr>
              <w:drawing>
                <wp:inline distT="0" distB="0" distL="0" distR="0" wp14:anchorId="541DB269" wp14:editId="125242AF">
                  <wp:extent cx="1304925" cy="476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47A" w:rsidRPr="000B47BF" w:rsidTr="00BE6F3D">
        <w:trPr>
          <w:trHeight w:val="697"/>
        </w:trPr>
        <w:tc>
          <w:tcPr>
            <w:tcW w:w="336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976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B47B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что делать? что сделать?</w:t>
            </w:r>
          </w:p>
        </w:tc>
        <w:tc>
          <w:tcPr>
            <w:tcW w:w="3370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001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B47B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что делать? что сделать?</w:t>
            </w:r>
          </w:p>
        </w:tc>
      </w:tr>
      <w:tr w:rsidR="0082347A" w:rsidRPr="000B47BF" w:rsidTr="00BE6F3D">
        <w:trPr>
          <w:trHeight w:val="333"/>
        </w:trPr>
        <w:tc>
          <w:tcPr>
            <w:tcW w:w="336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Обозначаю</w:t>
            </w:r>
          </w:p>
        </w:tc>
        <w:tc>
          <w:tcPr>
            <w:tcW w:w="3976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 временам</w:t>
            </w:r>
          </w:p>
        </w:tc>
        <w:tc>
          <w:tcPr>
            <w:tcW w:w="3370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Обозначаю</w:t>
            </w:r>
          </w:p>
        </w:tc>
        <w:tc>
          <w:tcPr>
            <w:tcW w:w="4001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 временам</w:t>
            </w:r>
          </w:p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2347A" w:rsidRPr="000B47BF" w:rsidTr="00BE6F3D">
        <w:trPr>
          <w:trHeight w:val="681"/>
        </w:trPr>
        <w:tc>
          <w:tcPr>
            <w:tcW w:w="336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Отвечаю на вопросы</w:t>
            </w:r>
          </w:p>
        </w:tc>
        <w:tc>
          <w:tcPr>
            <w:tcW w:w="3976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B47B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неопределённую форму</w:t>
            </w:r>
          </w:p>
        </w:tc>
        <w:tc>
          <w:tcPr>
            <w:tcW w:w="3370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Отвечаю на вопросы</w:t>
            </w:r>
          </w:p>
        </w:tc>
        <w:tc>
          <w:tcPr>
            <w:tcW w:w="4001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B47B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неопределённую форму</w:t>
            </w:r>
          </w:p>
        </w:tc>
      </w:tr>
      <w:tr w:rsidR="0082347A" w:rsidRPr="000B47BF" w:rsidTr="00BE6F3D">
        <w:trPr>
          <w:trHeight w:val="333"/>
        </w:trPr>
        <w:tc>
          <w:tcPr>
            <w:tcW w:w="336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</w:p>
        </w:tc>
        <w:tc>
          <w:tcPr>
            <w:tcW w:w="3976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Сказуемым</w:t>
            </w:r>
          </w:p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370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</w:p>
        </w:tc>
        <w:tc>
          <w:tcPr>
            <w:tcW w:w="4001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сказуемым</w:t>
            </w:r>
          </w:p>
        </w:tc>
      </w:tr>
      <w:tr w:rsidR="0082347A" w:rsidRPr="000B47BF" w:rsidTr="00BE6F3D">
        <w:trPr>
          <w:trHeight w:val="774"/>
        </w:trPr>
        <w:tc>
          <w:tcPr>
            <w:tcW w:w="336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В предложении чаще всего бываю</w:t>
            </w:r>
          </w:p>
        </w:tc>
        <w:tc>
          <w:tcPr>
            <w:tcW w:w="3976" w:type="dxa"/>
          </w:tcPr>
          <w:p w:rsidR="0082347A" w:rsidRPr="000B47BF" w:rsidRDefault="0082347A" w:rsidP="00BE6F3D">
            <w:pPr>
              <w:pStyle w:val="aa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0B47B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действие предмета или его состояние</w:t>
            </w:r>
          </w:p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370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В предложении чаще всего бываю</w:t>
            </w:r>
          </w:p>
        </w:tc>
        <w:tc>
          <w:tcPr>
            <w:tcW w:w="4001" w:type="dxa"/>
          </w:tcPr>
          <w:p w:rsidR="0082347A" w:rsidRPr="000B47BF" w:rsidRDefault="0082347A" w:rsidP="00BE6F3D">
            <w:pPr>
              <w:pStyle w:val="aa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0B47B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действие предмета или его состояние</w:t>
            </w:r>
          </w:p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2347A" w:rsidRPr="000B47BF" w:rsidTr="00BE6F3D">
        <w:trPr>
          <w:trHeight w:val="348"/>
        </w:trPr>
        <w:tc>
          <w:tcPr>
            <w:tcW w:w="336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изменяется</w:t>
            </w:r>
          </w:p>
        </w:tc>
        <w:tc>
          <w:tcPr>
            <w:tcW w:w="3976" w:type="dxa"/>
          </w:tcPr>
          <w:p w:rsidR="0082347A" w:rsidRPr="000B47BF" w:rsidRDefault="0082347A" w:rsidP="00BE6F3D">
            <w:pPr>
              <w:pStyle w:val="aa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0B47B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часть речи</w:t>
            </w:r>
          </w:p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370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sz w:val="24"/>
                <w:szCs w:val="24"/>
              </w:rPr>
              <w:t>изменяется</w:t>
            </w:r>
          </w:p>
        </w:tc>
        <w:tc>
          <w:tcPr>
            <w:tcW w:w="4001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B47B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часть речи</w:t>
            </w:r>
          </w:p>
        </w:tc>
      </w:tr>
    </w:tbl>
    <w:tbl>
      <w:tblPr>
        <w:tblStyle w:val="af5"/>
        <w:tblpPr w:leftFromText="180" w:rightFromText="180" w:vertAnchor="text" w:tblpY="91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82347A" w:rsidRPr="000B47BF" w:rsidTr="00BE6F3D">
        <w:tc>
          <w:tcPr>
            <w:tcW w:w="7806" w:type="dxa"/>
            <w:gridSpan w:val="3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Карточка-3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3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Карточка-3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кровать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сломалась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кровать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сломалась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мальчик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убежал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мальчик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убежал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облако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скрылось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облако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скрылось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кровати 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сломались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кровати 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сломались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мальчики 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убежали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мальчики 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убежали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облака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скрылись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облака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скрылись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7806" w:type="dxa"/>
            <w:gridSpan w:val="3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Карточка-4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3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Карточка-4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</w:p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кровать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сломалась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кровать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сломалась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мальчик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убежал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мальчик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убежал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облако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скрылось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облако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скрылось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кровати 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сломались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кровати 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сломались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мальчики 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убежали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мальчики 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убежали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облака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скрылись</w:t>
            </w: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облака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скрылись</w:t>
            </w:r>
          </w:p>
        </w:tc>
        <w:tc>
          <w:tcPr>
            <w:tcW w:w="2603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7806" w:type="dxa"/>
            <w:gridSpan w:val="3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3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35"/>
        <w:gridCol w:w="1787"/>
        <w:gridCol w:w="2269"/>
        <w:gridCol w:w="1383"/>
        <w:gridCol w:w="2435"/>
        <w:gridCol w:w="1742"/>
        <w:gridCol w:w="2232"/>
        <w:gridCol w:w="1331"/>
      </w:tblGrid>
      <w:tr w:rsidR="0082347A" w:rsidRPr="000B47BF" w:rsidTr="00BE6F3D">
        <w:tc>
          <w:tcPr>
            <w:tcW w:w="7874" w:type="dxa"/>
            <w:gridSpan w:val="4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Карточка-4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4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Карточка-4</w:t>
            </w:r>
          </w:p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435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</w:t>
            </w:r>
          </w:p>
        </w:tc>
        <w:tc>
          <w:tcPr>
            <w:tcW w:w="1787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0CF45" wp14:editId="280C827A">
                  <wp:extent cx="335280" cy="2927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383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</w:p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</w:t>
            </w:r>
          </w:p>
        </w:tc>
        <w:tc>
          <w:tcPr>
            <w:tcW w:w="1742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65831" wp14:editId="3FA2096C">
                  <wp:extent cx="335280" cy="2927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331" w:type="dxa"/>
          </w:tcPr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</w:p>
          <w:p w:rsidR="0082347A" w:rsidRPr="000B47BF" w:rsidRDefault="0082347A" w:rsidP="00BE6F3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435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кровать</w:t>
            </w:r>
          </w:p>
        </w:tc>
        <w:tc>
          <w:tcPr>
            <w:tcW w:w="1787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69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сломалась</w:t>
            </w:r>
          </w:p>
        </w:tc>
        <w:tc>
          <w:tcPr>
            <w:tcW w:w="138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кровать</w:t>
            </w:r>
          </w:p>
        </w:tc>
        <w:tc>
          <w:tcPr>
            <w:tcW w:w="174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сломалась</w:t>
            </w:r>
          </w:p>
        </w:tc>
        <w:tc>
          <w:tcPr>
            <w:tcW w:w="133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435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мальчик</w:t>
            </w:r>
          </w:p>
        </w:tc>
        <w:tc>
          <w:tcPr>
            <w:tcW w:w="1787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</w:p>
        </w:tc>
        <w:tc>
          <w:tcPr>
            <w:tcW w:w="2269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убежал</w:t>
            </w:r>
          </w:p>
        </w:tc>
        <w:tc>
          <w:tcPr>
            <w:tcW w:w="138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мальчик</w:t>
            </w:r>
          </w:p>
        </w:tc>
        <w:tc>
          <w:tcPr>
            <w:tcW w:w="174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</w:p>
        </w:tc>
        <w:tc>
          <w:tcPr>
            <w:tcW w:w="223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убежал</w:t>
            </w:r>
          </w:p>
        </w:tc>
        <w:tc>
          <w:tcPr>
            <w:tcW w:w="133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435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облако</w:t>
            </w:r>
          </w:p>
        </w:tc>
        <w:tc>
          <w:tcPr>
            <w:tcW w:w="1787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Оно</w:t>
            </w:r>
          </w:p>
        </w:tc>
        <w:tc>
          <w:tcPr>
            <w:tcW w:w="2269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скрылось</w:t>
            </w:r>
          </w:p>
        </w:tc>
        <w:tc>
          <w:tcPr>
            <w:tcW w:w="138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облако</w:t>
            </w:r>
          </w:p>
        </w:tc>
        <w:tc>
          <w:tcPr>
            <w:tcW w:w="174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Оно</w:t>
            </w:r>
          </w:p>
        </w:tc>
        <w:tc>
          <w:tcPr>
            <w:tcW w:w="223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7BF">
              <w:rPr>
                <w:rFonts w:ascii="Times New Roman" w:hAnsi="Times New Roman" w:cs="Times New Roman"/>
                <w:i/>
                <w:sz w:val="24"/>
                <w:szCs w:val="24"/>
              </w:rPr>
              <w:t>скрылось</w:t>
            </w:r>
          </w:p>
        </w:tc>
        <w:tc>
          <w:tcPr>
            <w:tcW w:w="133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A" w:rsidRPr="000B47BF" w:rsidTr="00BE6F3D">
        <w:tc>
          <w:tcPr>
            <w:tcW w:w="2435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7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2" w:type="dxa"/>
          </w:tcPr>
          <w:p w:rsidR="0082347A" w:rsidRPr="000B47BF" w:rsidRDefault="0082347A" w:rsidP="00BE6F3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1" w:type="dxa"/>
          </w:tcPr>
          <w:p w:rsidR="0082347A" w:rsidRPr="000B47BF" w:rsidRDefault="0082347A" w:rsidP="00BE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47A" w:rsidRPr="000B47BF" w:rsidRDefault="0082347A" w:rsidP="0082347A">
      <w:pPr>
        <w:rPr>
          <w:rFonts w:ascii="Times New Roman" w:hAnsi="Times New Roman" w:cs="Times New Roman"/>
          <w:sz w:val="24"/>
          <w:szCs w:val="24"/>
        </w:rPr>
      </w:pPr>
    </w:p>
    <w:p w:rsidR="0082347A" w:rsidRDefault="0082347A" w:rsidP="0082347A"/>
    <w:p w:rsidR="0082347A" w:rsidRDefault="0082347A" w:rsidP="0082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47A" w:rsidRDefault="0082347A" w:rsidP="0082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47A" w:rsidRDefault="0082347A" w:rsidP="0082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47A" w:rsidRDefault="0082347A" w:rsidP="0082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47A" w:rsidRDefault="0082347A" w:rsidP="0082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47A" w:rsidRDefault="0082347A" w:rsidP="0082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47A" w:rsidRDefault="0082347A" w:rsidP="0082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47A" w:rsidRDefault="0082347A" w:rsidP="0082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47A" w:rsidRDefault="0082347A" w:rsidP="0082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47A" w:rsidRPr="0082347A" w:rsidRDefault="008234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47A" w:rsidRPr="0082347A" w:rsidSect="008234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148"/>
    <w:multiLevelType w:val="hybridMultilevel"/>
    <w:tmpl w:val="5E3C9B4C"/>
    <w:lvl w:ilvl="0" w:tplc="991C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DA15EA"/>
    <w:multiLevelType w:val="hybridMultilevel"/>
    <w:tmpl w:val="3228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46371"/>
    <w:multiLevelType w:val="hybridMultilevel"/>
    <w:tmpl w:val="80F80C10"/>
    <w:lvl w:ilvl="0" w:tplc="991C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7A"/>
    <w:rsid w:val="001D417A"/>
    <w:rsid w:val="00233434"/>
    <w:rsid w:val="00284E10"/>
    <w:rsid w:val="004A1BD8"/>
    <w:rsid w:val="00590A1D"/>
    <w:rsid w:val="00651FD7"/>
    <w:rsid w:val="00744637"/>
    <w:rsid w:val="0082347A"/>
    <w:rsid w:val="008B22DA"/>
    <w:rsid w:val="009C60F4"/>
    <w:rsid w:val="00A338C0"/>
    <w:rsid w:val="00A4070E"/>
    <w:rsid w:val="00C362E8"/>
    <w:rsid w:val="00F43B43"/>
    <w:rsid w:val="00FF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1D"/>
  </w:style>
  <w:style w:type="paragraph" w:styleId="1">
    <w:name w:val="heading 1"/>
    <w:basedOn w:val="a"/>
    <w:next w:val="a"/>
    <w:link w:val="10"/>
    <w:uiPriority w:val="9"/>
    <w:qFormat/>
    <w:rsid w:val="00590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A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A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A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A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A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A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0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0A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0A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0A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0A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0A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90A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0A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A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0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0A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A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0A1D"/>
    <w:rPr>
      <w:b/>
      <w:bCs/>
    </w:rPr>
  </w:style>
  <w:style w:type="character" w:styleId="a9">
    <w:name w:val="Emphasis"/>
    <w:basedOn w:val="a0"/>
    <w:uiPriority w:val="20"/>
    <w:qFormat/>
    <w:rsid w:val="00590A1D"/>
    <w:rPr>
      <w:i/>
      <w:iCs/>
    </w:rPr>
  </w:style>
  <w:style w:type="paragraph" w:styleId="aa">
    <w:name w:val="No Spacing"/>
    <w:link w:val="ab"/>
    <w:uiPriority w:val="1"/>
    <w:qFormat/>
    <w:rsid w:val="00590A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90A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A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0A1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90A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90A1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90A1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90A1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90A1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90A1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90A1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90A1D"/>
    <w:pPr>
      <w:outlineLvl w:val="9"/>
    </w:pPr>
  </w:style>
  <w:style w:type="table" w:styleId="af5">
    <w:name w:val="Table Grid"/>
    <w:basedOn w:val="a1"/>
    <w:uiPriority w:val="59"/>
    <w:rsid w:val="0082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rsid w:val="0082347A"/>
  </w:style>
  <w:style w:type="paragraph" w:styleId="af6">
    <w:name w:val="Balloon Text"/>
    <w:basedOn w:val="a"/>
    <w:link w:val="af7"/>
    <w:uiPriority w:val="99"/>
    <w:semiHidden/>
    <w:unhideWhenUsed/>
    <w:rsid w:val="0082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1D"/>
  </w:style>
  <w:style w:type="paragraph" w:styleId="1">
    <w:name w:val="heading 1"/>
    <w:basedOn w:val="a"/>
    <w:next w:val="a"/>
    <w:link w:val="10"/>
    <w:uiPriority w:val="9"/>
    <w:qFormat/>
    <w:rsid w:val="00590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A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A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A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A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A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A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0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0A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0A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0A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0A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0A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90A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0A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A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0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0A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A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0A1D"/>
    <w:rPr>
      <w:b/>
      <w:bCs/>
    </w:rPr>
  </w:style>
  <w:style w:type="character" w:styleId="a9">
    <w:name w:val="Emphasis"/>
    <w:basedOn w:val="a0"/>
    <w:uiPriority w:val="20"/>
    <w:qFormat/>
    <w:rsid w:val="00590A1D"/>
    <w:rPr>
      <w:i/>
      <w:iCs/>
    </w:rPr>
  </w:style>
  <w:style w:type="paragraph" w:styleId="aa">
    <w:name w:val="No Spacing"/>
    <w:uiPriority w:val="1"/>
    <w:qFormat/>
    <w:rsid w:val="00590A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90A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A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0A1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90A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90A1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90A1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90A1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90A1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90A1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90A1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90A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an.ru/htm/firststg.htm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uran.ru/htm/safetyf.htm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ran.ru/htm/myasi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2016-01-22T16:01:00Z</dcterms:created>
  <dcterms:modified xsi:type="dcterms:W3CDTF">2016-01-22T16:09:00Z</dcterms:modified>
</cp:coreProperties>
</file>