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57" w:rsidRPr="00CB78A8" w:rsidRDefault="00C72157" w:rsidP="00CB78A8">
      <w:pPr>
        <w:spacing w:after="200"/>
        <w:jc w:val="right"/>
        <w:rPr>
          <w:i/>
          <w:szCs w:val="28"/>
        </w:rPr>
      </w:pPr>
      <w:bookmarkStart w:id="0" w:name="_GoBack"/>
      <w:r w:rsidRPr="00CB78A8">
        <w:rPr>
          <w:i/>
          <w:szCs w:val="28"/>
        </w:rPr>
        <w:t>Приложение №6</w:t>
      </w:r>
    </w:p>
    <w:p w:rsidR="00C72157" w:rsidRPr="00CB78A8" w:rsidRDefault="00C72157" w:rsidP="00CB78A8">
      <w:pPr>
        <w:spacing w:after="200"/>
        <w:rPr>
          <w:b/>
          <w:szCs w:val="28"/>
        </w:rPr>
      </w:pPr>
      <w:r w:rsidRPr="00CB78A8">
        <w:rPr>
          <w:b/>
          <w:szCs w:val="28"/>
        </w:rPr>
        <w:t>АЛГОРИТМЫ ОФОРМЛЕНИЯ ЗАГОЛОВКОВ</w:t>
      </w:r>
    </w:p>
    <w:p w:rsidR="00C72157" w:rsidRPr="00CB78A8" w:rsidRDefault="00C72157" w:rsidP="00CB78A8">
      <w:pPr>
        <w:ind w:firstLine="708"/>
        <w:rPr>
          <w:i/>
          <w:szCs w:val="28"/>
        </w:rPr>
      </w:pPr>
      <w:r w:rsidRPr="00CB78A8">
        <w:rPr>
          <w:i/>
          <w:szCs w:val="28"/>
        </w:rPr>
        <w:t>Оформление заголовка центрованным способом</w:t>
      </w:r>
      <w:r w:rsidRPr="00CB78A8">
        <w:rPr>
          <w:i/>
          <w:szCs w:val="28"/>
        </w:rPr>
        <w:tab/>
      </w:r>
    </w:p>
    <w:p w:rsidR="00C72157" w:rsidRPr="00CB78A8" w:rsidRDefault="00C72157" w:rsidP="00CB78A8">
      <w:pPr>
        <w:rPr>
          <w:szCs w:val="28"/>
        </w:rPr>
      </w:pPr>
      <w:r w:rsidRPr="00CB78A8">
        <w:rPr>
          <w:szCs w:val="28"/>
        </w:rPr>
        <w:t>1. Набрать заголовок прописными буквами.</w:t>
      </w:r>
    </w:p>
    <w:p w:rsidR="00C72157" w:rsidRPr="00CB78A8" w:rsidRDefault="00C72157" w:rsidP="00CB78A8">
      <w:pPr>
        <w:rPr>
          <w:szCs w:val="28"/>
        </w:rPr>
      </w:pPr>
      <w:r w:rsidRPr="00CB78A8">
        <w:rPr>
          <w:szCs w:val="28"/>
        </w:rPr>
        <w:t>2. Выделить заголовок</w:t>
      </w:r>
    </w:p>
    <w:p w:rsidR="00C72157" w:rsidRPr="00CB78A8" w:rsidRDefault="00C72157" w:rsidP="00CB78A8">
      <w:pPr>
        <w:rPr>
          <w:szCs w:val="28"/>
        </w:rPr>
      </w:pPr>
      <w:r w:rsidRPr="00CB78A8">
        <w:rPr>
          <w:szCs w:val="28"/>
        </w:rPr>
        <w:t xml:space="preserve">3. Нажать кнопку на панели форматирования – </w:t>
      </w:r>
      <w:r w:rsidRPr="00CB78A8">
        <w:rPr>
          <w:i/>
          <w:szCs w:val="28"/>
        </w:rPr>
        <w:t>выровнять по центру</w:t>
      </w:r>
    </w:p>
    <w:p w:rsidR="00C72157" w:rsidRPr="00CB78A8" w:rsidRDefault="00C72157" w:rsidP="00CB78A8">
      <w:pPr>
        <w:rPr>
          <w:szCs w:val="28"/>
        </w:rPr>
      </w:pPr>
      <w:r w:rsidRPr="00CB78A8">
        <w:rPr>
          <w:szCs w:val="28"/>
        </w:rPr>
        <w:t xml:space="preserve"> </w:t>
      </w:r>
      <w:r w:rsidRPr="00CB78A8">
        <w:rPr>
          <w:szCs w:val="28"/>
        </w:rPr>
        <w:tab/>
      </w:r>
      <w:r w:rsidRPr="00CB78A8">
        <w:rPr>
          <w:i/>
          <w:szCs w:val="28"/>
        </w:rPr>
        <w:t>Оформление короткого заголовка центрованным способом</w:t>
      </w:r>
      <w:r w:rsidRPr="00CB78A8">
        <w:rPr>
          <w:szCs w:val="28"/>
        </w:rPr>
        <w:tab/>
      </w:r>
    </w:p>
    <w:p w:rsidR="00C72157" w:rsidRPr="00CB78A8" w:rsidRDefault="00C72157" w:rsidP="00CB78A8">
      <w:pPr>
        <w:rPr>
          <w:szCs w:val="28"/>
        </w:rPr>
      </w:pPr>
      <w:r w:rsidRPr="00CB78A8">
        <w:rPr>
          <w:szCs w:val="28"/>
        </w:rPr>
        <w:t>1. Набрать слово прописными буквами,</w:t>
      </w:r>
    </w:p>
    <w:p w:rsidR="00C72157" w:rsidRPr="00CB78A8" w:rsidRDefault="00C72157" w:rsidP="00CB78A8">
      <w:pPr>
        <w:rPr>
          <w:szCs w:val="28"/>
        </w:rPr>
      </w:pPr>
      <w:r w:rsidRPr="00CB78A8">
        <w:rPr>
          <w:szCs w:val="28"/>
        </w:rPr>
        <w:t xml:space="preserve">2. Выделить слово, </w:t>
      </w:r>
    </w:p>
    <w:p w:rsidR="00C72157" w:rsidRPr="00CB78A8" w:rsidRDefault="00C72157" w:rsidP="00CB78A8">
      <w:pPr>
        <w:rPr>
          <w:szCs w:val="28"/>
        </w:rPr>
      </w:pPr>
      <w:r w:rsidRPr="00CB78A8">
        <w:rPr>
          <w:szCs w:val="28"/>
        </w:rPr>
        <w:t xml:space="preserve">3. Нажать кнопку на панели форматирования – </w:t>
      </w:r>
      <w:r w:rsidRPr="00CB78A8">
        <w:rPr>
          <w:i/>
          <w:szCs w:val="28"/>
        </w:rPr>
        <w:t>выровнять по центру</w:t>
      </w:r>
    </w:p>
    <w:p w:rsidR="00C72157" w:rsidRPr="00CB78A8" w:rsidRDefault="00C72157" w:rsidP="00CB78A8">
      <w:pPr>
        <w:jc w:val="both"/>
        <w:rPr>
          <w:szCs w:val="28"/>
        </w:rPr>
      </w:pPr>
      <w:r w:rsidRPr="00CB78A8">
        <w:rPr>
          <w:szCs w:val="28"/>
        </w:rPr>
        <w:t xml:space="preserve">4. Выбрать команду </w:t>
      </w:r>
      <w:r w:rsidRPr="00CB78A8">
        <w:rPr>
          <w:i/>
          <w:szCs w:val="28"/>
        </w:rPr>
        <w:t>Формат-Шрифт</w:t>
      </w:r>
      <w:r w:rsidRPr="00CB78A8">
        <w:rPr>
          <w:szCs w:val="28"/>
        </w:rPr>
        <w:t xml:space="preserve">, в появившемся диалоговом окне выбрать вставку </w:t>
      </w:r>
      <w:proofErr w:type="gramStart"/>
      <w:r w:rsidRPr="00CB78A8">
        <w:rPr>
          <w:i/>
          <w:szCs w:val="28"/>
        </w:rPr>
        <w:t>Интервал-Разреженный</w:t>
      </w:r>
      <w:proofErr w:type="gramEnd"/>
      <w:r w:rsidRPr="00CB78A8">
        <w:rPr>
          <w:szCs w:val="28"/>
        </w:rPr>
        <w:t xml:space="preserve">  и установить с помощью  счетчика необходимый интервал. </w:t>
      </w:r>
    </w:p>
    <w:p w:rsidR="00C72157" w:rsidRPr="00CB78A8" w:rsidRDefault="00C72157" w:rsidP="00CB78A8">
      <w:pPr>
        <w:jc w:val="both"/>
        <w:rPr>
          <w:szCs w:val="28"/>
        </w:rPr>
      </w:pPr>
      <w:r w:rsidRPr="00CB78A8">
        <w:rPr>
          <w:i/>
          <w:szCs w:val="28"/>
        </w:rPr>
        <w:t>Примечание.</w:t>
      </w:r>
      <w:r w:rsidRPr="00CB78A8">
        <w:rPr>
          <w:szCs w:val="28"/>
        </w:rPr>
        <w:t xml:space="preserve"> При оформлении заголовка центрованным способом необходимо убедиться в отсутствии отступа (красной строки) в строке этого  заголовка.</w:t>
      </w:r>
    </w:p>
    <w:bookmarkEnd w:id="0"/>
    <w:p w:rsidR="00EF0990" w:rsidRPr="00CB78A8" w:rsidRDefault="00CB78A8" w:rsidP="00CB78A8">
      <w:pPr>
        <w:rPr>
          <w:sz w:val="22"/>
        </w:rPr>
      </w:pPr>
    </w:p>
    <w:sectPr w:rsidR="00EF0990" w:rsidRPr="00CB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07"/>
    <w:rsid w:val="00820DB3"/>
    <w:rsid w:val="00870FFD"/>
    <w:rsid w:val="009A2E07"/>
    <w:rsid w:val="00C72157"/>
    <w:rsid w:val="00C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school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mupk</dc:creator>
  <cp:keywords/>
  <dc:description/>
  <cp:lastModifiedBy>mupk</cp:lastModifiedBy>
  <cp:revision>4</cp:revision>
  <dcterms:created xsi:type="dcterms:W3CDTF">2016-01-11T14:08:00Z</dcterms:created>
  <dcterms:modified xsi:type="dcterms:W3CDTF">2016-01-11T14:24:00Z</dcterms:modified>
</cp:coreProperties>
</file>