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F" w:rsidRDefault="00691D9F" w:rsidP="00691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9F" w:rsidRDefault="00691D9F" w:rsidP="00691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8C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Силина В.А. 268-999-560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691D9F" w:rsidRDefault="00691D9F" w:rsidP="00691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Музыкальный тест.</w:t>
      </w:r>
    </w:p>
    <w:p w:rsidR="00691D9F" w:rsidRPr="002C78C2" w:rsidRDefault="00691D9F" w:rsidP="00691D9F">
      <w:pPr>
        <w:spacing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91D9F" w:rsidRPr="003E3CE4" w:rsidRDefault="00691D9F" w:rsidP="00691D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5E30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691D9F" w:rsidRPr="007C21A7" w:rsidRDefault="00691D9F" w:rsidP="00691D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>Автора музыки называют:</w:t>
      </w:r>
    </w:p>
    <w:p w:rsidR="00691D9F" w:rsidRPr="007C21A7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а) художник,</w:t>
      </w:r>
    </w:p>
    <w:p w:rsidR="00691D9F" w:rsidRPr="007C21A7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б) писатель,</w:t>
      </w:r>
    </w:p>
    <w:p w:rsidR="00691D9F" w:rsidRPr="007C21A7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7C2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>композитор</w:t>
      </w:r>
    </w:p>
    <w:p w:rsidR="00691D9F" w:rsidRPr="007C21A7" w:rsidRDefault="00691D9F" w:rsidP="00691D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Человека, управляющего исполнением хорового коллектива, называют: </w:t>
      </w:r>
    </w:p>
    <w:p w:rsidR="00691D9F" w:rsidRPr="007C21A7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а) дирижер,</w:t>
      </w:r>
    </w:p>
    <w:p w:rsidR="00691D9F" w:rsidRPr="007C21A7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б) солист,</w:t>
      </w:r>
    </w:p>
    <w:p w:rsidR="00691D9F" w:rsidRPr="00E35E30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1A7">
        <w:rPr>
          <w:rFonts w:ascii="Times New Roman" w:eastAsia="Times New Roman" w:hAnsi="Times New Roman"/>
          <w:sz w:val="24"/>
          <w:szCs w:val="24"/>
          <w:lang w:eastAsia="ru-RU"/>
        </w:rPr>
        <w:tab/>
        <w:t>в) пианист</w:t>
      </w:r>
    </w:p>
    <w:p w:rsidR="00691D9F" w:rsidRPr="00E35E30" w:rsidRDefault="00691D9F" w:rsidP="00691D9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35E30">
        <w:rPr>
          <w:rFonts w:ascii="Times New Roman" w:hAnsi="Times New Roman"/>
          <w:color w:val="000000"/>
          <w:sz w:val="24"/>
          <w:szCs w:val="24"/>
        </w:rPr>
        <w:t>Найди лишнее, не относящееся к жанрам народных песен:</w:t>
      </w:r>
    </w:p>
    <w:p w:rsidR="00691D9F" w:rsidRPr="00E35E30" w:rsidRDefault="00691D9F" w:rsidP="00691D9F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а</w:t>
      </w:r>
      <w:r w:rsidRPr="00E35E30">
        <w:rPr>
          <w:rFonts w:ascii="Times New Roman" w:hAnsi="Times New Roman"/>
          <w:color w:val="000000"/>
          <w:sz w:val="24"/>
          <w:szCs w:val="24"/>
        </w:rPr>
        <w:t>)  Колыбельные</w:t>
      </w:r>
    </w:p>
    <w:p w:rsidR="00691D9F" w:rsidRPr="00E35E30" w:rsidRDefault="00691D9F" w:rsidP="00691D9F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б</w:t>
      </w:r>
      <w:r w:rsidRPr="00E35E30">
        <w:rPr>
          <w:rFonts w:ascii="Times New Roman" w:hAnsi="Times New Roman"/>
          <w:color w:val="000000"/>
          <w:sz w:val="24"/>
          <w:szCs w:val="24"/>
        </w:rPr>
        <w:t>)  Хороводные</w:t>
      </w:r>
    </w:p>
    <w:p w:rsidR="00691D9F" w:rsidRPr="00E35E30" w:rsidRDefault="00691D9F" w:rsidP="00691D9F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с</w:t>
      </w:r>
      <w:r w:rsidRPr="00E35E30">
        <w:rPr>
          <w:rFonts w:ascii="Times New Roman" w:hAnsi="Times New Roman"/>
          <w:color w:val="000000"/>
          <w:sz w:val="24"/>
          <w:szCs w:val="24"/>
        </w:rPr>
        <w:t>)  Спокойные</w:t>
      </w:r>
    </w:p>
    <w:p w:rsidR="00691D9F" w:rsidRDefault="00691D9F" w:rsidP="00691D9F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д</w:t>
      </w:r>
      <w:r w:rsidRPr="00E35E30">
        <w:rPr>
          <w:rFonts w:ascii="Times New Roman" w:hAnsi="Times New Roman"/>
          <w:color w:val="000000"/>
          <w:sz w:val="24"/>
          <w:szCs w:val="24"/>
        </w:rPr>
        <w:t>) Обрядовые</w:t>
      </w:r>
    </w:p>
    <w:p w:rsidR="00691D9F" w:rsidRPr="00E35E30" w:rsidRDefault="00691D9F" w:rsidP="00691D9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35E30">
        <w:rPr>
          <w:rFonts w:ascii="Times New Roman" w:hAnsi="Times New Roman"/>
          <w:color w:val="000000"/>
          <w:sz w:val="24"/>
          <w:szCs w:val="24"/>
        </w:rPr>
        <w:t>Самый высокий детский голос называется: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E35E30">
        <w:rPr>
          <w:rFonts w:ascii="Times New Roman" w:hAnsi="Times New Roman"/>
          <w:color w:val="000000"/>
          <w:sz w:val="24"/>
          <w:szCs w:val="24"/>
        </w:rPr>
        <w:t>) сопрано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E35E30">
        <w:rPr>
          <w:rFonts w:ascii="Times New Roman" w:hAnsi="Times New Roman"/>
          <w:color w:val="000000"/>
          <w:sz w:val="24"/>
          <w:szCs w:val="24"/>
        </w:rPr>
        <w:t>) альт</w:t>
      </w:r>
    </w:p>
    <w:p w:rsidR="00691D9F" w:rsidRPr="00E35E30" w:rsidRDefault="00691D9F" w:rsidP="00691D9F">
      <w:pPr>
        <w:pStyle w:val="a4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</w:t>
      </w:r>
      <w:r w:rsidRPr="00E35E30">
        <w:rPr>
          <w:rFonts w:ascii="Times New Roman" w:hAnsi="Times New Roman"/>
          <w:color w:val="000000"/>
          <w:sz w:val="24"/>
          <w:szCs w:val="24"/>
        </w:rPr>
        <w:t>) дискант</w:t>
      </w:r>
    </w:p>
    <w:p w:rsidR="00691D9F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E35E30">
        <w:rPr>
          <w:rFonts w:ascii="Times New Roman" w:hAnsi="Times New Roman"/>
          <w:color w:val="000000"/>
          <w:sz w:val="24"/>
          <w:szCs w:val="24"/>
        </w:rPr>
        <w:t>) фальцет</w:t>
      </w:r>
    </w:p>
    <w:p w:rsidR="00691D9F" w:rsidRPr="00E35E30" w:rsidRDefault="00691D9F" w:rsidP="00691D9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35E30">
        <w:rPr>
          <w:rFonts w:ascii="Times New Roman" w:hAnsi="Times New Roman"/>
          <w:color w:val="000000"/>
          <w:sz w:val="24"/>
          <w:szCs w:val="24"/>
        </w:rPr>
        <w:t>Название музыкального жанра, означающее в буквальном переводе с итальянского – «соревнование», «состязание»: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E35E30">
        <w:rPr>
          <w:rFonts w:ascii="Times New Roman" w:hAnsi="Times New Roman"/>
          <w:color w:val="000000"/>
          <w:sz w:val="24"/>
          <w:szCs w:val="24"/>
        </w:rPr>
        <w:t>) симфония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E35E30">
        <w:rPr>
          <w:rFonts w:ascii="Times New Roman" w:hAnsi="Times New Roman"/>
          <w:color w:val="000000"/>
          <w:sz w:val="24"/>
          <w:szCs w:val="24"/>
        </w:rPr>
        <w:t>) кантата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35E30">
        <w:rPr>
          <w:rFonts w:ascii="Times New Roman" w:hAnsi="Times New Roman"/>
          <w:color w:val="000000"/>
          <w:sz w:val="24"/>
          <w:szCs w:val="24"/>
        </w:rPr>
        <w:t>) соната</w:t>
      </w:r>
    </w:p>
    <w:p w:rsidR="00691D9F" w:rsidRPr="00E35E30" w:rsidRDefault="00691D9F" w:rsidP="00691D9F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E35E30">
        <w:rPr>
          <w:rFonts w:ascii="Times New Roman" w:hAnsi="Times New Roman"/>
          <w:color w:val="000000"/>
          <w:sz w:val="24"/>
          <w:szCs w:val="24"/>
        </w:rPr>
        <w:t>) концерт</w:t>
      </w:r>
    </w:p>
    <w:p w:rsidR="00691D9F" w:rsidRPr="00E35E30" w:rsidRDefault="00691D9F" w:rsidP="00691D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35E30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691D9F" w:rsidRDefault="00691D9F" w:rsidP="00691D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Перерыв в звучании называется: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а) синкопа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б) пауза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с) фермата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д) реприза</w:t>
      </w:r>
    </w:p>
    <w:p w:rsidR="00691D9F" w:rsidRPr="003E3CE4" w:rsidRDefault="00691D9F" w:rsidP="00691D9F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Иоганн Себастьян Бах – великий … композитор: </w:t>
      </w:r>
    </w:p>
    <w:p w:rsidR="00691D9F" w:rsidRPr="003E3CE4" w:rsidRDefault="00691D9F" w:rsidP="00691D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а) русский</w:t>
      </w:r>
    </w:p>
    <w:p w:rsidR="00691D9F" w:rsidRPr="003E3CE4" w:rsidRDefault="00691D9F" w:rsidP="00691D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б) итальянский</w:t>
      </w:r>
    </w:p>
    <w:p w:rsidR="00691D9F" w:rsidRPr="003E3CE4" w:rsidRDefault="00691D9F" w:rsidP="00691D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с) французский</w:t>
      </w:r>
    </w:p>
    <w:p w:rsidR="00691D9F" w:rsidRDefault="00691D9F" w:rsidP="00691D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д) немецкий</w:t>
      </w:r>
    </w:p>
    <w:p w:rsidR="00691D9F" w:rsidRPr="003E3CE4" w:rsidRDefault="00691D9F" w:rsidP="00691D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Жанр, не относящийся к полифонической музыке:</w:t>
      </w:r>
    </w:p>
    <w:p w:rsidR="00691D9F" w:rsidRPr="00714057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3E3CE4">
        <w:rPr>
          <w:rFonts w:ascii="Times New Roman" w:hAnsi="Times New Roman"/>
          <w:color w:val="000000"/>
          <w:sz w:val="24"/>
          <w:szCs w:val="24"/>
        </w:rPr>
        <w:t>) кантата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14057">
        <w:rPr>
          <w:rFonts w:ascii="Times New Roman" w:hAnsi="Times New Roman"/>
          <w:color w:val="000000"/>
          <w:sz w:val="24"/>
          <w:szCs w:val="24"/>
        </w:rPr>
        <w:t>б) фуга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14057">
        <w:rPr>
          <w:rFonts w:ascii="Times New Roman" w:hAnsi="Times New Roman"/>
          <w:color w:val="000000"/>
          <w:sz w:val="24"/>
          <w:szCs w:val="24"/>
        </w:rPr>
        <w:t>с) инвенция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14057">
        <w:rPr>
          <w:rFonts w:ascii="Times New Roman" w:hAnsi="Times New Roman"/>
          <w:color w:val="000000"/>
          <w:sz w:val="24"/>
          <w:szCs w:val="24"/>
        </w:rPr>
        <w:t>д) хорал</w:t>
      </w:r>
    </w:p>
    <w:p w:rsidR="00691D9F" w:rsidRPr="003E3CE4" w:rsidRDefault="00691D9F" w:rsidP="00691D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Композитор, не принадлежащий к венским классикам: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3E3CE4">
        <w:rPr>
          <w:rFonts w:ascii="Times New Roman" w:hAnsi="Times New Roman"/>
          <w:color w:val="000000"/>
          <w:sz w:val="24"/>
          <w:szCs w:val="24"/>
        </w:rPr>
        <w:t>) Вольфганг Амадей Моцарт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3E3CE4">
        <w:rPr>
          <w:rFonts w:ascii="Times New Roman" w:hAnsi="Times New Roman"/>
          <w:color w:val="000000"/>
          <w:sz w:val="24"/>
          <w:szCs w:val="24"/>
        </w:rPr>
        <w:t>) Франц Йозеф Гайдн</w:t>
      </w:r>
    </w:p>
    <w:p w:rsidR="00691D9F" w:rsidRPr="003E3CE4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E3CE4">
        <w:rPr>
          <w:rFonts w:ascii="Times New Roman" w:hAnsi="Times New Roman"/>
          <w:color w:val="000000"/>
          <w:sz w:val="24"/>
          <w:szCs w:val="24"/>
        </w:rPr>
        <w:t>) Иоганн Себастьян Бах</w:t>
      </w:r>
    </w:p>
    <w:p w:rsidR="00691D9F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3E3CE4">
        <w:rPr>
          <w:rFonts w:ascii="Times New Roman" w:hAnsi="Times New Roman"/>
          <w:color w:val="000000"/>
          <w:sz w:val="24"/>
          <w:szCs w:val="24"/>
        </w:rPr>
        <w:t xml:space="preserve">) Людвиг </w:t>
      </w:r>
      <w:proofErr w:type="spellStart"/>
      <w:r w:rsidRPr="003E3CE4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3E3CE4">
        <w:rPr>
          <w:rFonts w:ascii="Times New Roman" w:hAnsi="Times New Roman"/>
          <w:color w:val="000000"/>
          <w:sz w:val="24"/>
          <w:szCs w:val="24"/>
        </w:rPr>
        <w:t xml:space="preserve"> Бетховен</w:t>
      </w:r>
    </w:p>
    <w:p w:rsidR="00691D9F" w:rsidRPr="003E3CE4" w:rsidRDefault="00691D9F" w:rsidP="00691D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CE4">
        <w:rPr>
          <w:rFonts w:ascii="Times New Roman" w:hAnsi="Times New Roman"/>
          <w:color w:val="000000"/>
          <w:sz w:val="24"/>
          <w:szCs w:val="24"/>
        </w:rPr>
        <w:t>Найди формулу формы рондо:</w:t>
      </w:r>
    </w:p>
    <w:p w:rsidR="00691D9F" w:rsidRPr="002C78C2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А-В                                         </w:t>
      </w:r>
      <w:r w:rsidRPr="002C78C2">
        <w:rPr>
          <w:rFonts w:ascii="Times New Roman" w:hAnsi="Times New Roman"/>
          <w:color w:val="000000"/>
          <w:sz w:val="24"/>
          <w:szCs w:val="24"/>
        </w:rPr>
        <w:t>б) А-А1-А2-А3-А4-А5 . . .</w:t>
      </w:r>
    </w:p>
    <w:p w:rsidR="00691D9F" w:rsidRPr="002C78C2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E3CE4">
        <w:rPr>
          <w:rFonts w:ascii="Times New Roman" w:hAnsi="Times New Roman"/>
          <w:color w:val="000000"/>
          <w:sz w:val="24"/>
          <w:szCs w:val="24"/>
        </w:rPr>
        <w:t>) А-В-А-С-А-В-А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78C2">
        <w:rPr>
          <w:rFonts w:ascii="Times New Roman" w:hAnsi="Times New Roman"/>
          <w:color w:val="000000"/>
          <w:sz w:val="24"/>
          <w:szCs w:val="24"/>
        </w:rPr>
        <w:t>д) А-В-С-А</w:t>
      </w:r>
    </w:p>
    <w:p w:rsidR="00691D9F" w:rsidRDefault="00691D9F" w:rsidP="00691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691D9F" w:rsidRDefault="00691D9F" w:rsidP="00691D9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  <w:r w:rsidRPr="002C78C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Силина В.А. 268-999-560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</w:t>
      </w:r>
      <w:r w:rsidRPr="00321C21">
        <w:rPr>
          <w:rFonts w:ascii="Times New Roman" w:eastAsia="Times New Roman" w:hAnsi="Times New Roman"/>
          <w:sz w:val="24"/>
          <w:szCs w:val="24"/>
          <w:lang w:eastAsia="ru-RU"/>
        </w:rPr>
        <w:t>(Приложение № 2)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</w:t>
      </w:r>
    </w:p>
    <w:p w:rsidR="00691D9F" w:rsidRDefault="00691D9F" w:rsidP="00691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Музыкальный тест.</w:t>
      </w:r>
    </w:p>
    <w:p w:rsidR="00691D9F" w:rsidRDefault="00691D9F" w:rsidP="00691D9F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691D9F" w:rsidRDefault="00691D9F" w:rsidP="00691D9F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3E3CE4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691D9F" w:rsidRPr="0077584A" w:rsidRDefault="00691D9F" w:rsidP="00691D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Музыкальный инструмент с грифом и шестью, а иногда - семью струнами:</w:t>
      </w:r>
    </w:p>
    <w:p w:rsidR="00691D9F" w:rsidRDefault="00691D9F" w:rsidP="00691D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а) скрипка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7584A">
        <w:rPr>
          <w:rFonts w:ascii="Times New Roman" w:hAnsi="Times New Roman"/>
          <w:color w:val="000000"/>
          <w:sz w:val="24"/>
          <w:szCs w:val="24"/>
        </w:rPr>
        <w:t>б) балалайка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7584A">
        <w:rPr>
          <w:rFonts w:ascii="Times New Roman" w:hAnsi="Times New Roman"/>
          <w:color w:val="000000"/>
          <w:sz w:val="24"/>
          <w:szCs w:val="24"/>
        </w:rPr>
        <w:t>с) лютня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7584A">
        <w:rPr>
          <w:rFonts w:ascii="Times New Roman" w:hAnsi="Times New Roman"/>
          <w:color w:val="000000"/>
          <w:sz w:val="24"/>
          <w:szCs w:val="24"/>
        </w:rPr>
        <w:t>д) гитара</w:t>
      </w:r>
    </w:p>
    <w:p w:rsidR="00691D9F" w:rsidRPr="0077584A" w:rsidRDefault="00691D9F" w:rsidP="00691D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Найди не соответствие:</w:t>
      </w:r>
    </w:p>
    <w:p w:rsidR="00691D9F" w:rsidRPr="0077584A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77584A">
        <w:rPr>
          <w:rFonts w:ascii="Times New Roman" w:hAnsi="Times New Roman"/>
          <w:color w:val="000000"/>
          <w:sz w:val="24"/>
          <w:szCs w:val="24"/>
        </w:rPr>
        <w:t>) Франц  Шуберт. Баллада «Лесной царь»</w:t>
      </w:r>
    </w:p>
    <w:p w:rsidR="00691D9F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77584A">
        <w:rPr>
          <w:rFonts w:ascii="Times New Roman" w:hAnsi="Times New Roman"/>
          <w:color w:val="000000"/>
          <w:sz w:val="24"/>
          <w:szCs w:val="24"/>
        </w:rPr>
        <w:t>) П.И. Чайковский. «Лакримоза».</w:t>
      </w:r>
    </w:p>
    <w:p w:rsidR="00691D9F" w:rsidRPr="00D96EBD" w:rsidRDefault="00691D9F" w:rsidP="00691D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96EBD">
        <w:rPr>
          <w:rFonts w:ascii="Times New Roman" w:hAnsi="Times New Roman"/>
          <w:color w:val="000000"/>
          <w:sz w:val="24"/>
          <w:szCs w:val="24"/>
        </w:rPr>
        <w:t xml:space="preserve"> с) М.И. Глинка. «Камаринская» симфоническая фантазия.</w:t>
      </w:r>
    </w:p>
    <w:p w:rsidR="00691D9F" w:rsidRPr="00D96EBD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77584A">
        <w:rPr>
          <w:rFonts w:ascii="Times New Roman" w:hAnsi="Times New Roman"/>
          <w:color w:val="000000"/>
          <w:sz w:val="24"/>
          <w:szCs w:val="24"/>
        </w:rPr>
        <w:t>) Морис Равель. «Болеро».</w:t>
      </w:r>
    </w:p>
    <w:p w:rsidR="00691D9F" w:rsidRPr="0077584A" w:rsidRDefault="00691D9F" w:rsidP="00691D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Определите верную последовательность этапов сценического действия в опере и балете:</w:t>
      </w:r>
    </w:p>
    <w:p w:rsidR="00691D9F" w:rsidRPr="0077584A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77584A">
        <w:rPr>
          <w:rFonts w:ascii="Times New Roman" w:hAnsi="Times New Roman"/>
          <w:color w:val="000000"/>
          <w:sz w:val="24"/>
          <w:szCs w:val="24"/>
        </w:rPr>
        <w:t xml:space="preserve">) экспозиция – завязка – развитие – кульминация – развязка </w:t>
      </w:r>
    </w:p>
    <w:p w:rsidR="00691D9F" w:rsidRPr="0077584A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77584A">
        <w:rPr>
          <w:rFonts w:ascii="Times New Roman" w:hAnsi="Times New Roman"/>
          <w:color w:val="000000"/>
          <w:sz w:val="24"/>
          <w:szCs w:val="24"/>
        </w:rPr>
        <w:t xml:space="preserve">) завязка – кульминация – развитие – развязка </w:t>
      </w:r>
    </w:p>
    <w:p w:rsidR="00691D9F" w:rsidRPr="0077584A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7584A">
        <w:rPr>
          <w:rFonts w:ascii="Times New Roman" w:hAnsi="Times New Roman"/>
          <w:color w:val="000000"/>
          <w:sz w:val="24"/>
          <w:szCs w:val="24"/>
        </w:rPr>
        <w:t xml:space="preserve">) завязка – развитие – экспозиция – кульминация – развязка </w:t>
      </w:r>
    </w:p>
    <w:p w:rsidR="00691D9F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77584A">
        <w:rPr>
          <w:rFonts w:ascii="Times New Roman" w:hAnsi="Times New Roman"/>
          <w:color w:val="000000"/>
          <w:sz w:val="24"/>
          <w:szCs w:val="24"/>
        </w:rPr>
        <w:t>) экспозиция – развитие – кульминация – развязка</w:t>
      </w:r>
    </w:p>
    <w:p w:rsidR="00691D9F" w:rsidRPr="0077584A" w:rsidRDefault="00691D9F" w:rsidP="00691D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Музыкально-сценический жанр лёгкой музыки, соединяющий пение, танец, разговорные диалоги:</w:t>
      </w:r>
    </w:p>
    <w:p w:rsidR="00691D9F" w:rsidRPr="00714057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77584A">
        <w:rPr>
          <w:rFonts w:ascii="Times New Roman" w:hAnsi="Times New Roman"/>
          <w:color w:val="000000"/>
          <w:sz w:val="24"/>
          <w:szCs w:val="24"/>
        </w:rPr>
        <w:t xml:space="preserve">) кантата           </w:t>
      </w:r>
      <w:r w:rsidRPr="00714057">
        <w:rPr>
          <w:rFonts w:ascii="Times New Roman" w:hAnsi="Times New Roman"/>
          <w:color w:val="000000"/>
          <w:sz w:val="24"/>
          <w:szCs w:val="24"/>
        </w:rPr>
        <w:t>б) оперетта                  с) опера     д) балет</w:t>
      </w:r>
    </w:p>
    <w:p w:rsidR="00691D9F" w:rsidRPr="0077584A" w:rsidRDefault="00691D9F" w:rsidP="00691D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84A">
        <w:rPr>
          <w:rFonts w:ascii="Times New Roman" w:hAnsi="Times New Roman"/>
          <w:color w:val="000000"/>
          <w:sz w:val="24"/>
          <w:szCs w:val="24"/>
        </w:rPr>
        <w:t>В опере – «хор», а в балете …</w:t>
      </w:r>
      <w:proofErr w:type="gramStart"/>
      <w:r w:rsidRPr="0077584A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</w:p>
    <w:p w:rsidR="00691D9F" w:rsidRPr="00714057" w:rsidRDefault="00691D9F" w:rsidP="00691D9F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77584A">
        <w:rPr>
          <w:rFonts w:ascii="Times New Roman" w:hAnsi="Times New Roman"/>
          <w:color w:val="000000"/>
          <w:sz w:val="24"/>
          <w:szCs w:val="24"/>
        </w:rPr>
        <w:t>) кордебалет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14057">
        <w:rPr>
          <w:rFonts w:ascii="Times New Roman" w:hAnsi="Times New Roman"/>
          <w:color w:val="000000"/>
          <w:sz w:val="24"/>
          <w:szCs w:val="24"/>
        </w:rPr>
        <w:t>б) па-де-де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714057">
        <w:rPr>
          <w:rFonts w:ascii="Times New Roman" w:hAnsi="Times New Roman"/>
          <w:color w:val="000000"/>
          <w:sz w:val="24"/>
          <w:szCs w:val="24"/>
        </w:rPr>
        <w:t>с) па-де-труа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14057">
        <w:rPr>
          <w:rFonts w:ascii="Times New Roman" w:hAnsi="Times New Roman"/>
          <w:color w:val="000000"/>
          <w:sz w:val="24"/>
          <w:szCs w:val="24"/>
        </w:rPr>
        <w:t>д) труппа</w:t>
      </w:r>
    </w:p>
    <w:p w:rsidR="00691D9F" w:rsidRDefault="00691D9F" w:rsidP="00691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E30">
        <w:rPr>
          <w:rFonts w:ascii="Times New Roman" w:hAnsi="Times New Roman"/>
          <w:b/>
          <w:sz w:val="24"/>
          <w:szCs w:val="24"/>
        </w:rPr>
        <w:t>2</w:t>
      </w:r>
      <w:r w:rsidRPr="00E35E3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Задания       </w:t>
      </w:r>
      <w:r w:rsidRPr="00E35E30">
        <w:rPr>
          <w:rFonts w:ascii="Times New Roman" w:hAnsi="Times New Roman"/>
          <w:b/>
          <w:color w:val="000000"/>
          <w:sz w:val="28"/>
        </w:rPr>
        <w:t xml:space="preserve">Внимание! Во всех вопросах только </w:t>
      </w:r>
      <w:r w:rsidRPr="00E35E30">
        <w:rPr>
          <w:rFonts w:ascii="Times New Roman" w:hAnsi="Times New Roman"/>
          <w:b/>
          <w:color w:val="000000"/>
          <w:sz w:val="28"/>
          <w:u w:val="single"/>
        </w:rPr>
        <w:t>один</w:t>
      </w:r>
      <w:r w:rsidRPr="00E35E30">
        <w:rPr>
          <w:rFonts w:ascii="Times New Roman" w:hAnsi="Times New Roman"/>
          <w:b/>
          <w:color w:val="000000"/>
          <w:sz w:val="28"/>
        </w:rPr>
        <w:t xml:space="preserve"> правильный ответ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91D9F" w:rsidRDefault="00691D9F" w:rsidP="00691D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21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Задания повышенной сложности:</w:t>
      </w:r>
    </w:p>
    <w:p w:rsidR="00691D9F" w:rsidRPr="00FF1B96" w:rsidRDefault="00691D9F" w:rsidP="00691D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091"/>
        <w:gridCol w:w="2032"/>
        <w:gridCol w:w="2032"/>
        <w:gridCol w:w="1682"/>
      </w:tblGrid>
      <w:tr w:rsidR="00691D9F" w:rsidRPr="00E56069" w:rsidTr="00A01CCF">
        <w:trPr>
          <w:trHeight w:val="1111"/>
        </w:trPr>
        <w:tc>
          <w:tcPr>
            <w:tcW w:w="2092" w:type="dxa"/>
          </w:tcPr>
          <w:p w:rsidR="00691D9F" w:rsidRPr="007C21A7" w:rsidRDefault="00691D9F" w:rsidP="00A01CC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A35C0" wp14:editId="4B3CD0EE">
                  <wp:extent cx="1133475" cy="1238250"/>
                  <wp:effectExtent l="0" t="0" r="9525" b="0"/>
                  <wp:docPr id="1" name="Рисунок 1" descr="Бах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Бах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80D8E" wp14:editId="569CEB48">
                  <wp:extent cx="1133475" cy="1238250"/>
                  <wp:effectExtent l="0" t="0" r="9525" b="0"/>
                  <wp:docPr id="2" name="Рисунок 2" descr="Бетховен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Бетховен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B1C2B" wp14:editId="287496DB">
                  <wp:extent cx="1133475" cy="1238250"/>
                  <wp:effectExtent l="0" t="0" r="9525" b="0"/>
                  <wp:docPr id="3" name="Рисунок 3" descr="Глинк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линк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C255B" wp14:editId="01C1C6B7">
                  <wp:extent cx="1133475" cy="1238250"/>
                  <wp:effectExtent l="0" t="0" r="9525" b="0"/>
                  <wp:docPr id="4" name="Рисунок 4" descr="Моцарт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Моцарт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105DE" wp14:editId="167ACFA6">
                  <wp:extent cx="1171575" cy="1304925"/>
                  <wp:effectExtent l="0" t="0" r="9525" b="9525"/>
                  <wp:docPr id="5" name="Рисунок 5" descr="Мусоргский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Мусоргский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D9F" w:rsidRPr="00E56069" w:rsidTr="00A01CCF">
        <w:trPr>
          <w:trHeight w:val="147"/>
        </w:trPr>
        <w:tc>
          <w:tcPr>
            <w:tcW w:w="209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1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691D9F" w:rsidRPr="00E56069" w:rsidTr="00A01CCF">
        <w:trPr>
          <w:trHeight w:val="1119"/>
        </w:trPr>
        <w:tc>
          <w:tcPr>
            <w:tcW w:w="209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CCE0C" wp14:editId="4EF95DCC">
                  <wp:extent cx="1171575" cy="1304925"/>
                  <wp:effectExtent l="0" t="0" r="9525" b="9525"/>
                  <wp:docPr id="6" name="Рисунок 6" descr="Прокофьев 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Прокофьев 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02EAC" wp14:editId="695B6E4C">
                  <wp:extent cx="1171575" cy="1304925"/>
                  <wp:effectExtent l="0" t="0" r="9525" b="9525"/>
                  <wp:docPr id="7" name="Рисунок 7" descr="Римский-Корс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Римский-Корс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35670" wp14:editId="5C37F80D">
                  <wp:extent cx="1133475" cy="1238250"/>
                  <wp:effectExtent l="0" t="0" r="9525" b="0"/>
                  <wp:docPr id="8" name="Рисунок 8" descr="Стравинский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травинский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4042E" wp14:editId="68914368">
                  <wp:extent cx="1133475" cy="1238250"/>
                  <wp:effectExtent l="0" t="0" r="9525" b="0"/>
                  <wp:docPr id="9" name="Рисунок 9" descr="Чайковский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айковский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691D9F" w:rsidRPr="007C21A7" w:rsidRDefault="00691D9F" w:rsidP="00A01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3DFCC" wp14:editId="063D67FC">
                  <wp:extent cx="1133475" cy="1238250"/>
                  <wp:effectExtent l="0" t="0" r="9525" b="0"/>
                  <wp:docPr id="10" name="Рисунок 10" descr="Шуберт 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Шуберт 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D9F" w:rsidRPr="00E56069" w:rsidTr="00A01CCF">
        <w:trPr>
          <w:trHeight w:val="155"/>
        </w:trPr>
        <w:tc>
          <w:tcPr>
            <w:tcW w:w="209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91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3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2" w:type="dxa"/>
          </w:tcPr>
          <w:p w:rsidR="00691D9F" w:rsidRPr="007C21A7" w:rsidRDefault="00691D9F" w:rsidP="00A01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691D9F" w:rsidRDefault="00691D9F" w:rsidP="00691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91D9F" w:rsidRDefault="00691D9F" w:rsidP="00691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Соотнесите изображение с именами и фамилиями композиторов</w:t>
      </w:r>
      <w:r w:rsidRPr="00AA46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1D9F" w:rsidRPr="00AA46AF" w:rsidRDefault="00691D9F" w:rsidP="00691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D9F" w:rsidRPr="00FF1B96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6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>1) Михаил Иванович Глинка -</w:t>
      </w:r>
      <w:r w:rsidRPr="00FF1B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 xml:space="preserve">2) Модест Петрович Мусоргский - </w:t>
      </w:r>
    </w:p>
    <w:p w:rsidR="00691D9F" w:rsidRPr="00FF1B96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Сергей Сергеевич Прокофьев -           </w:t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 xml:space="preserve">4) Николай Андреевич Римский-Корсаков - </w:t>
      </w:r>
    </w:p>
    <w:p w:rsidR="00691D9F" w:rsidRPr="00FF1B96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ab/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Федорович Стравинский -        </w:t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 xml:space="preserve">6) Петр Ильич Чайковский - </w:t>
      </w:r>
    </w:p>
    <w:p w:rsidR="00691D9F" w:rsidRPr="00FF1B96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7) Франц Шуберт -                                     </w:t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>8) Вольфганг Амадей Моцарт -</w:t>
      </w:r>
      <w:r w:rsidRPr="00FF1B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91D9F" w:rsidRPr="003E456B" w:rsidRDefault="00691D9F" w:rsidP="00691D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 xml:space="preserve">9) Людвиг </w:t>
      </w:r>
      <w:proofErr w:type="spellStart"/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proofErr w:type="spellEnd"/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 xml:space="preserve"> Бетховен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>10) Иоганн Себастьян Бах –</w:t>
      </w:r>
      <w:proofErr w:type="gramEnd"/>
    </w:p>
    <w:p w:rsidR="00E94FF4" w:rsidRDefault="00691D9F"/>
    <w:sectPr w:rsidR="00E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C85"/>
    <w:multiLevelType w:val="hybridMultilevel"/>
    <w:tmpl w:val="1FF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7121"/>
    <w:multiLevelType w:val="hybridMultilevel"/>
    <w:tmpl w:val="E542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F5884"/>
    <w:multiLevelType w:val="hybridMultilevel"/>
    <w:tmpl w:val="A928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0"/>
    <w:rsid w:val="00281E45"/>
    <w:rsid w:val="00691D9F"/>
    <w:rsid w:val="00766423"/>
    <w:rsid w:val="007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9F"/>
    <w:pPr>
      <w:ind w:left="720"/>
      <w:contextualSpacing/>
    </w:pPr>
  </w:style>
  <w:style w:type="paragraph" w:styleId="a4">
    <w:name w:val="No Spacing"/>
    <w:uiPriority w:val="1"/>
    <w:qFormat/>
    <w:rsid w:val="00691D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9F"/>
    <w:pPr>
      <w:ind w:left="720"/>
      <w:contextualSpacing/>
    </w:pPr>
  </w:style>
  <w:style w:type="paragraph" w:styleId="a4">
    <w:name w:val="No Spacing"/>
    <w:uiPriority w:val="1"/>
    <w:qFormat/>
    <w:rsid w:val="00691D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2016-01-17T21:05:00Z</dcterms:created>
  <dcterms:modified xsi:type="dcterms:W3CDTF">2016-01-17T21:06:00Z</dcterms:modified>
</cp:coreProperties>
</file>