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98" w:rsidRPr="007735A6" w:rsidRDefault="00DA7F98" w:rsidP="001A79FA">
      <w:pPr>
        <w:spacing w:after="0" w:line="240" w:lineRule="auto"/>
        <w:ind w:left="103" w:right="10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</w:t>
      </w:r>
      <w:r w:rsidR="007735A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</w:p>
    <w:p w:rsidR="00DA7F98" w:rsidRPr="001A79FA" w:rsidRDefault="00DA7F98" w:rsidP="001A79FA">
      <w:pPr>
        <w:spacing w:after="0" w:line="240" w:lineRule="auto"/>
        <w:ind w:left="103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игры «ИКТ – биржа»</w:t>
      </w:r>
    </w:p>
    <w:p w:rsidR="00DA7F98" w:rsidRPr="001A79FA" w:rsidRDefault="00DA7F98" w:rsidP="001A79FA">
      <w:pPr>
        <w:spacing w:after="0" w:line="240" w:lineRule="auto"/>
        <w:ind w:left="103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6A4" w:rsidRPr="001A79FA" w:rsidRDefault="00DA7F98" w:rsidP="00752056">
      <w:pPr>
        <w:spacing w:after="0" w:line="240" w:lineRule="auto"/>
        <w:ind w:left="103" w:right="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«ИКТ – биржа»  – это командная игра по информатике. Состав команды – 4 человека. Команда решает задания в любом порядке, но сдает в 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ротокол</w:t>
      </w:r>
      <w:r w:rsidR="00CA06A4" w:rsidRPr="001A79FA">
        <w:rPr>
          <w:rFonts w:ascii="Times New Roman" w:eastAsia="Times New Roman" w:hAnsi="Times New Roman" w:cs="Times New Roman"/>
          <w:bCs/>
          <w:sz w:val="24"/>
          <w:szCs w:val="24"/>
        </w:rPr>
        <w:t>е последовательно (1 задание, 2 задание, …)</w:t>
      </w:r>
      <w:r w:rsidR="0075205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каждое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520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Нельзя переходить к следующему заданию, если предыдущее не сдано на проверку жюри. 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Задания выдаются:</w:t>
      </w:r>
      <w:r w:rsidR="00CA06A4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все сразу на одном листе (возможно, 2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экземпляра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), а также один бланк 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ротокола</w:t>
      </w:r>
      <w:r w:rsidR="00CA06A4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заполняется</w:t>
      </w:r>
      <w:r w:rsidR="00CA06A4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капитаном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команды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Если команда считает, что у нее есть </w:t>
      </w:r>
      <w:r w:rsidR="00CA06A4" w:rsidRPr="001A79FA">
        <w:rPr>
          <w:rFonts w:ascii="Times New Roman" w:eastAsia="Times New Roman" w:hAnsi="Times New Roman" w:cs="Times New Roman"/>
          <w:bCs/>
          <w:sz w:val="24"/>
          <w:szCs w:val="24"/>
        </w:rPr>
        <w:t>ответ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CA06A4" w:rsidRPr="001A79FA">
        <w:rPr>
          <w:rFonts w:ascii="Times New Roman" w:eastAsia="Times New Roman" w:hAnsi="Times New Roman" w:cs="Times New Roman"/>
          <w:bCs/>
          <w:sz w:val="24"/>
          <w:szCs w:val="24"/>
        </w:rPr>
        <w:t>первое задание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то в своем 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ротоколе она указывает </w:t>
      </w:r>
      <w:r w:rsidR="00CA06A4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этот 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ответ, а также делает ставку</w:t>
      </w:r>
      <w:r w:rsidR="00CA06A4" w:rsidRPr="001A79FA">
        <w:rPr>
          <w:rFonts w:ascii="Times New Roman" w:eastAsia="Times New Roman" w:hAnsi="Times New Roman" w:cs="Times New Roman"/>
          <w:bCs/>
          <w:sz w:val="24"/>
          <w:szCs w:val="24"/>
        </w:rPr>
        <w:t>, не превышающую 50 баллов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A06A4" w:rsidRPr="001A79FA" w:rsidRDefault="00CA06A4" w:rsidP="001A79FA">
      <w:pPr>
        <w:spacing w:after="0" w:line="240" w:lineRule="auto"/>
        <w:ind w:left="103" w:right="103" w:firstLine="6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Каждой команде вначале игры предоставляется 50 баллов. Выполняя первое задание, команда не может сделать ставку, </w:t>
      </w:r>
      <w:r w:rsidR="00547093" w:rsidRPr="001A79FA">
        <w:rPr>
          <w:rFonts w:ascii="Times New Roman" w:eastAsia="Times New Roman" w:hAnsi="Times New Roman" w:cs="Times New Roman"/>
          <w:bCs/>
          <w:sz w:val="24"/>
          <w:szCs w:val="24"/>
        </w:rPr>
        <w:t>превышающую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50, 0 баллов ставить тоже нельзя. Если команда сразу ставит на первом вопросе 50 баллов, и ответ оказывается не верным, она проигрывает и выбывает из игры. Если команда, к примеру, ставит 30 баллов, и ответ оказывается верным, то в протоколе на второе задание в их распоряжении будет уже 80 баллов. И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следовательно, на следующее задание они по максимуму могут ставить уже 80 баллов и </w:t>
      </w:r>
      <w:r w:rsidR="00752056">
        <w:rPr>
          <w:rFonts w:ascii="Times New Roman" w:eastAsia="Times New Roman" w:hAnsi="Times New Roman" w:cs="Times New Roman"/>
          <w:bCs/>
          <w:sz w:val="24"/>
          <w:szCs w:val="24"/>
        </w:rPr>
        <w:t>так по нарастанию.</w:t>
      </w:r>
    </w:p>
    <w:p w:rsidR="00DA7F98" w:rsidRPr="001A79FA" w:rsidRDefault="00CA06A4" w:rsidP="001A79FA">
      <w:pPr>
        <w:spacing w:after="0" w:line="240" w:lineRule="auto"/>
        <w:ind w:left="103" w:right="103" w:firstLine="6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После решения каждого задания</w:t>
      </w:r>
      <w:r w:rsidR="00DA7F98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7093" w:rsidRPr="001A79FA">
        <w:rPr>
          <w:rFonts w:ascii="Times New Roman" w:eastAsia="Times New Roman" w:hAnsi="Times New Roman" w:cs="Times New Roman"/>
          <w:bCs/>
          <w:sz w:val="24"/>
          <w:szCs w:val="24"/>
        </w:rPr>
        <w:t>капитан</w:t>
      </w:r>
      <w:r w:rsidR="00DA7F98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команды предоставляет 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DA7F98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ротокол члену жюри (причем, не допускается проверка 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DA7F98" w:rsidRPr="001A79FA">
        <w:rPr>
          <w:rFonts w:ascii="Times New Roman" w:eastAsia="Times New Roman" w:hAnsi="Times New Roman" w:cs="Times New Roman"/>
          <w:bCs/>
          <w:sz w:val="24"/>
          <w:szCs w:val="24"/>
        </w:rPr>
        <w:t>ротоколов команд членами жюри из одного образовательного учреждения с участниками команды)</w:t>
      </w:r>
      <w:r w:rsidR="00547093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Жюри </w:t>
      </w:r>
      <w:r w:rsidR="00DA7F98" w:rsidRPr="001A79FA">
        <w:rPr>
          <w:rFonts w:ascii="Times New Roman" w:eastAsia="Times New Roman" w:hAnsi="Times New Roman" w:cs="Times New Roman"/>
          <w:bCs/>
          <w:sz w:val="24"/>
          <w:szCs w:val="24"/>
        </w:rPr>
        <w:t>оценивает правильность этого ответа (в с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ложных и спорных случаях советуясь</w:t>
      </w:r>
      <w:r w:rsidR="00DA7F98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другими членами жюри), суммирует или вычитает баллы в зависимости от правильности ответа, далее  команда возвращается на свое место и продолжает решение последующих заданий. </w:t>
      </w:r>
    </w:p>
    <w:p w:rsidR="00DA7F98" w:rsidRPr="001A79FA" w:rsidRDefault="00DA7F98" w:rsidP="001A79FA">
      <w:pPr>
        <w:spacing w:after="0" w:line="240" w:lineRule="auto"/>
        <w:ind w:left="103" w:right="10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A79FA">
        <w:rPr>
          <w:rFonts w:ascii="Times New Roman" w:eastAsia="Times New Roman" w:hAnsi="Times New Roman" w:cs="Times New Roman"/>
          <w:bCs/>
          <w:i/>
          <w:sz w:val="24"/>
          <w:szCs w:val="24"/>
        </w:rPr>
        <w:t>В заданиях с несколькими  ответами член жюри вправе засчитать ответ верным/частично верным/не верным и присудить либо всю ставку, либо ее часть</w:t>
      </w:r>
      <w:r w:rsidR="001A79FA">
        <w:rPr>
          <w:rFonts w:ascii="Times New Roman" w:eastAsia="Times New Roman" w:hAnsi="Times New Roman" w:cs="Times New Roman"/>
          <w:bCs/>
          <w:i/>
          <w:sz w:val="24"/>
          <w:szCs w:val="24"/>
        </w:rPr>
        <w:t>, либо не засчитать</w:t>
      </w:r>
      <w:r w:rsidRPr="001A79F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547093" w:rsidRPr="001A79FA" w:rsidRDefault="00DA7F98" w:rsidP="001A79FA">
      <w:pPr>
        <w:spacing w:after="0" w:line="240" w:lineRule="auto"/>
        <w:ind w:left="103" w:right="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093" w:rsidRPr="001A79FA">
        <w:rPr>
          <w:rFonts w:ascii="Times New Roman" w:eastAsia="Times New Roman" w:hAnsi="Times New Roman" w:cs="Times New Roman"/>
          <w:bCs/>
          <w:sz w:val="24"/>
          <w:szCs w:val="24"/>
        </w:rPr>
        <w:t>В случаях, если какая-либо команда задержива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47093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тся и не может найти ответа, жюри вправе самостоятельно вычесть определенное количество баллов и не засчитать 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текущее</w:t>
      </w:r>
      <w:r w:rsidR="00547093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47093"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Тем самым команда перейдет к следующему </w:t>
      </w:r>
      <w:r w:rsidR="001A79FA">
        <w:rPr>
          <w:rFonts w:ascii="Times New Roman" w:eastAsia="Times New Roman" w:hAnsi="Times New Roman" w:cs="Times New Roman"/>
          <w:bCs/>
          <w:sz w:val="24"/>
          <w:szCs w:val="24"/>
        </w:rPr>
        <w:t>вопросу</w:t>
      </w:r>
      <w:r w:rsidR="00547093" w:rsidRPr="001A79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7F98" w:rsidRPr="001A79FA" w:rsidRDefault="00547093" w:rsidP="001A79FA">
      <w:pPr>
        <w:spacing w:after="0" w:line="240" w:lineRule="auto"/>
        <w:ind w:left="103" w:right="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ab/>
        <w:t>Завершением игры считается выполнение всех заданий и сдача Протокол</w:t>
      </w:r>
      <w:r w:rsidR="00752056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председателю жюри от каждой команды. Если какая-либо из команд задерживается с ответом в установленный регламент игры</w:t>
      </w:r>
      <w:r w:rsidR="0075205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жюри забирает Протокол этой команды и подсчитывает ее количество баллов.</w:t>
      </w:r>
    </w:p>
    <w:p w:rsidR="001A79FA" w:rsidRPr="001A79FA" w:rsidRDefault="001A79FA" w:rsidP="001A79FA">
      <w:pPr>
        <w:spacing w:after="0" w:line="240" w:lineRule="auto"/>
        <w:ind w:left="103" w:right="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7F98" w:rsidRPr="001A79FA" w:rsidRDefault="00DA7F98" w:rsidP="001A79FA">
      <w:pPr>
        <w:spacing w:after="0" w:line="240" w:lineRule="auto"/>
        <w:ind w:left="103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для конкретной команды заканчивается в следующих случаях:</w:t>
      </w:r>
    </w:p>
    <w:p w:rsidR="00DA7F98" w:rsidRPr="001A79FA" w:rsidRDefault="00DA7F98" w:rsidP="001A79FA">
      <w:pPr>
        <w:pStyle w:val="1"/>
        <w:numPr>
          <w:ilvl w:val="0"/>
          <w:numId w:val="1"/>
        </w:numPr>
        <w:spacing w:after="0" w:line="240" w:lineRule="auto"/>
        <w:ind w:right="10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Закончилось отведенное время на игру;</w:t>
      </w:r>
    </w:p>
    <w:p w:rsidR="00DA7F98" w:rsidRPr="001A79FA" w:rsidRDefault="00DA7F98" w:rsidP="001A79FA">
      <w:pPr>
        <w:pStyle w:val="1"/>
        <w:numPr>
          <w:ilvl w:val="0"/>
          <w:numId w:val="1"/>
        </w:numPr>
        <w:spacing w:after="0" w:line="240" w:lineRule="auto"/>
        <w:ind w:right="10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Закончились задания;</w:t>
      </w:r>
    </w:p>
    <w:p w:rsidR="00DA7F98" w:rsidRPr="001A79FA" w:rsidRDefault="00DA7F98" w:rsidP="001A79FA">
      <w:pPr>
        <w:pStyle w:val="1"/>
        <w:numPr>
          <w:ilvl w:val="0"/>
          <w:numId w:val="1"/>
        </w:numPr>
        <w:spacing w:after="0" w:line="240" w:lineRule="auto"/>
        <w:ind w:right="10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решения некоторого задания </w:t>
      </w:r>
      <w:r w:rsidR="001A79FA" w:rsidRPr="001A79FA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= 0;</w:t>
      </w:r>
    </w:p>
    <w:p w:rsidR="00DA7F98" w:rsidRPr="001A79FA" w:rsidRDefault="00DA7F98" w:rsidP="001A79FA">
      <w:pPr>
        <w:pStyle w:val="1"/>
        <w:numPr>
          <w:ilvl w:val="0"/>
          <w:numId w:val="1"/>
        </w:numPr>
        <w:spacing w:after="0" w:line="240" w:lineRule="auto"/>
        <w:ind w:right="10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Команда дисквалифицирована за дисциплину.</w:t>
      </w:r>
    </w:p>
    <w:p w:rsidR="00DA7F98" w:rsidRPr="001A79FA" w:rsidRDefault="00DA7F98" w:rsidP="001A79FA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7F98" w:rsidRPr="001A79FA" w:rsidRDefault="00DA7F98" w:rsidP="001A79FA">
      <w:pPr>
        <w:spacing w:after="0" w:line="240" w:lineRule="auto"/>
        <w:ind w:right="103" w:firstLine="5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Команде всячески запрещается нарушать дисциплину (мусорить, громко разговаривать, шуметь, отвлекать и оскорблять представителей других команд, жюри). </w:t>
      </w:r>
    </w:p>
    <w:p w:rsidR="00DA7F98" w:rsidRPr="001A79FA" w:rsidRDefault="00DA7F98" w:rsidP="001A79FA">
      <w:pPr>
        <w:spacing w:after="0" w:line="240" w:lineRule="auto"/>
        <w:ind w:right="103" w:firstLine="5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Организаторы обязаны разъяснить правила игры, права и обязанности всех участников игрового процесса, координировать игру внутри </w:t>
      </w:r>
      <w:r w:rsidR="001A79FA" w:rsidRPr="001A79FA">
        <w:rPr>
          <w:rFonts w:ascii="Times New Roman" w:eastAsia="Times New Roman" w:hAnsi="Times New Roman" w:cs="Times New Roman"/>
          <w:bCs/>
          <w:sz w:val="24"/>
          <w:szCs w:val="24"/>
        </w:rPr>
        <w:t>аудитории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отвечать на вопросы, касающиеся условия заданий, игнорировать вопросы, касающиеся решений. </w:t>
      </w:r>
    </w:p>
    <w:p w:rsidR="00DA7F98" w:rsidRPr="001A79FA" w:rsidRDefault="00DA7F98" w:rsidP="001A79FA">
      <w:pPr>
        <w:spacing w:after="0" w:line="240" w:lineRule="auto"/>
        <w:ind w:right="103" w:firstLine="5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того, как игра для команд закончилась, </w:t>
      </w:r>
      <w:r w:rsidR="001A79FA" w:rsidRPr="001A79FA">
        <w:rPr>
          <w:rFonts w:ascii="Times New Roman" w:eastAsia="Times New Roman" w:hAnsi="Times New Roman" w:cs="Times New Roman"/>
          <w:bCs/>
          <w:sz w:val="24"/>
          <w:szCs w:val="24"/>
        </w:rPr>
        <w:t>жюри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изымает </w:t>
      </w:r>
      <w:r w:rsidR="0075205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ротокол</w:t>
      </w:r>
      <w:r w:rsidR="001A79FA" w:rsidRPr="001A79F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проверяет правильность заполнения и ставит подпись, или возвращает </w:t>
      </w:r>
      <w:r w:rsidR="0075205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ротокол на доработку</w:t>
      </w:r>
      <w:r w:rsidR="001A79FA" w:rsidRPr="001A79FA">
        <w:rPr>
          <w:rFonts w:ascii="Times New Roman" w:eastAsia="Times New Roman" w:hAnsi="Times New Roman" w:cs="Times New Roman"/>
          <w:bCs/>
          <w:sz w:val="24"/>
          <w:szCs w:val="24"/>
        </w:rPr>
        <w:t>, затем  подводит итоги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Побеждает та команда, у которой </w:t>
      </w:r>
      <w:r w:rsidR="001A79FA" w:rsidRPr="001A79FA">
        <w:rPr>
          <w:rFonts w:ascii="Times New Roman" w:eastAsia="Times New Roman" w:hAnsi="Times New Roman" w:cs="Times New Roman"/>
          <w:bCs/>
          <w:sz w:val="24"/>
          <w:szCs w:val="24"/>
        </w:rPr>
        <w:t>суммарное количество баллов окажется наибольшим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6B09" w:rsidRPr="001A79FA" w:rsidRDefault="001A79FA" w:rsidP="001A79FA">
      <w:pPr>
        <w:spacing w:after="0" w:line="240" w:lineRule="auto"/>
        <w:ind w:right="103" w:firstLine="545"/>
        <w:jc w:val="both"/>
        <w:rPr>
          <w:sz w:val="24"/>
          <w:szCs w:val="24"/>
        </w:rPr>
      </w:pP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время подсчета баллов, оформления </w:t>
      </w:r>
      <w:r w:rsidR="00752056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1A79FA">
        <w:rPr>
          <w:rFonts w:ascii="Times New Roman" w:eastAsia="Times New Roman" w:hAnsi="Times New Roman" w:cs="Times New Roman"/>
          <w:bCs/>
          <w:sz w:val="24"/>
          <w:szCs w:val="24"/>
        </w:rPr>
        <w:t>рамот, организации сладких призов, участники команд смотрят видеоролики по определенной тематике.</w:t>
      </w:r>
    </w:p>
    <w:sectPr w:rsidR="00E86B09" w:rsidRPr="001A79FA" w:rsidSect="005A515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4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98"/>
    <w:rsid w:val="001A79FA"/>
    <w:rsid w:val="00547093"/>
    <w:rsid w:val="00752056"/>
    <w:rsid w:val="007735A6"/>
    <w:rsid w:val="00CA06A4"/>
    <w:rsid w:val="00DA7F98"/>
    <w:rsid w:val="00E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8"/>
    <w:pPr>
      <w:suppressAutoHyphens/>
    </w:pPr>
    <w:rPr>
      <w:rFonts w:ascii="Calibri" w:eastAsia="Arial Unicode MS" w:hAnsi="Calibri" w:cs="font154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DA7F98"/>
    <w:pPr>
      <w:widowControl w:val="0"/>
      <w:suppressAutoHyphens/>
      <w:ind w:left="720"/>
    </w:pPr>
    <w:rPr>
      <w:rFonts w:ascii="Calibri" w:eastAsia="Arial Unicode MS" w:hAnsi="Calibri" w:cs="font154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8"/>
    <w:pPr>
      <w:suppressAutoHyphens/>
    </w:pPr>
    <w:rPr>
      <w:rFonts w:ascii="Calibri" w:eastAsia="Arial Unicode MS" w:hAnsi="Calibri" w:cs="font154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DA7F98"/>
    <w:pPr>
      <w:widowControl w:val="0"/>
      <w:suppressAutoHyphens/>
      <w:ind w:left="720"/>
    </w:pPr>
    <w:rPr>
      <w:rFonts w:ascii="Calibri" w:eastAsia="Arial Unicode MS" w:hAnsi="Calibri" w:cs="font154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 Сергей</dc:creator>
  <cp:lastModifiedBy>Анастасия и Сергей</cp:lastModifiedBy>
  <cp:revision>3</cp:revision>
  <dcterms:created xsi:type="dcterms:W3CDTF">2016-01-16T13:38:00Z</dcterms:created>
  <dcterms:modified xsi:type="dcterms:W3CDTF">2016-01-16T15:09:00Z</dcterms:modified>
</cp:coreProperties>
</file>