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E3" w:rsidRDefault="006605C2" w:rsidP="006605C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2</w:t>
      </w:r>
    </w:p>
    <w:p w:rsidR="006605C2" w:rsidRDefault="006605C2" w:rsidP="006605C2">
      <w:pPr>
        <w:jc w:val="right"/>
        <w:rPr>
          <w:b/>
          <w:i/>
          <w:sz w:val="24"/>
          <w:szCs w:val="24"/>
        </w:rPr>
      </w:pPr>
    </w:p>
    <w:p w:rsidR="006605C2" w:rsidRDefault="006605C2" w:rsidP="006605C2">
      <w:pPr>
        <w:jc w:val="right"/>
        <w:rPr>
          <w:b/>
          <w:i/>
          <w:sz w:val="24"/>
          <w:szCs w:val="24"/>
        </w:rPr>
      </w:pPr>
    </w:p>
    <w:p w:rsidR="006605C2" w:rsidRDefault="006605C2" w:rsidP="0066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Откуда берётся снег?</w:t>
      </w:r>
    </w:p>
    <w:p w:rsidR="006605C2" w:rsidRDefault="006605C2" w:rsidP="006605C2">
      <w:pPr>
        <w:jc w:val="center"/>
        <w:rPr>
          <w:b/>
          <w:sz w:val="28"/>
          <w:szCs w:val="28"/>
        </w:rPr>
      </w:pPr>
    </w:p>
    <w:p w:rsidR="006605C2" w:rsidRPr="006605C2" w:rsidRDefault="006605C2" w:rsidP="006605C2">
      <w:pPr>
        <w:ind w:left="-284" w:right="283" w:firstLine="851"/>
        <w:jc w:val="both"/>
        <w:rPr>
          <w:sz w:val="28"/>
          <w:szCs w:val="28"/>
        </w:rPr>
      </w:pPr>
      <w:r w:rsidRPr="006605C2">
        <w:rPr>
          <w:sz w:val="28"/>
          <w:szCs w:val="28"/>
        </w:rPr>
        <w:t>Снег – это замёрзший дождь. В х</w:t>
      </w:r>
      <w:r w:rsidRPr="006605C2">
        <w:rPr>
          <w:b/>
          <w:sz w:val="28"/>
          <w:szCs w:val="28"/>
        </w:rPr>
        <w:t>о</w:t>
      </w:r>
      <w:r w:rsidRPr="006605C2">
        <w:rPr>
          <w:sz w:val="28"/>
          <w:szCs w:val="28"/>
        </w:rPr>
        <w:t>лодной туче</w:t>
      </w:r>
      <w:r>
        <w:rPr>
          <w:sz w:val="28"/>
          <w:szCs w:val="28"/>
        </w:rPr>
        <w:t xml:space="preserve"> капельки д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ждя застывают и становятся кристалликами люда, которые потом, увеличиваясь, превращаются в сн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жинки разных форм. Размеры и формы сн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жинок зависят от температуры, при которой замёрзли д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ждевые капельки. Чем воздух 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плее, тем сн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жинки т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желее и больше.</w:t>
      </w:r>
    </w:p>
    <w:p w:rsidR="00DA64E3" w:rsidRPr="006605C2" w:rsidRDefault="00DA64E3" w:rsidP="00DA64E3">
      <w:pPr>
        <w:rPr>
          <w:szCs w:val="28"/>
        </w:rPr>
      </w:pPr>
    </w:p>
    <w:p w:rsidR="00DA64E3" w:rsidRDefault="00DA64E3" w:rsidP="00DA64E3">
      <w:pPr>
        <w:rPr>
          <w:szCs w:val="28"/>
        </w:rPr>
      </w:pPr>
    </w:p>
    <w:p w:rsidR="00986746" w:rsidRPr="00DA64E3" w:rsidRDefault="00DA64E3" w:rsidP="00DA64E3">
      <w:pPr>
        <w:tabs>
          <w:tab w:val="left" w:pos="7350"/>
        </w:tabs>
        <w:jc w:val="both"/>
        <w:rPr>
          <w:b/>
          <w:sz w:val="28"/>
          <w:szCs w:val="28"/>
        </w:rPr>
      </w:pPr>
      <w:r w:rsidRPr="00DA64E3">
        <w:rPr>
          <w:b/>
          <w:sz w:val="28"/>
          <w:szCs w:val="28"/>
        </w:rPr>
        <w:tab/>
      </w:r>
    </w:p>
    <w:sectPr w:rsidR="00986746" w:rsidRPr="00DA64E3" w:rsidSect="007E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46"/>
    <w:rsid w:val="00200499"/>
    <w:rsid w:val="00222B90"/>
    <w:rsid w:val="00275C47"/>
    <w:rsid w:val="00300518"/>
    <w:rsid w:val="004E7B95"/>
    <w:rsid w:val="006605C2"/>
    <w:rsid w:val="007E7BDC"/>
    <w:rsid w:val="00846802"/>
    <w:rsid w:val="00986746"/>
    <w:rsid w:val="00B360E9"/>
    <w:rsid w:val="00B81853"/>
    <w:rsid w:val="00D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2015-11-26T11:24:00Z</dcterms:created>
  <dcterms:modified xsi:type="dcterms:W3CDTF">2015-11-26T11:24:00Z</dcterms:modified>
</cp:coreProperties>
</file>