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F6" w:rsidRDefault="00D64DF6" w:rsidP="00D64DF6">
      <w:pPr>
        <w:pStyle w:val="10"/>
        <w:keepNext/>
        <w:keepLines/>
        <w:shd w:val="clear" w:color="auto" w:fill="auto"/>
        <w:spacing w:after="49" w:line="30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Музыкально-спортивного досуга посвященного Дню защитника Отечества «Вырасту большой как папа…» </w:t>
      </w:r>
    </w:p>
    <w:p w:rsidR="00D64DF6" w:rsidRDefault="00D64DF6" w:rsidP="00D64DF6">
      <w:pPr>
        <w:pStyle w:val="11"/>
        <w:shd w:val="clear" w:color="auto" w:fill="auto"/>
        <w:spacing w:before="0"/>
        <w:ind w:left="260" w:right="220"/>
        <w:rPr>
          <w:sz w:val="28"/>
          <w:szCs w:val="28"/>
        </w:rPr>
      </w:pP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60" w:right="2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военный марш дети входят в зал. 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firstLine="26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Здравствуйте, ребята!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firstLine="26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Здравствуйте!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firstLine="26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Поздравляю вас с Днём Защитника Отечества!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firstLine="260"/>
        <w:rPr>
          <w:sz w:val="28"/>
          <w:szCs w:val="28"/>
        </w:rPr>
      </w:pPr>
      <w:proofErr w:type="gramStart"/>
      <w:r>
        <w:rPr>
          <w:sz w:val="28"/>
          <w:szCs w:val="28"/>
        </w:rPr>
        <w:t>(троекратное: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«Ура!»)</w:t>
      </w:r>
      <w:proofErr w:type="gramEnd"/>
    </w:p>
    <w:p w:rsidR="00D64DF6" w:rsidRDefault="00D64DF6" w:rsidP="00D64DF6">
      <w:pPr>
        <w:pStyle w:val="11"/>
        <w:shd w:val="clear" w:color="auto" w:fill="auto"/>
        <w:spacing w:before="0" w:line="346" w:lineRule="exact"/>
        <w:ind w:right="220" w:firstLine="260"/>
        <w:rPr>
          <w:i/>
          <w:sz w:val="28"/>
          <w:szCs w:val="28"/>
        </w:rPr>
      </w:pPr>
      <w:r>
        <w:rPr>
          <w:i/>
          <w:sz w:val="28"/>
          <w:szCs w:val="28"/>
        </w:rPr>
        <w:t>Девочки группы читают стихи.</w:t>
      </w:r>
    </w:p>
    <w:p w:rsidR="00D64DF6" w:rsidRDefault="00D64DF6" w:rsidP="00D64DF6">
      <w:pPr>
        <w:pStyle w:val="11"/>
        <w:numPr>
          <w:ilvl w:val="0"/>
          <w:numId w:val="1"/>
        </w:numPr>
        <w:shd w:val="clear" w:color="auto" w:fill="auto"/>
        <w:spacing w:before="0" w:line="346" w:lineRule="exact"/>
        <w:ind w:right="220"/>
        <w:rPr>
          <w:sz w:val="28"/>
          <w:szCs w:val="28"/>
        </w:rPr>
      </w:pPr>
      <w:r>
        <w:rPr>
          <w:sz w:val="28"/>
          <w:szCs w:val="28"/>
        </w:rPr>
        <w:t xml:space="preserve">Защитников Отечества </w:t>
      </w:r>
    </w:p>
    <w:p w:rsidR="00D64DF6" w:rsidRDefault="00D64DF6" w:rsidP="00D64DF6">
      <w:pPr>
        <w:pStyle w:val="11"/>
        <w:shd w:val="clear" w:color="auto" w:fill="auto"/>
        <w:tabs>
          <w:tab w:val="left" w:pos="993"/>
        </w:tabs>
        <w:spacing w:before="0" w:line="346" w:lineRule="exact"/>
        <w:ind w:right="220" w:firstLine="993"/>
        <w:rPr>
          <w:sz w:val="28"/>
          <w:szCs w:val="28"/>
        </w:rPr>
      </w:pPr>
      <w:r>
        <w:rPr>
          <w:sz w:val="28"/>
          <w:szCs w:val="28"/>
        </w:rPr>
        <w:t xml:space="preserve">Мы нынче поздравляем </w:t>
      </w:r>
    </w:p>
    <w:p w:rsidR="00D64DF6" w:rsidRDefault="00D64DF6" w:rsidP="00D64DF6">
      <w:pPr>
        <w:pStyle w:val="11"/>
        <w:shd w:val="clear" w:color="auto" w:fill="auto"/>
        <w:tabs>
          <w:tab w:val="left" w:pos="993"/>
        </w:tabs>
        <w:spacing w:before="0" w:line="346" w:lineRule="exact"/>
        <w:ind w:right="220" w:firstLine="993"/>
        <w:rPr>
          <w:sz w:val="28"/>
          <w:szCs w:val="28"/>
        </w:rPr>
      </w:pPr>
      <w:r>
        <w:rPr>
          <w:sz w:val="28"/>
          <w:szCs w:val="28"/>
        </w:rPr>
        <w:t xml:space="preserve">И праздник свой торжественный </w:t>
      </w:r>
    </w:p>
    <w:p w:rsidR="00D64DF6" w:rsidRDefault="00D64DF6" w:rsidP="00D64DF6">
      <w:pPr>
        <w:pStyle w:val="11"/>
        <w:shd w:val="clear" w:color="auto" w:fill="auto"/>
        <w:tabs>
          <w:tab w:val="left" w:pos="993"/>
        </w:tabs>
        <w:spacing w:before="0" w:line="346" w:lineRule="exact"/>
        <w:ind w:right="220" w:firstLine="993"/>
        <w:rPr>
          <w:sz w:val="28"/>
          <w:szCs w:val="28"/>
        </w:rPr>
      </w:pPr>
      <w:r>
        <w:rPr>
          <w:sz w:val="28"/>
          <w:szCs w:val="28"/>
        </w:rPr>
        <w:t xml:space="preserve">Ребятам посвящаем </w:t>
      </w:r>
    </w:p>
    <w:p w:rsidR="00D64DF6" w:rsidRDefault="00D64DF6" w:rsidP="00D64DF6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46" w:lineRule="exact"/>
        <w:ind w:right="220"/>
        <w:rPr>
          <w:sz w:val="28"/>
          <w:szCs w:val="28"/>
        </w:rPr>
      </w:pPr>
      <w:r>
        <w:rPr>
          <w:sz w:val="28"/>
          <w:szCs w:val="28"/>
        </w:rPr>
        <w:t xml:space="preserve">Пускай еще не взрослые </w:t>
      </w:r>
    </w:p>
    <w:p w:rsidR="00D64DF6" w:rsidRDefault="00D64DF6" w:rsidP="00D64DF6">
      <w:pPr>
        <w:pStyle w:val="11"/>
        <w:shd w:val="clear" w:color="auto" w:fill="auto"/>
        <w:tabs>
          <w:tab w:val="left" w:pos="993"/>
        </w:tabs>
        <w:spacing w:before="0" w:line="346" w:lineRule="exact"/>
        <w:ind w:left="980" w:right="220"/>
        <w:rPr>
          <w:sz w:val="28"/>
          <w:szCs w:val="28"/>
        </w:rPr>
      </w:pPr>
      <w:r>
        <w:rPr>
          <w:sz w:val="28"/>
          <w:szCs w:val="28"/>
        </w:rPr>
        <w:t>Но, если это надо</w:t>
      </w:r>
    </w:p>
    <w:p w:rsidR="00D64DF6" w:rsidRDefault="00D64DF6" w:rsidP="00D64DF6">
      <w:pPr>
        <w:pStyle w:val="11"/>
        <w:shd w:val="clear" w:color="auto" w:fill="auto"/>
        <w:tabs>
          <w:tab w:val="left" w:pos="993"/>
        </w:tabs>
        <w:spacing w:before="0" w:line="346" w:lineRule="exact"/>
        <w:ind w:left="980" w:right="220"/>
        <w:rPr>
          <w:sz w:val="28"/>
          <w:szCs w:val="28"/>
        </w:rPr>
      </w:pPr>
      <w:r>
        <w:rPr>
          <w:sz w:val="28"/>
          <w:szCs w:val="28"/>
        </w:rPr>
        <w:t>Становятся серьезными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смелыми</w:t>
      </w:r>
      <w:proofErr w:type="gramEnd"/>
      <w:r>
        <w:rPr>
          <w:sz w:val="28"/>
          <w:szCs w:val="28"/>
        </w:rPr>
        <w:t xml:space="preserve"> ребята</w:t>
      </w:r>
    </w:p>
    <w:p w:rsidR="00D64DF6" w:rsidRDefault="00D64DF6" w:rsidP="00D64DF6">
      <w:pPr>
        <w:pStyle w:val="11"/>
        <w:numPr>
          <w:ilvl w:val="0"/>
          <w:numId w:val="1"/>
        </w:numPr>
        <w:shd w:val="clear" w:color="auto" w:fill="auto"/>
        <w:spacing w:before="0" w:line="346" w:lineRule="exact"/>
        <w:ind w:right="5200"/>
        <w:rPr>
          <w:sz w:val="28"/>
          <w:szCs w:val="28"/>
        </w:rPr>
      </w:pPr>
      <w:r>
        <w:rPr>
          <w:sz w:val="28"/>
          <w:szCs w:val="28"/>
        </w:rPr>
        <w:t xml:space="preserve">Будущих защитников 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426" w:right="5200"/>
        <w:rPr>
          <w:sz w:val="28"/>
          <w:szCs w:val="28"/>
        </w:rPr>
      </w:pPr>
      <w:r>
        <w:rPr>
          <w:sz w:val="28"/>
          <w:szCs w:val="28"/>
        </w:rPr>
        <w:t xml:space="preserve">          Сегодня поздравляем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 w:right="2460" w:firstLine="753"/>
        <w:rPr>
          <w:sz w:val="28"/>
          <w:szCs w:val="28"/>
        </w:rPr>
      </w:pPr>
      <w:r>
        <w:rPr>
          <w:sz w:val="28"/>
          <w:szCs w:val="28"/>
        </w:rPr>
        <w:t xml:space="preserve">Вас в этот день торжественный 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 w:right="2460" w:firstLine="753"/>
        <w:rPr>
          <w:sz w:val="28"/>
          <w:szCs w:val="28"/>
        </w:rPr>
      </w:pPr>
      <w:r>
        <w:rPr>
          <w:sz w:val="28"/>
          <w:szCs w:val="28"/>
        </w:rPr>
        <w:t>Аплодисментами встречаем.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(Аплодисменты)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 w:right="5200"/>
        <w:rPr>
          <w:sz w:val="28"/>
          <w:szCs w:val="28"/>
        </w:rPr>
      </w:pP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>-баты, шире шаг,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Эй, держи равнение.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 w:right="2460"/>
        <w:rPr>
          <w:sz w:val="28"/>
          <w:szCs w:val="28"/>
        </w:rPr>
      </w:pPr>
      <w:r>
        <w:rPr>
          <w:sz w:val="28"/>
          <w:szCs w:val="28"/>
        </w:rPr>
        <w:t xml:space="preserve">Скоро в армии родной 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 w:right="2460"/>
        <w:rPr>
          <w:sz w:val="28"/>
          <w:szCs w:val="28"/>
        </w:rPr>
      </w:pPr>
      <w:r>
        <w:rPr>
          <w:b/>
          <w:sz w:val="28"/>
          <w:szCs w:val="28"/>
        </w:rPr>
        <w:t>Все</w:t>
      </w:r>
      <w:r>
        <w:rPr>
          <w:sz w:val="28"/>
          <w:szCs w:val="28"/>
        </w:rPr>
        <w:t>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Будет пополнение!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rPr>
          <w:sz w:val="28"/>
          <w:szCs w:val="28"/>
        </w:rPr>
      </w:pPr>
      <w:r>
        <w:rPr>
          <w:sz w:val="28"/>
          <w:szCs w:val="28"/>
        </w:rPr>
        <w:t xml:space="preserve">    Предлагаю исполнить песню о наших нынешних Защитниках отечества, </w:t>
      </w:r>
      <w:r>
        <w:rPr>
          <w:b/>
          <w:sz w:val="28"/>
          <w:szCs w:val="28"/>
        </w:rPr>
        <w:t>песня «Про папу»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Сегодня мы проводим настоящую военную игру.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На 1, 2 рассчитайсь!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занять свои исходные позиции!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военный марш дети проходят на свои места.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в зал забегает 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>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Здравия желаю! Рядовой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для участия в военной игре прибыл! 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 w:righ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Здравия желаю.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Разрешите занять своё место.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Разрешаю. 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 w:right="-65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Начинаем  военизированную игру, </w:t>
      </w:r>
      <w:r>
        <w:rPr>
          <w:sz w:val="28"/>
          <w:szCs w:val="28"/>
          <w:u w:val="single"/>
        </w:rPr>
        <w:t>игра «Собери вещмешок».</w:t>
      </w:r>
      <w:r>
        <w:rPr>
          <w:sz w:val="28"/>
          <w:szCs w:val="28"/>
        </w:rPr>
        <w:t xml:space="preserve"> 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 w:right="198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по очереди приносят предметы и складывают в рюкзаки.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Переходим к настоящим боевым действиям.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 (хватая автомат): </w:t>
      </w:r>
      <w:r>
        <w:rPr>
          <w:sz w:val="28"/>
          <w:szCs w:val="28"/>
        </w:rPr>
        <w:t xml:space="preserve">Рядовой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к бою готов!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Отставить. Сначала надо построить взлетную полосу и запустить самолеты.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«Взлетная полоса».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2 представителя от команды строят из модулей вдоль ковра взлетную полосу.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Команды, занять места у взлетной полосы, завести моторы, </w:t>
      </w:r>
      <w:proofErr w:type="spellStart"/>
      <w:r>
        <w:rPr>
          <w:sz w:val="28"/>
          <w:szCs w:val="28"/>
        </w:rPr>
        <w:t>полелели</w:t>
      </w:r>
      <w:proofErr w:type="spellEnd"/>
      <w:r>
        <w:rPr>
          <w:sz w:val="28"/>
          <w:szCs w:val="28"/>
        </w:rPr>
        <w:t>…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Предлагаю отдохнуть и исполнить веселую </w:t>
      </w:r>
      <w:r>
        <w:rPr>
          <w:b/>
          <w:sz w:val="28"/>
          <w:szCs w:val="28"/>
        </w:rPr>
        <w:t>песню «Мой любимый папа»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 w:right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Команды, слушай боевой приказ: мы должны преодолеть полосу препятствий. </w:t>
      </w:r>
      <w:r>
        <w:rPr>
          <w:sz w:val="28"/>
          <w:szCs w:val="28"/>
          <w:u w:val="single"/>
        </w:rPr>
        <w:t>Игра «Доставь донесение»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А можно, я тоже попробую пройти полосу препятствий.</w:t>
      </w:r>
    </w:p>
    <w:p w:rsidR="00D64DF6" w:rsidRDefault="00D64DF6" w:rsidP="00D64DF6">
      <w:pPr>
        <w:pStyle w:val="11"/>
        <w:shd w:val="clear" w:color="auto" w:fill="auto"/>
        <w:spacing w:before="0" w:line="346" w:lineRule="exact"/>
        <w:ind w:left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робует и застревает)</w:t>
      </w:r>
    </w:p>
    <w:p w:rsidR="00D64DF6" w:rsidRDefault="00D64DF6" w:rsidP="00D64DF6">
      <w:pPr>
        <w:pStyle w:val="11"/>
        <w:shd w:val="clear" w:color="auto" w:fill="auto"/>
        <w:spacing w:before="0" w:line="276" w:lineRule="auto"/>
        <w:ind w:left="2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Ой, помогите, спасите, срочно дайте мне варенье!</w:t>
      </w:r>
    </w:p>
    <w:p w:rsidR="00D64DF6" w:rsidRDefault="00D64DF6" w:rsidP="00D64DF6">
      <w:pPr>
        <w:pStyle w:val="11"/>
        <w:shd w:val="clear" w:color="auto" w:fill="auto"/>
        <w:spacing w:before="0" w:line="276" w:lineRule="auto"/>
        <w:ind w:lef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Медсёстры, окажите помощь раненому.</w:t>
      </w:r>
    </w:p>
    <w:p w:rsidR="00D64DF6" w:rsidRDefault="00D64DF6" w:rsidP="00D64DF6">
      <w:pPr>
        <w:pStyle w:val="11"/>
        <w:shd w:val="clear" w:color="auto" w:fill="auto"/>
        <w:spacing w:before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«Перебинтуй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»</w:t>
      </w:r>
    </w:p>
    <w:p w:rsidR="00D64DF6" w:rsidRDefault="00D64DF6" w:rsidP="00D64DF6">
      <w:pPr>
        <w:pStyle w:val="11"/>
        <w:shd w:val="clear" w:color="auto" w:fill="auto"/>
        <w:spacing w:before="0" w:line="276" w:lineRule="auto"/>
        <w:ind w:left="240" w:right="48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Ура! Чудо свершилось! Я здоров! Предлагаю отдохнуть и посмотреть ПАРАД войск</w:t>
      </w:r>
    </w:p>
    <w:p w:rsidR="00D64DF6" w:rsidRDefault="00D64DF6" w:rsidP="00D64DF6">
      <w:pPr>
        <w:pStyle w:val="11"/>
        <w:shd w:val="clear" w:color="auto" w:fill="auto"/>
        <w:spacing w:before="0" w:after="9" w:line="276" w:lineRule="auto"/>
        <w:ind w:left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Презентация «Рода войск»</w:t>
      </w:r>
    </w:p>
    <w:p w:rsidR="00D64DF6" w:rsidRDefault="00D64DF6" w:rsidP="00D64DF6">
      <w:pPr>
        <w:pStyle w:val="11"/>
        <w:shd w:val="clear" w:color="auto" w:fill="auto"/>
        <w:spacing w:before="0" w:line="276" w:lineRule="auto"/>
        <w:ind w:left="240" w:right="24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И в завершении нашего праздника разрешите зачитать приказ главнокомандующего – заведующей нашим детским учреждением </w:t>
      </w:r>
    </w:p>
    <w:p w:rsidR="00D64DF6" w:rsidRDefault="00D64DF6" w:rsidP="00D64DF6">
      <w:pPr>
        <w:pStyle w:val="11"/>
        <w:shd w:val="clear" w:color="auto" w:fill="auto"/>
        <w:spacing w:before="0" w:line="276" w:lineRule="auto"/>
        <w:ind w:left="240" w:right="240"/>
        <w:jc w:val="center"/>
        <w:rPr>
          <w:sz w:val="28"/>
          <w:szCs w:val="28"/>
        </w:rPr>
      </w:pPr>
      <w:r>
        <w:rPr>
          <w:sz w:val="28"/>
          <w:szCs w:val="28"/>
        </w:rPr>
        <w:t>ПРИКАЗ ОТ 18 ФЕВРАЛЯ 2015 ГОДА.</w:t>
      </w:r>
    </w:p>
    <w:p w:rsidR="00D64DF6" w:rsidRDefault="00D64DF6" w:rsidP="00D64DF6">
      <w:pPr>
        <w:pStyle w:val="11"/>
        <w:shd w:val="clear" w:color="auto" w:fill="auto"/>
        <w:spacing w:before="0" w:line="276" w:lineRule="auto"/>
        <w:ind w:left="600" w:right="4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ознаменование успешного завершения воинских учений приказываю наградить весь личный состав заслуженными наградами. Благодарю вас за отличную службу (вручение грамот)</w:t>
      </w:r>
    </w:p>
    <w:p w:rsidR="00D64DF6" w:rsidRDefault="00D64DF6" w:rsidP="00D64DF6">
      <w:pPr>
        <w:pStyle w:val="11"/>
        <w:shd w:val="clear" w:color="auto" w:fill="auto"/>
        <w:spacing w:before="0" w:after="27" w:line="276" w:lineRule="auto"/>
        <w:ind w:lef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А наша Военная игра закончена. Еще раз поздравляем всех Защитников Отечества! </w:t>
      </w:r>
    </w:p>
    <w:p w:rsidR="00D64DF6" w:rsidRDefault="00D64DF6" w:rsidP="00D64DF6">
      <w:pPr>
        <w:pStyle w:val="11"/>
        <w:shd w:val="clear" w:color="auto" w:fill="auto"/>
        <w:spacing w:before="0" w:after="27" w:line="276" w:lineRule="auto"/>
        <w:ind w:lef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Танец «Идет солдат по городу»</w:t>
      </w:r>
    </w:p>
    <w:p w:rsidR="00D64DF6" w:rsidRDefault="00D64DF6" w:rsidP="00D64DF6">
      <w:pPr>
        <w:pStyle w:val="11"/>
        <w:shd w:val="clear" w:color="auto" w:fill="auto"/>
        <w:spacing w:before="0" w:after="26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Все команды совершают КРУГ ПОЧЕТА</w:t>
      </w:r>
    </w:p>
    <w:p w:rsidR="00CE5051" w:rsidRDefault="00CE5051"/>
    <w:sectPr w:rsidR="00CE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713"/>
    <w:multiLevelType w:val="hybridMultilevel"/>
    <w:tmpl w:val="1324C666"/>
    <w:lvl w:ilvl="0" w:tplc="2E8895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4E06366"/>
    <w:multiLevelType w:val="hybridMultilevel"/>
    <w:tmpl w:val="2DDCCB6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45"/>
    <w:rsid w:val="00857145"/>
    <w:rsid w:val="00CE5051"/>
    <w:rsid w:val="00D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64DF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64DF6"/>
    <w:pPr>
      <w:widowControl w:val="0"/>
      <w:shd w:val="clear" w:color="auto" w:fill="FFFFFF"/>
      <w:spacing w:after="120" w:line="0" w:lineRule="atLeast"/>
      <w:ind w:firstLine="260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locked/>
    <w:rsid w:val="00D64D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D64DF6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64DF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64DF6"/>
    <w:pPr>
      <w:widowControl w:val="0"/>
      <w:shd w:val="clear" w:color="auto" w:fill="FFFFFF"/>
      <w:spacing w:after="120" w:line="0" w:lineRule="atLeast"/>
      <w:ind w:firstLine="260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locked/>
    <w:rsid w:val="00D64D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D64DF6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2016-01-12T17:23:00Z</dcterms:created>
  <dcterms:modified xsi:type="dcterms:W3CDTF">2016-01-12T17:24:00Z</dcterms:modified>
</cp:coreProperties>
</file>