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06" w:rsidRPr="00CC1206" w:rsidRDefault="00CC1206" w:rsidP="00CC120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ПРИЛОЖЕНИЕ 2</w:t>
      </w:r>
      <w:bookmarkEnd w:id="0"/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Тесты: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1.Из какого сырья  готовится сыр?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 xml:space="preserve">   А) белковый концентрат       Б) сливки      В) молоко   Г) сливочное масло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2. Какой (-</w:t>
      </w:r>
      <w:proofErr w:type="spellStart"/>
      <w:r w:rsidRPr="00CC120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C1206">
        <w:rPr>
          <w:rFonts w:ascii="Times New Roman" w:hAnsi="Times New Roman" w:cs="Times New Roman"/>
          <w:sz w:val="24"/>
          <w:szCs w:val="24"/>
        </w:rPr>
        <w:t>) компонен</w:t>
      </w:r>
      <w:proofErr w:type="gramStart"/>
      <w:r w:rsidRPr="00CC120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C1206">
        <w:rPr>
          <w:rFonts w:ascii="Times New Roman" w:hAnsi="Times New Roman" w:cs="Times New Roman"/>
          <w:sz w:val="24"/>
          <w:szCs w:val="24"/>
        </w:rPr>
        <w:t>-ы) имеют наибольшее содержание в сыре?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А)  белок        Б)  жир и белки        В) углеводы       Г) клетчатка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3. Какие витамины входят в состав сыра?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А) только витамин С      Б)  витамины А и С    В)многие витамины(А,В,С,Д,Е и др.)    Г)только</w:t>
      </w:r>
      <w:proofErr w:type="gramStart"/>
      <w:r w:rsidRPr="00CC12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4. Какова энергетическая ценность 100 г сыра (ккал)?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А) 250 - 400          Б) 120           В) 50            Г) 70 – 100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5. Сколько сортов сыра существует?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 xml:space="preserve"> А)   более 2000        Б) 20        В) около 100        Г) 35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6. Для придания вкуса и аромата в сыр добавляют…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А) фруктовые соки       Б) тмин, перец, чеснок      В) эфирные масла     Г) углеводы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7. В чём заключается польза сыра?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 xml:space="preserve">  А)  наличие витаминов и микроэлементов        Б) высокая энергетическая ценность 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 xml:space="preserve">  В) высокая усвояемость     Г) А, Б, </w:t>
      </w:r>
      <w:proofErr w:type="gramStart"/>
      <w:r w:rsidRPr="00CC120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C1206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CC1206">
        <w:rPr>
          <w:rFonts w:ascii="Times New Roman" w:hAnsi="Times New Roman" w:cs="Times New Roman"/>
          <w:sz w:val="24"/>
          <w:szCs w:val="24"/>
        </w:rPr>
        <w:t xml:space="preserve"> каких элементов приносит пользу для костного скелета человека?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 xml:space="preserve">  А)  кальций      Б) хром      В) кальций и фосфор    Г) медь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9. Рекомендуемая суточная норма потребления сыра…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 xml:space="preserve">  А) 20 г          Б)250 г          В) 50 г         Г)100 г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10. Какие способы створаживания молока применяются для производства сыра?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 xml:space="preserve">   А)  </w:t>
      </w:r>
      <w:proofErr w:type="gramStart"/>
      <w:r w:rsidRPr="00CC1206">
        <w:rPr>
          <w:rFonts w:ascii="Times New Roman" w:hAnsi="Times New Roman" w:cs="Times New Roman"/>
          <w:sz w:val="24"/>
          <w:szCs w:val="24"/>
        </w:rPr>
        <w:t>сычужный</w:t>
      </w:r>
      <w:proofErr w:type="gramEnd"/>
      <w:r w:rsidRPr="00CC1206">
        <w:rPr>
          <w:rFonts w:ascii="Times New Roman" w:hAnsi="Times New Roman" w:cs="Times New Roman"/>
          <w:sz w:val="24"/>
          <w:szCs w:val="24"/>
        </w:rPr>
        <w:t xml:space="preserve"> и кисломолочный      Б) кипячение      В) сычужный     Г) кисломолочный</w:t>
      </w: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206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Ответы к тестам  по теме «Сыры»:</w:t>
      </w:r>
    </w:p>
    <w:p w:rsidR="00EA392E" w:rsidRPr="00CC1206" w:rsidRDefault="00CC1206" w:rsidP="00CC1206">
      <w:pPr>
        <w:jc w:val="both"/>
        <w:rPr>
          <w:rFonts w:ascii="Times New Roman" w:hAnsi="Times New Roman" w:cs="Times New Roman"/>
          <w:sz w:val="24"/>
          <w:szCs w:val="24"/>
        </w:rPr>
      </w:pPr>
      <w:r w:rsidRPr="00CC1206">
        <w:rPr>
          <w:rFonts w:ascii="Times New Roman" w:hAnsi="Times New Roman" w:cs="Times New Roman"/>
          <w:sz w:val="24"/>
          <w:szCs w:val="24"/>
        </w:rPr>
        <w:t>1.В       2.Б        3.В         4.А         5.А        6.Б         7.Г        8.В        9.Г         10.А</w:t>
      </w:r>
    </w:p>
    <w:sectPr w:rsidR="00EA392E" w:rsidRPr="00CC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7D"/>
    <w:rsid w:val="00177B7D"/>
    <w:rsid w:val="00CC1206"/>
    <w:rsid w:val="00E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2015-12-27T16:21:00Z</dcterms:created>
  <dcterms:modified xsi:type="dcterms:W3CDTF">2015-12-27T16:22:00Z</dcterms:modified>
</cp:coreProperties>
</file>