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0D" w:rsidRPr="0070600D" w:rsidRDefault="0070600D" w:rsidP="0070600D">
      <w:r w:rsidRPr="0070600D">
        <w:t>Герасимова С.Ю. 260-789-403</w:t>
      </w:r>
    </w:p>
    <w:p w:rsidR="009F259D" w:rsidRDefault="009F259D" w:rsidP="009F259D">
      <w:pPr>
        <w:spacing w:after="200"/>
      </w:pPr>
    </w:p>
    <w:p w:rsidR="0070600D" w:rsidRDefault="0070600D" w:rsidP="009F259D">
      <w:pPr>
        <w:spacing w:after="200"/>
      </w:pPr>
      <w:r>
        <w:t>Приложение 4</w:t>
      </w:r>
    </w:p>
    <w:tbl>
      <w:tblPr>
        <w:tblStyle w:val="a3"/>
        <w:tblW w:w="8127" w:type="dxa"/>
        <w:tblLook w:val="04A0" w:firstRow="1" w:lastRow="0" w:firstColumn="1" w:lastColumn="0" w:noHBand="0" w:noVBand="1"/>
      </w:tblPr>
      <w:tblGrid>
        <w:gridCol w:w="902"/>
        <w:gridCol w:w="903"/>
        <w:gridCol w:w="903"/>
        <w:gridCol w:w="903"/>
        <w:gridCol w:w="902"/>
        <w:gridCol w:w="902"/>
        <w:gridCol w:w="903"/>
        <w:gridCol w:w="903"/>
        <w:gridCol w:w="906"/>
      </w:tblGrid>
      <w:tr w:rsidR="00725C97" w:rsidTr="00725C97">
        <w:trPr>
          <w:trHeight w:val="594"/>
        </w:trPr>
        <w:tc>
          <w:tcPr>
            <w:tcW w:w="8127" w:type="dxa"/>
            <w:gridSpan w:val="9"/>
            <w:shd w:val="clear" w:color="auto" w:fill="B4C6E7" w:themeFill="accent5" w:themeFillTint="66"/>
          </w:tcPr>
          <w:p w:rsidR="00725C97" w:rsidRDefault="00725C97" w:rsidP="009F259D">
            <w:pPr>
              <w:spacing w:after="200"/>
            </w:pPr>
          </w:p>
        </w:tc>
      </w:tr>
      <w:tr w:rsidR="00725C97" w:rsidTr="00725C97">
        <w:trPr>
          <w:trHeight w:val="594"/>
        </w:trPr>
        <w:tc>
          <w:tcPr>
            <w:tcW w:w="1805" w:type="dxa"/>
            <w:gridSpan w:val="2"/>
            <w:shd w:val="clear" w:color="auto" w:fill="B4C6E7" w:themeFill="accent5" w:themeFillTint="66"/>
          </w:tcPr>
          <w:p w:rsidR="00725C97" w:rsidRDefault="00725C97" w:rsidP="009F259D">
            <w:pPr>
              <w:spacing w:after="200"/>
            </w:pPr>
          </w:p>
        </w:tc>
        <w:tc>
          <w:tcPr>
            <w:tcW w:w="902" w:type="dxa"/>
          </w:tcPr>
          <w:p w:rsidR="00725C97" w:rsidRDefault="00725C97" w:rsidP="009F259D">
            <w:pPr>
              <w:spacing w:after="200"/>
            </w:pPr>
            <w:r>
              <w:t>1</w:t>
            </w:r>
          </w:p>
        </w:tc>
        <w:tc>
          <w:tcPr>
            <w:tcW w:w="902" w:type="dxa"/>
          </w:tcPr>
          <w:p w:rsidR="00725C97" w:rsidRDefault="00725C97" w:rsidP="009F259D">
            <w:pPr>
              <w:spacing w:after="200"/>
            </w:pPr>
          </w:p>
        </w:tc>
        <w:tc>
          <w:tcPr>
            <w:tcW w:w="902" w:type="dxa"/>
            <w:shd w:val="clear" w:color="auto" w:fill="FFE599" w:themeFill="accent4" w:themeFillTint="66"/>
          </w:tcPr>
          <w:p w:rsidR="00725C97" w:rsidRDefault="00725C97" w:rsidP="009F259D">
            <w:pPr>
              <w:spacing w:after="200"/>
            </w:pPr>
            <w:r>
              <w:t>2</w:t>
            </w:r>
          </w:p>
        </w:tc>
        <w:tc>
          <w:tcPr>
            <w:tcW w:w="902" w:type="dxa"/>
          </w:tcPr>
          <w:p w:rsidR="00725C97" w:rsidRDefault="00725C97" w:rsidP="009F259D">
            <w:pPr>
              <w:spacing w:after="200"/>
            </w:pPr>
          </w:p>
        </w:tc>
        <w:tc>
          <w:tcPr>
            <w:tcW w:w="2710" w:type="dxa"/>
            <w:gridSpan w:val="3"/>
            <w:shd w:val="clear" w:color="auto" w:fill="B4C6E7" w:themeFill="accent5" w:themeFillTint="66"/>
          </w:tcPr>
          <w:p w:rsidR="00725C97" w:rsidRDefault="00725C97" w:rsidP="009F259D">
            <w:pPr>
              <w:spacing w:after="200"/>
            </w:pPr>
          </w:p>
        </w:tc>
      </w:tr>
      <w:tr w:rsidR="00725C97" w:rsidTr="00725C97">
        <w:trPr>
          <w:trHeight w:val="613"/>
        </w:trPr>
        <w:tc>
          <w:tcPr>
            <w:tcW w:w="2708" w:type="dxa"/>
            <w:gridSpan w:val="3"/>
            <w:shd w:val="clear" w:color="auto" w:fill="B4C6E7" w:themeFill="accent5" w:themeFillTint="66"/>
          </w:tcPr>
          <w:p w:rsidR="00725C97" w:rsidRDefault="00725C97" w:rsidP="009F259D">
            <w:pPr>
              <w:spacing w:after="200"/>
            </w:pPr>
          </w:p>
        </w:tc>
        <w:tc>
          <w:tcPr>
            <w:tcW w:w="902" w:type="dxa"/>
          </w:tcPr>
          <w:p w:rsidR="00725C97" w:rsidRDefault="00725C97" w:rsidP="009F259D">
            <w:pPr>
              <w:spacing w:after="200"/>
            </w:pPr>
            <w:r>
              <w:t>3</w:t>
            </w:r>
          </w:p>
        </w:tc>
        <w:tc>
          <w:tcPr>
            <w:tcW w:w="902" w:type="dxa"/>
            <w:shd w:val="clear" w:color="auto" w:fill="FFE599" w:themeFill="accent4" w:themeFillTint="66"/>
          </w:tcPr>
          <w:p w:rsidR="00725C97" w:rsidRDefault="00725C97" w:rsidP="009F259D">
            <w:pPr>
              <w:spacing w:after="200"/>
            </w:pPr>
          </w:p>
        </w:tc>
        <w:tc>
          <w:tcPr>
            <w:tcW w:w="902" w:type="dxa"/>
          </w:tcPr>
          <w:p w:rsidR="00725C97" w:rsidRDefault="00725C97" w:rsidP="009F259D">
            <w:pPr>
              <w:spacing w:after="200"/>
            </w:pPr>
          </w:p>
        </w:tc>
        <w:tc>
          <w:tcPr>
            <w:tcW w:w="903" w:type="dxa"/>
          </w:tcPr>
          <w:p w:rsidR="00725C97" w:rsidRDefault="00725C97" w:rsidP="009F259D">
            <w:pPr>
              <w:spacing w:after="200"/>
            </w:pPr>
          </w:p>
        </w:tc>
        <w:tc>
          <w:tcPr>
            <w:tcW w:w="903" w:type="dxa"/>
          </w:tcPr>
          <w:p w:rsidR="00725C97" w:rsidRDefault="00725C97" w:rsidP="009F259D">
            <w:pPr>
              <w:spacing w:after="200"/>
            </w:pPr>
          </w:p>
        </w:tc>
        <w:tc>
          <w:tcPr>
            <w:tcW w:w="903" w:type="dxa"/>
            <w:shd w:val="clear" w:color="auto" w:fill="B4C6E7" w:themeFill="accent5" w:themeFillTint="66"/>
          </w:tcPr>
          <w:p w:rsidR="00725C97" w:rsidRDefault="00725C97" w:rsidP="009F259D">
            <w:pPr>
              <w:spacing w:after="200"/>
            </w:pPr>
          </w:p>
        </w:tc>
      </w:tr>
      <w:tr w:rsidR="00725C97" w:rsidTr="00725C97">
        <w:trPr>
          <w:trHeight w:val="594"/>
        </w:trPr>
        <w:tc>
          <w:tcPr>
            <w:tcW w:w="1805" w:type="dxa"/>
            <w:gridSpan w:val="2"/>
            <w:shd w:val="clear" w:color="auto" w:fill="B4C6E7" w:themeFill="accent5" w:themeFillTint="66"/>
          </w:tcPr>
          <w:p w:rsidR="00725C97" w:rsidRDefault="00725C97" w:rsidP="009F259D">
            <w:pPr>
              <w:spacing w:after="200"/>
            </w:pPr>
          </w:p>
        </w:tc>
        <w:tc>
          <w:tcPr>
            <w:tcW w:w="902" w:type="dxa"/>
          </w:tcPr>
          <w:p w:rsidR="00725C97" w:rsidRDefault="00725C97" w:rsidP="009F259D">
            <w:pPr>
              <w:spacing w:after="200"/>
            </w:pPr>
            <w:r>
              <w:t>4</w:t>
            </w:r>
          </w:p>
        </w:tc>
        <w:tc>
          <w:tcPr>
            <w:tcW w:w="902" w:type="dxa"/>
          </w:tcPr>
          <w:p w:rsidR="00725C97" w:rsidRDefault="00725C97" w:rsidP="009F259D">
            <w:pPr>
              <w:spacing w:after="200"/>
            </w:pPr>
          </w:p>
        </w:tc>
        <w:tc>
          <w:tcPr>
            <w:tcW w:w="902" w:type="dxa"/>
            <w:shd w:val="clear" w:color="auto" w:fill="FFE599" w:themeFill="accent4" w:themeFillTint="66"/>
          </w:tcPr>
          <w:p w:rsidR="00725C97" w:rsidRDefault="00725C97" w:rsidP="009F259D">
            <w:pPr>
              <w:spacing w:after="200"/>
            </w:pPr>
          </w:p>
        </w:tc>
        <w:tc>
          <w:tcPr>
            <w:tcW w:w="902" w:type="dxa"/>
          </w:tcPr>
          <w:p w:rsidR="00725C97" w:rsidRDefault="00725C97" w:rsidP="009F259D">
            <w:pPr>
              <w:spacing w:after="200"/>
            </w:pPr>
          </w:p>
        </w:tc>
        <w:tc>
          <w:tcPr>
            <w:tcW w:w="903" w:type="dxa"/>
          </w:tcPr>
          <w:p w:rsidR="00725C97" w:rsidRDefault="00725C97" w:rsidP="009F259D">
            <w:pPr>
              <w:spacing w:after="200"/>
            </w:pPr>
          </w:p>
        </w:tc>
        <w:tc>
          <w:tcPr>
            <w:tcW w:w="1807" w:type="dxa"/>
            <w:gridSpan w:val="2"/>
            <w:shd w:val="clear" w:color="auto" w:fill="B4C6E7" w:themeFill="accent5" w:themeFillTint="66"/>
          </w:tcPr>
          <w:p w:rsidR="00725C97" w:rsidRDefault="00725C97" w:rsidP="009F259D">
            <w:pPr>
              <w:spacing w:after="200"/>
            </w:pPr>
          </w:p>
        </w:tc>
      </w:tr>
      <w:tr w:rsidR="00725C97" w:rsidTr="00725C97">
        <w:trPr>
          <w:trHeight w:val="613"/>
        </w:trPr>
        <w:tc>
          <w:tcPr>
            <w:tcW w:w="2708" w:type="dxa"/>
            <w:gridSpan w:val="3"/>
            <w:shd w:val="clear" w:color="auto" w:fill="B4C6E7" w:themeFill="accent5" w:themeFillTint="66"/>
          </w:tcPr>
          <w:p w:rsidR="00725C97" w:rsidRDefault="00725C97" w:rsidP="009F259D">
            <w:pPr>
              <w:spacing w:after="200"/>
            </w:pPr>
          </w:p>
        </w:tc>
        <w:tc>
          <w:tcPr>
            <w:tcW w:w="902" w:type="dxa"/>
          </w:tcPr>
          <w:p w:rsidR="00725C97" w:rsidRDefault="00725C97" w:rsidP="009F259D">
            <w:pPr>
              <w:spacing w:after="200"/>
            </w:pPr>
            <w:r>
              <w:t>5</w:t>
            </w:r>
          </w:p>
        </w:tc>
        <w:tc>
          <w:tcPr>
            <w:tcW w:w="902" w:type="dxa"/>
            <w:shd w:val="clear" w:color="auto" w:fill="FFE599" w:themeFill="accent4" w:themeFillTint="66"/>
          </w:tcPr>
          <w:p w:rsidR="00725C97" w:rsidRDefault="00725C97" w:rsidP="009F259D">
            <w:pPr>
              <w:spacing w:after="200"/>
            </w:pPr>
          </w:p>
        </w:tc>
        <w:tc>
          <w:tcPr>
            <w:tcW w:w="902" w:type="dxa"/>
          </w:tcPr>
          <w:p w:rsidR="00725C97" w:rsidRDefault="00725C97" w:rsidP="009F259D">
            <w:pPr>
              <w:spacing w:after="200"/>
            </w:pPr>
          </w:p>
        </w:tc>
        <w:tc>
          <w:tcPr>
            <w:tcW w:w="903" w:type="dxa"/>
          </w:tcPr>
          <w:p w:rsidR="00725C97" w:rsidRDefault="00725C97" w:rsidP="009F259D">
            <w:pPr>
              <w:spacing w:after="200"/>
            </w:pPr>
          </w:p>
        </w:tc>
        <w:tc>
          <w:tcPr>
            <w:tcW w:w="1807" w:type="dxa"/>
            <w:gridSpan w:val="2"/>
            <w:shd w:val="clear" w:color="auto" w:fill="B4C6E7" w:themeFill="accent5" w:themeFillTint="66"/>
          </w:tcPr>
          <w:p w:rsidR="00725C97" w:rsidRDefault="00725C97" w:rsidP="009F259D">
            <w:pPr>
              <w:spacing w:after="200"/>
            </w:pPr>
          </w:p>
        </w:tc>
      </w:tr>
      <w:tr w:rsidR="00725C97" w:rsidTr="00725C97">
        <w:trPr>
          <w:trHeight w:val="594"/>
        </w:trPr>
        <w:tc>
          <w:tcPr>
            <w:tcW w:w="3611" w:type="dxa"/>
            <w:gridSpan w:val="4"/>
            <w:shd w:val="clear" w:color="auto" w:fill="B4C6E7" w:themeFill="accent5" w:themeFillTint="66"/>
          </w:tcPr>
          <w:p w:rsidR="00725C97" w:rsidRDefault="00725C97" w:rsidP="009F259D">
            <w:pPr>
              <w:spacing w:after="200"/>
            </w:pPr>
          </w:p>
        </w:tc>
        <w:tc>
          <w:tcPr>
            <w:tcW w:w="902" w:type="dxa"/>
            <w:shd w:val="clear" w:color="auto" w:fill="FFE599" w:themeFill="accent4" w:themeFillTint="66"/>
          </w:tcPr>
          <w:p w:rsidR="00725C97" w:rsidRDefault="00725C97" w:rsidP="009F259D">
            <w:pPr>
              <w:spacing w:after="200"/>
            </w:pPr>
            <w:r>
              <w:t>6</w:t>
            </w:r>
          </w:p>
        </w:tc>
        <w:tc>
          <w:tcPr>
            <w:tcW w:w="902" w:type="dxa"/>
          </w:tcPr>
          <w:p w:rsidR="00725C97" w:rsidRDefault="00725C97" w:rsidP="009F259D">
            <w:pPr>
              <w:spacing w:after="200"/>
            </w:pPr>
          </w:p>
        </w:tc>
        <w:tc>
          <w:tcPr>
            <w:tcW w:w="903" w:type="dxa"/>
          </w:tcPr>
          <w:p w:rsidR="00725C97" w:rsidRDefault="00725C97" w:rsidP="009F259D">
            <w:pPr>
              <w:spacing w:after="200"/>
            </w:pPr>
          </w:p>
        </w:tc>
        <w:tc>
          <w:tcPr>
            <w:tcW w:w="903" w:type="dxa"/>
          </w:tcPr>
          <w:p w:rsidR="00725C97" w:rsidRDefault="00725C97" w:rsidP="009F259D">
            <w:pPr>
              <w:spacing w:after="200"/>
            </w:pPr>
          </w:p>
        </w:tc>
        <w:tc>
          <w:tcPr>
            <w:tcW w:w="903" w:type="dxa"/>
          </w:tcPr>
          <w:p w:rsidR="00725C97" w:rsidRDefault="00725C97" w:rsidP="009F259D">
            <w:pPr>
              <w:spacing w:after="200"/>
            </w:pPr>
          </w:p>
        </w:tc>
      </w:tr>
      <w:tr w:rsidR="00725C97" w:rsidTr="00725C97">
        <w:trPr>
          <w:trHeight w:val="594"/>
        </w:trPr>
        <w:tc>
          <w:tcPr>
            <w:tcW w:w="1805" w:type="dxa"/>
            <w:gridSpan w:val="2"/>
            <w:shd w:val="clear" w:color="auto" w:fill="B4C6E7" w:themeFill="accent5" w:themeFillTint="66"/>
          </w:tcPr>
          <w:p w:rsidR="00725C97" w:rsidRDefault="00725C97" w:rsidP="009F259D">
            <w:pPr>
              <w:spacing w:after="200"/>
            </w:pPr>
          </w:p>
        </w:tc>
        <w:tc>
          <w:tcPr>
            <w:tcW w:w="902" w:type="dxa"/>
          </w:tcPr>
          <w:p w:rsidR="00725C97" w:rsidRDefault="00725C97" w:rsidP="009F259D">
            <w:pPr>
              <w:spacing w:after="200"/>
            </w:pPr>
            <w:r>
              <w:t>7</w:t>
            </w:r>
          </w:p>
        </w:tc>
        <w:tc>
          <w:tcPr>
            <w:tcW w:w="902" w:type="dxa"/>
          </w:tcPr>
          <w:p w:rsidR="00725C97" w:rsidRDefault="00725C97" w:rsidP="009F259D">
            <w:pPr>
              <w:spacing w:after="200"/>
            </w:pPr>
          </w:p>
        </w:tc>
        <w:tc>
          <w:tcPr>
            <w:tcW w:w="902" w:type="dxa"/>
            <w:shd w:val="clear" w:color="auto" w:fill="FFE599" w:themeFill="accent4" w:themeFillTint="66"/>
          </w:tcPr>
          <w:p w:rsidR="00725C97" w:rsidRDefault="00725C97" w:rsidP="009F259D">
            <w:pPr>
              <w:spacing w:after="200"/>
            </w:pPr>
          </w:p>
        </w:tc>
        <w:tc>
          <w:tcPr>
            <w:tcW w:w="902" w:type="dxa"/>
          </w:tcPr>
          <w:p w:rsidR="00725C97" w:rsidRDefault="00725C97" w:rsidP="009F259D">
            <w:pPr>
              <w:spacing w:after="200"/>
            </w:pPr>
          </w:p>
        </w:tc>
        <w:tc>
          <w:tcPr>
            <w:tcW w:w="2710" w:type="dxa"/>
            <w:gridSpan w:val="3"/>
            <w:shd w:val="clear" w:color="auto" w:fill="B4C6E7" w:themeFill="accent5" w:themeFillTint="66"/>
          </w:tcPr>
          <w:p w:rsidR="00725C97" w:rsidRDefault="00725C97" w:rsidP="009F259D">
            <w:pPr>
              <w:spacing w:after="200"/>
            </w:pPr>
          </w:p>
        </w:tc>
      </w:tr>
      <w:tr w:rsidR="00725C97" w:rsidTr="00725C97">
        <w:trPr>
          <w:trHeight w:val="594"/>
        </w:trPr>
        <w:tc>
          <w:tcPr>
            <w:tcW w:w="902" w:type="dxa"/>
          </w:tcPr>
          <w:p w:rsidR="00725C97" w:rsidRDefault="00725C97" w:rsidP="009F259D">
            <w:pPr>
              <w:spacing w:after="200"/>
            </w:pPr>
            <w:r>
              <w:t>8</w:t>
            </w:r>
          </w:p>
        </w:tc>
        <w:tc>
          <w:tcPr>
            <w:tcW w:w="902" w:type="dxa"/>
          </w:tcPr>
          <w:p w:rsidR="00725C97" w:rsidRDefault="00725C97" w:rsidP="009F259D">
            <w:pPr>
              <w:spacing w:after="200"/>
            </w:pPr>
          </w:p>
        </w:tc>
        <w:tc>
          <w:tcPr>
            <w:tcW w:w="902" w:type="dxa"/>
          </w:tcPr>
          <w:p w:rsidR="00725C97" w:rsidRDefault="00725C97" w:rsidP="009F259D">
            <w:pPr>
              <w:spacing w:after="200"/>
            </w:pPr>
          </w:p>
        </w:tc>
        <w:tc>
          <w:tcPr>
            <w:tcW w:w="902" w:type="dxa"/>
          </w:tcPr>
          <w:p w:rsidR="00725C97" w:rsidRDefault="00725C97" w:rsidP="009F259D">
            <w:pPr>
              <w:spacing w:after="200"/>
            </w:pPr>
          </w:p>
        </w:tc>
        <w:tc>
          <w:tcPr>
            <w:tcW w:w="902" w:type="dxa"/>
            <w:shd w:val="clear" w:color="auto" w:fill="FFE599" w:themeFill="accent4" w:themeFillTint="66"/>
          </w:tcPr>
          <w:p w:rsidR="00725C97" w:rsidRDefault="00725C97" w:rsidP="009F259D">
            <w:pPr>
              <w:spacing w:after="200"/>
            </w:pPr>
          </w:p>
        </w:tc>
        <w:tc>
          <w:tcPr>
            <w:tcW w:w="3613" w:type="dxa"/>
            <w:gridSpan w:val="4"/>
            <w:shd w:val="clear" w:color="auto" w:fill="B4C6E7" w:themeFill="accent5" w:themeFillTint="66"/>
          </w:tcPr>
          <w:p w:rsidR="00725C97" w:rsidRDefault="00725C97" w:rsidP="009F259D">
            <w:pPr>
              <w:spacing w:after="200"/>
            </w:pPr>
          </w:p>
        </w:tc>
      </w:tr>
      <w:tr w:rsidR="00725C97" w:rsidTr="00725C97">
        <w:trPr>
          <w:trHeight w:val="594"/>
        </w:trPr>
        <w:tc>
          <w:tcPr>
            <w:tcW w:w="8127" w:type="dxa"/>
            <w:gridSpan w:val="9"/>
            <w:shd w:val="clear" w:color="auto" w:fill="B4C6E7" w:themeFill="accent5" w:themeFillTint="66"/>
          </w:tcPr>
          <w:p w:rsidR="00725C97" w:rsidRDefault="00725C97" w:rsidP="009F259D">
            <w:pPr>
              <w:spacing w:after="200"/>
            </w:pPr>
          </w:p>
        </w:tc>
      </w:tr>
    </w:tbl>
    <w:p w:rsidR="00015872" w:rsidRDefault="00015872" w:rsidP="009F259D">
      <w:pPr>
        <w:spacing w:after="200"/>
      </w:pPr>
    </w:p>
    <w:p w:rsidR="00725C97" w:rsidRPr="00B217D5" w:rsidRDefault="009F259D" w:rsidP="00725C97">
      <w:pPr>
        <w:spacing w:after="200"/>
      </w:pPr>
      <w:r>
        <w:t xml:space="preserve">  </w:t>
      </w:r>
      <w:r w:rsidR="00725C97" w:rsidRPr="00B217D5">
        <w:t>По горизонтали:</w:t>
      </w:r>
    </w:p>
    <w:p w:rsidR="00725C97" w:rsidRPr="00B217D5" w:rsidRDefault="00725C97" w:rsidP="0070600D">
      <w:pPr>
        <w:pStyle w:val="a4"/>
        <w:numPr>
          <w:ilvl w:val="0"/>
          <w:numId w:val="3"/>
        </w:numPr>
        <w:spacing w:after="200"/>
      </w:pPr>
      <w:r w:rsidRPr="00B217D5">
        <w:t>Где происходило действие.</w:t>
      </w:r>
      <w:r>
        <w:t xml:space="preserve"> (дача)</w:t>
      </w:r>
      <w:bookmarkStart w:id="0" w:name="_GoBack"/>
      <w:bookmarkEnd w:id="0"/>
    </w:p>
    <w:p w:rsidR="00725C97" w:rsidRPr="00B217D5" w:rsidRDefault="00725C97" w:rsidP="00725C97">
      <w:pPr>
        <w:spacing w:after="200"/>
        <w:ind w:left="360"/>
      </w:pPr>
      <w:r w:rsidRPr="00B217D5">
        <w:t>3. Что зажгли родители для того, чтобы увидеть ежа.</w:t>
      </w:r>
      <w:r w:rsidR="0070600D">
        <w:t xml:space="preserve"> (лампа)</w:t>
      </w:r>
    </w:p>
    <w:p w:rsidR="00725C97" w:rsidRPr="00B217D5" w:rsidRDefault="00725C97" w:rsidP="00725C97">
      <w:pPr>
        <w:spacing w:after="200"/>
        <w:ind w:left="360"/>
      </w:pPr>
      <w:r w:rsidRPr="00B217D5">
        <w:t>4. На что был похож ёжик, когда его нашли.</w:t>
      </w:r>
      <w:r w:rsidR="0070600D">
        <w:t xml:space="preserve"> (шарик)</w:t>
      </w:r>
    </w:p>
    <w:p w:rsidR="00725C97" w:rsidRPr="00B217D5" w:rsidRDefault="00725C97" w:rsidP="00725C97">
      <w:pPr>
        <w:spacing w:after="200"/>
        <w:ind w:left="360"/>
      </w:pPr>
      <w:r w:rsidRPr="00B217D5">
        <w:t>5. Как зовут в рассказе одного из мальчиков.</w:t>
      </w:r>
      <w:r w:rsidR="0070600D">
        <w:t xml:space="preserve"> (Шура)</w:t>
      </w:r>
    </w:p>
    <w:p w:rsidR="00725C97" w:rsidRDefault="00725C97" w:rsidP="0070600D">
      <w:pPr>
        <w:pStyle w:val="a4"/>
        <w:numPr>
          <w:ilvl w:val="0"/>
          <w:numId w:val="4"/>
        </w:numPr>
        <w:spacing w:after="200"/>
      </w:pPr>
      <w:r w:rsidRPr="00B217D5">
        <w:t>В чём унесли ежа.</w:t>
      </w:r>
      <w:r w:rsidR="0070600D">
        <w:t xml:space="preserve"> (шапка)</w:t>
      </w:r>
    </w:p>
    <w:p w:rsidR="0070600D" w:rsidRPr="00B217D5" w:rsidRDefault="0070600D" w:rsidP="0070600D">
      <w:pPr>
        <w:pStyle w:val="a4"/>
        <w:spacing w:after="200"/>
      </w:pPr>
    </w:p>
    <w:p w:rsidR="00725C97" w:rsidRPr="00B217D5" w:rsidRDefault="00725C97" w:rsidP="0070600D">
      <w:pPr>
        <w:pStyle w:val="a4"/>
        <w:numPr>
          <w:ilvl w:val="0"/>
          <w:numId w:val="4"/>
        </w:numPr>
        <w:spacing w:after="200"/>
      </w:pPr>
      <w:r w:rsidRPr="00B217D5">
        <w:t>Один из главных героев.</w:t>
      </w:r>
      <w:r w:rsidR="0070600D">
        <w:t xml:space="preserve"> (ёжик)</w:t>
      </w:r>
    </w:p>
    <w:p w:rsidR="00725C97" w:rsidRPr="00B217D5" w:rsidRDefault="00725C97" w:rsidP="0070600D">
      <w:pPr>
        <w:numPr>
          <w:ilvl w:val="0"/>
          <w:numId w:val="4"/>
        </w:numPr>
        <w:spacing w:after="200"/>
      </w:pPr>
      <w:r w:rsidRPr="00B217D5">
        <w:t>Подсобное помещение.</w:t>
      </w:r>
      <w:r w:rsidR="0070600D">
        <w:t xml:space="preserve"> (чулан)</w:t>
      </w:r>
    </w:p>
    <w:p w:rsidR="00725C97" w:rsidRPr="00B217D5" w:rsidRDefault="00725C97" w:rsidP="00725C97">
      <w:pPr>
        <w:spacing w:after="200"/>
      </w:pPr>
      <w:r w:rsidRPr="00B217D5">
        <w:t>По вертикали:</w:t>
      </w:r>
    </w:p>
    <w:p w:rsidR="00725C97" w:rsidRDefault="00725C97" w:rsidP="001D6DAA">
      <w:pPr>
        <w:pStyle w:val="a4"/>
        <w:numPr>
          <w:ilvl w:val="0"/>
          <w:numId w:val="3"/>
        </w:numPr>
        <w:spacing w:after="200"/>
      </w:pPr>
      <w:r w:rsidRPr="00B217D5">
        <w:t>Кто является автором рассказа</w:t>
      </w:r>
    </w:p>
    <w:p w:rsidR="00015872" w:rsidRDefault="00015872" w:rsidP="001C1C28">
      <w:pPr>
        <w:shd w:val="clear" w:color="auto" w:fill="FFFFFF" w:themeFill="background1"/>
        <w:spacing w:after="200"/>
      </w:pPr>
    </w:p>
    <w:p w:rsidR="00015872" w:rsidRDefault="00015872" w:rsidP="001C1C28">
      <w:pPr>
        <w:shd w:val="clear" w:color="auto" w:fill="FFFFFF" w:themeFill="background1"/>
        <w:spacing w:after="200"/>
      </w:pPr>
    </w:p>
    <w:p w:rsidR="00B135D6" w:rsidRDefault="00B135D6" w:rsidP="00C6398D">
      <w:pPr>
        <w:shd w:val="clear" w:color="auto" w:fill="FFFFFF" w:themeFill="background1"/>
      </w:pPr>
    </w:p>
    <w:sectPr w:rsidR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342FE"/>
    <w:multiLevelType w:val="hybridMultilevel"/>
    <w:tmpl w:val="8E30332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15206"/>
    <w:multiLevelType w:val="hybridMultilevel"/>
    <w:tmpl w:val="B4F8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14E91"/>
    <w:multiLevelType w:val="hybridMultilevel"/>
    <w:tmpl w:val="8FBCAD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92C8B"/>
    <w:multiLevelType w:val="hybridMultilevel"/>
    <w:tmpl w:val="7F56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49"/>
    <w:rsid w:val="00015872"/>
    <w:rsid w:val="001C1C28"/>
    <w:rsid w:val="001D6DAA"/>
    <w:rsid w:val="0070600D"/>
    <w:rsid w:val="00725C97"/>
    <w:rsid w:val="009F259D"/>
    <w:rsid w:val="00AD1149"/>
    <w:rsid w:val="00B135D6"/>
    <w:rsid w:val="00C6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01865-A120-46C5-BDAA-9FC2B937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62BD3-5456-4D81-9115-4D196E47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2015-11-07T19:54:00Z</dcterms:created>
  <dcterms:modified xsi:type="dcterms:W3CDTF">2015-11-09T20:15:00Z</dcterms:modified>
</cp:coreProperties>
</file>