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B7" w:rsidRPr="00774CB7" w:rsidRDefault="00774CB7" w:rsidP="00774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CB7">
        <w:rPr>
          <w:rFonts w:ascii="Times New Roman" w:hAnsi="Times New Roman"/>
          <w:sz w:val="24"/>
          <w:szCs w:val="24"/>
        </w:rPr>
        <w:t>Герасимова С.Ю. 260-789-403</w:t>
      </w:r>
    </w:p>
    <w:p w:rsidR="00774CB7" w:rsidRDefault="00774CB7" w:rsidP="00774CB7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/>
          <w:sz w:val="24"/>
          <w:szCs w:val="24"/>
          <w:u w:val="single"/>
        </w:rPr>
      </w:pPr>
    </w:p>
    <w:p w:rsidR="00774CB7" w:rsidRPr="00774CB7" w:rsidRDefault="00774CB7" w:rsidP="00774CB7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/>
          <w:sz w:val="24"/>
          <w:szCs w:val="24"/>
          <w:u w:val="single"/>
        </w:rPr>
      </w:pPr>
      <w:r w:rsidRPr="00774CB7">
        <w:rPr>
          <w:rFonts w:ascii="Times New Roman" w:hAnsi="Times New Roman"/>
          <w:sz w:val="24"/>
          <w:szCs w:val="24"/>
          <w:u w:val="single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240"/>
      </w:tblGrid>
      <w:tr w:rsidR="00774CB7" w:rsidRPr="00774CB7" w:rsidTr="00774CB7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774CB7" w:rsidRPr="00774CB7" w:rsidTr="00F460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pacing w:val="-1"/>
                <w:sz w:val="24"/>
                <w:szCs w:val="24"/>
              </w:rPr>
              <w:t>Создаёт эмоциональный настрой на работу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</w:tc>
      </w:tr>
      <w:tr w:rsidR="00774CB7" w:rsidRPr="00774CB7" w:rsidTr="00F460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CB7">
              <w:rPr>
                <w:rFonts w:ascii="Times New Roman" w:hAnsi="Times New Roman"/>
                <w:sz w:val="24"/>
                <w:szCs w:val="24"/>
              </w:rPr>
              <w:t>1)Игра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4CB7">
              <w:rPr>
                <w:rFonts w:ascii="Times New Roman" w:hAnsi="Times New Roman"/>
                <w:sz w:val="24"/>
                <w:szCs w:val="24"/>
              </w:rPr>
              <w:t>Разбегалочка</w:t>
            </w:r>
            <w:proofErr w:type="spellEnd"/>
            <w:r w:rsidRPr="00774C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CB7">
              <w:rPr>
                <w:rFonts w:ascii="Times New Roman" w:hAnsi="Times New Roman"/>
                <w:sz w:val="24"/>
                <w:szCs w:val="24"/>
              </w:rPr>
              <w:t>2)Биография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Ставит проблему: С каким произведением познакомимся? Кто автор?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pacing w:val="-1"/>
                <w:sz w:val="24"/>
                <w:szCs w:val="24"/>
              </w:rPr>
              <w:t>Проводит параллель с ранее изученным материалом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Узнают новое в биографии писателя.</w:t>
            </w:r>
          </w:p>
        </w:tc>
      </w:tr>
      <w:tr w:rsidR="00774CB7" w:rsidRPr="00774CB7" w:rsidTr="00F4601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«Открытие» учащимися нового знания.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74CB7">
              <w:rPr>
                <w:rFonts w:ascii="Times New Roman" w:hAnsi="Times New Roman"/>
                <w:sz w:val="24"/>
                <w:szCs w:val="24"/>
              </w:rPr>
              <w:t>Первичное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восприятие 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74CB7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минутка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74CB7">
              <w:rPr>
                <w:rFonts w:ascii="Times New Roman" w:hAnsi="Times New Roman"/>
                <w:sz w:val="24"/>
                <w:szCs w:val="24"/>
              </w:rPr>
              <w:t>Первичное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восприятие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pacing w:val="-1"/>
                <w:sz w:val="24"/>
                <w:szCs w:val="24"/>
              </w:rPr>
              <w:t>Читает первый абзац рассказа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Создаёт эмоциональный настрой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ЦОР №1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Читает до слов «Но тут пришли папа с мамой»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Формулирует задание.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Высказывают своё мнение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Читают по цепочке, находят в тексте информацию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B7" w:rsidRPr="00774CB7" w:rsidTr="00774CB7">
        <w:trPr>
          <w:trHeight w:val="1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74CB7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 xml:space="preserve"> 1) Проверка усвоения смысла и содержания рассказа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2) Тестирование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Выдвигает проблему: прочитанное произведение сказка или рассказ?</w:t>
            </w:r>
          </w:p>
          <w:p w:rsid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Рассказывает о ежах. ЦОР №2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 xml:space="preserve">Ставит задачу: прочитать информацию о ежах, </w:t>
            </w:r>
            <w:r w:rsidRPr="00774CB7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после текста.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Обеспечивает мотивацию выполнения задания.</w:t>
            </w: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Организует взаимопроверку.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Высказывают своё мнение, доказывают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Выполняют тест из «</w:t>
            </w:r>
            <w:proofErr w:type="spellStart"/>
            <w:r w:rsidRPr="00774CB7">
              <w:rPr>
                <w:rFonts w:ascii="Times New Roman" w:hAnsi="Times New Roman"/>
                <w:sz w:val="24"/>
                <w:szCs w:val="24"/>
              </w:rPr>
              <w:t>Блицконтроля</w:t>
            </w:r>
            <w:proofErr w:type="spellEnd"/>
            <w:r w:rsidRPr="00774CB7">
              <w:rPr>
                <w:rFonts w:ascii="Times New Roman" w:hAnsi="Times New Roman"/>
                <w:sz w:val="24"/>
                <w:szCs w:val="24"/>
              </w:rPr>
              <w:t>», отвечают на вопросы.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Осуществляют взаимопроверку.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B7" w:rsidRPr="00774CB7" w:rsidTr="00F460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Вторичное восприятие и анализ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Формулирует задание.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Организует беседу по уточнению и конкретизации первичных знаний.</w:t>
            </w:r>
          </w:p>
          <w:p w:rsidR="00774CB7" w:rsidRPr="00774CB7" w:rsidRDefault="00774CB7" w:rsidP="00774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ЦОР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Читают текст.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Отвечают на вопросы, читают по ролям.</w:t>
            </w:r>
          </w:p>
        </w:tc>
      </w:tr>
      <w:tr w:rsidR="00774CB7" w:rsidRPr="00774CB7" w:rsidTr="00774CB7">
        <w:trPr>
          <w:trHeight w:val="2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Вторичное закрепление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1) Составление плана и пересказ.</w:t>
            </w:r>
          </w:p>
          <w:p w:rsidR="00774CB7" w:rsidRPr="00774CB7" w:rsidRDefault="00774CB7" w:rsidP="00774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4CB7">
              <w:rPr>
                <w:rFonts w:ascii="Times New Roman" w:hAnsi="Times New Roman"/>
                <w:sz w:val="24"/>
                <w:szCs w:val="24"/>
              </w:rPr>
              <w:t>2)Разгадывание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кроссворда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Даёт задание на поиск в тексте опорных слов.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Организует работу в группах.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Составляют план по опорным словам, пересказывают рассказ по плану.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Осуществляют предварительную оценку работы на уроке, разгадывают кроссворд.</w:t>
            </w:r>
          </w:p>
        </w:tc>
      </w:tr>
      <w:tr w:rsidR="00774CB7" w:rsidRPr="00774CB7" w:rsidTr="00F460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на </w:t>
            </w:r>
          </w:p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774CB7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  <w:proofErr w:type="gramEnd"/>
            <w:r w:rsidRPr="00774CB7">
              <w:rPr>
                <w:rFonts w:ascii="Times New Roman" w:hAnsi="Times New Roman"/>
                <w:sz w:val="24"/>
                <w:szCs w:val="24"/>
              </w:rPr>
              <w:t xml:space="preserve"> обучающихся на уроке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 xml:space="preserve">Называют основные позиции нового материала, </w:t>
            </w:r>
            <w:r w:rsidRPr="00774CB7">
              <w:rPr>
                <w:rFonts w:ascii="Times New Roman" w:hAnsi="Times New Roman"/>
                <w:spacing w:val="-1"/>
                <w:sz w:val="24"/>
                <w:szCs w:val="24"/>
              </w:rPr>
              <w:t>оценивают его усвоение и свою деятельность на уроке</w:t>
            </w:r>
          </w:p>
        </w:tc>
      </w:tr>
      <w:tr w:rsidR="00774CB7" w:rsidRPr="00774CB7" w:rsidTr="00F460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tabs>
                <w:tab w:val="left" w:pos="14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>Дает комментарии к дифференцированному домашнему заданию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B7" w:rsidRPr="00774CB7" w:rsidRDefault="00774CB7" w:rsidP="00774CB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B7">
              <w:rPr>
                <w:rFonts w:ascii="Times New Roman" w:hAnsi="Times New Roman"/>
                <w:sz w:val="24"/>
                <w:szCs w:val="24"/>
              </w:rPr>
              <w:t xml:space="preserve">Делятся на группы, распределяют роли в группе. </w:t>
            </w:r>
          </w:p>
        </w:tc>
      </w:tr>
    </w:tbl>
    <w:p w:rsidR="00774CB7" w:rsidRDefault="00774CB7" w:rsidP="00774CB7">
      <w:pPr>
        <w:tabs>
          <w:tab w:val="left" w:pos="1170"/>
        </w:tabs>
        <w:spacing w:line="360" w:lineRule="auto"/>
        <w:rPr>
          <w:sz w:val="28"/>
          <w:szCs w:val="28"/>
        </w:rPr>
      </w:pPr>
    </w:p>
    <w:p w:rsidR="00774CB7" w:rsidRPr="00774CB7" w:rsidRDefault="00774CB7" w:rsidP="00774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CB7">
        <w:rPr>
          <w:rFonts w:ascii="Times New Roman" w:hAnsi="Times New Roman"/>
          <w:sz w:val="24"/>
          <w:szCs w:val="24"/>
        </w:rPr>
        <w:t>Герасимова С.Ю. 260-789-403</w:t>
      </w:r>
    </w:p>
    <w:p w:rsidR="00774CB7" w:rsidRDefault="00774CB7" w:rsidP="00774CB7">
      <w:pPr>
        <w:rPr>
          <w:rFonts w:ascii="Times New Roman" w:hAnsi="Times New Roman"/>
          <w:color w:val="000000"/>
          <w:sz w:val="28"/>
          <w:szCs w:val="28"/>
        </w:rPr>
      </w:pPr>
    </w:p>
    <w:p w:rsidR="00774CB7" w:rsidRDefault="00774CB7" w:rsidP="00774CB7">
      <w:pPr>
        <w:rPr>
          <w:rFonts w:ascii="Times New Roman" w:hAnsi="Times New Roman"/>
          <w:color w:val="000000"/>
          <w:sz w:val="28"/>
          <w:szCs w:val="28"/>
        </w:rPr>
      </w:pPr>
    </w:p>
    <w:p w:rsidR="00774CB7" w:rsidRDefault="00774CB7" w:rsidP="00774CB7"/>
    <w:p w:rsidR="00174C29" w:rsidRDefault="00174C29"/>
    <w:sectPr w:rsidR="00174C29" w:rsidSect="00774C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0"/>
    <w:rsid w:val="00174C29"/>
    <w:rsid w:val="00691A20"/>
    <w:rsid w:val="007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5158-8627-40AC-B993-44CEB67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C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2015-11-04T17:03:00Z</dcterms:created>
  <dcterms:modified xsi:type="dcterms:W3CDTF">2015-11-04T17:12:00Z</dcterms:modified>
</cp:coreProperties>
</file>