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77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116"/>
        <w:gridCol w:w="900"/>
        <w:gridCol w:w="3780"/>
        <w:gridCol w:w="2832"/>
        <w:gridCol w:w="1260"/>
        <w:gridCol w:w="1744"/>
        <w:gridCol w:w="1418"/>
      </w:tblGrid>
      <w:tr w:rsidR="00D67330" w:rsidRPr="00D67330" w:rsidTr="00D67330">
        <w:trPr>
          <w:trHeight w:val="769"/>
        </w:trPr>
        <w:tc>
          <w:tcPr>
            <w:tcW w:w="720" w:type="dxa"/>
          </w:tcPr>
          <w:p w:rsidR="00D67330" w:rsidRPr="00D67330" w:rsidRDefault="00D67330" w:rsidP="006D167E">
            <w:pPr>
              <w:spacing w:after="0" w:line="240" w:lineRule="auto"/>
              <w:ind w:left="-360" w:firstLine="360"/>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w:t>
            </w:r>
          </w:p>
        </w:tc>
        <w:tc>
          <w:tcPr>
            <w:tcW w:w="2116" w:type="dxa"/>
          </w:tcPr>
          <w:p w:rsidR="00D67330" w:rsidRPr="00D67330" w:rsidRDefault="00D67330" w:rsidP="006D167E">
            <w:pPr>
              <w:spacing w:after="0" w:line="360" w:lineRule="auto"/>
              <w:ind w:right="308"/>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Этапы занятия</w:t>
            </w:r>
          </w:p>
        </w:tc>
        <w:tc>
          <w:tcPr>
            <w:tcW w:w="90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Время</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(мин.)</w:t>
            </w:r>
          </w:p>
        </w:tc>
        <w:tc>
          <w:tcPr>
            <w:tcW w:w="378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Содержание деятельности</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мастера преподавателя общепрофессиональных дисциплин </w:t>
            </w:r>
          </w:p>
        </w:tc>
        <w:tc>
          <w:tcPr>
            <w:tcW w:w="2832"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Содержание деятельности</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обучающегося</w:t>
            </w:r>
          </w:p>
        </w:tc>
        <w:tc>
          <w:tcPr>
            <w:tcW w:w="126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Методы</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деятель-ности</w:t>
            </w:r>
          </w:p>
        </w:tc>
        <w:tc>
          <w:tcPr>
            <w:tcW w:w="1744"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Средства деятельнос-ти, оборудо-вание</w:t>
            </w:r>
          </w:p>
        </w:tc>
        <w:tc>
          <w:tcPr>
            <w:tcW w:w="1418"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Формы организа-ции деятель-ности</w:t>
            </w:r>
          </w:p>
        </w:tc>
      </w:tr>
      <w:tr w:rsidR="00D67330" w:rsidRPr="00D67330" w:rsidTr="00D67330">
        <w:trPr>
          <w:trHeight w:val="1363"/>
        </w:trPr>
        <w:tc>
          <w:tcPr>
            <w:tcW w:w="720" w:type="dxa"/>
          </w:tcPr>
          <w:p w:rsidR="00D67330" w:rsidRPr="00D67330" w:rsidRDefault="00D67330" w:rsidP="006D167E">
            <w:pPr>
              <w:spacing w:after="0" w:line="240" w:lineRule="auto"/>
              <w:ind w:left="-360" w:firstLine="360"/>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1.</w:t>
            </w:r>
          </w:p>
        </w:tc>
        <w:tc>
          <w:tcPr>
            <w:tcW w:w="2116" w:type="dxa"/>
          </w:tcPr>
          <w:p w:rsidR="00D67330" w:rsidRPr="00D67330" w:rsidRDefault="00D67330" w:rsidP="006D167E">
            <w:pPr>
              <w:spacing w:after="0" w:line="360" w:lineRule="auto"/>
              <w:ind w:right="308"/>
              <w:rPr>
                <w:rFonts w:ascii="Times New Roman" w:eastAsia="Times New Roman" w:hAnsi="Times New Roman" w:cs="Times New Roman"/>
                <w:sz w:val="24"/>
                <w:szCs w:val="24"/>
                <w:lang w:eastAsia="ru-RU"/>
              </w:rPr>
            </w:pPr>
            <w:r w:rsidRPr="00D67330">
              <w:rPr>
                <w:rFonts w:ascii="Times New Roman" w:eastAsia="Times New Roman" w:hAnsi="Times New Roman" w:cs="Times New Roman"/>
                <w:b/>
                <w:sz w:val="24"/>
                <w:szCs w:val="24"/>
                <w:lang w:eastAsia="ru-RU"/>
              </w:rPr>
              <w:t>Организационная часть</w:t>
            </w:r>
          </w:p>
        </w:tc>
        <w:tc>
          <w:tcPr>
            <w:tcW w:w="900" w:type="dxa"/>
          </w:tcPr>
          <w:p w:rsidR="00D67330" w:rsidRPr="00D67330" w:rsidRDefault="00D67330" w:rsidP="006D167E">
            <w:pPr>
              <w:spacing w:after="0" w:line="360" w:lineRule="auto"/>
              <w:rPr>
                <w:rFonts w:ascii="Times New Roman" w:eastAsia="Times New Roman" w:hAnsi="Times New Roman" w:cs="Times New Roman"/>
                <w:b/>
                <w:sz w:val="24"/>
                <w:szCs w:val="24"/>
                <w:lang w:eastAsia="ru-RU"/>
              </w:rPr>
            </w:pPr>
          </w:p>
        </w:tc>
        <w:tc>
          <w:tcPr>
            <w:tcW w:w="3780" w:type="dxa"/>
          </w:tcPr>
          <w:p w:rsidR="00D67330" w:rsidRPr="00D67330" w:rsidRDefault="00D67330" w:rsidP="006D167E">
            <w:pPr>
              <w:spacing w:before="100" w:beforeAutospacing="1" w:after="100" w:afterAutospacing="1"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Оформляет журнал, проверяет наличие студентов, осматривает  внешний вид, оценивает готовность студентов  к занятию.</w:t>
            </w:r>
          </w:p>
        </w:tc>
        <w:tc>
          <w:tcPr>
            <w:tcW w:w="2832"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Дежурный докладывает о готовности к учебному занятию, называют отсутствующих.</w:t>
            </w:r>
          </w:p>
        </w:tc>
        <w:tc>
          <w:tcPr>
            <w:tcW w:w="126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p>
        </w:tc>
        <w:tc>
          <w:tcPr>
            <w:tcW w:w="1744"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p>
        </w:tc>
        <w:tc>
          <w:tcPr>
            <w:tcW w:w="1418"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p>
        </w:tc>
      </w:tr>
      <w:tr w:rsidR="00D67330" w:rsidRPr="00D67330" w:rsidTr="00D67330">
        <w:trPr>
          <w:trHeight w:val="2343"/>
        </w:trPr>
        <w:tc>
          <w:tcPr>
            <w:tcW w:w="720" w:type="dxa"/>
          </w:tcPr>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1.1.</w:t>
            </w:r>
          </w:p>
        </w:tc>
        <w:tc>
          <w:tcPr>
            <w:tcW w:w="2116"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Целевая установка урока</w:t>
            </w:r>
          </w:p>
        </w:tc>
        <w:tc>
          <w:tcPr>
            <w:tcW w:w="900" w:type="dxa"/>
          </w:tcPr>
          <w:p w:rsidR="00D67330" w:rsidRPr="00D67330" w:rsidRDefault="00D67330" w:rsidP="006D167E">
            <w:pPr>
              <w:spacing w:after="0" w:line="360" w:lineRule="auto"/>
              <w:rPr>
                <w:rFonts w:ascii="Times New Roman" w:eastAsia="Times New Roman" w:hAnsi="Times New Roman" w:cs="Times New Roman"/>
                <w:b/>
                <w:sz w:val="24"/>
                <w:szCs w:val="24"/>
                <w:lang w:eastAsia="ru-RU"/>
              </w:rPr>
            </w:pPr>
          </w:p>
        </w:tc>
        <w:tc>
          <w:tcPr>
            <w:tcW w:w="378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Преподаватель общепрофессиональных дисциплин </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сообщает новую тему занятия и приводит студентов к целепологанию.</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Проверка домашнего задания в виде теста  (Приложение №1)</w:t>
            </w:r>
          </w:p>
        </w:tc>
        <w:tc>
          <w:tcPr>
            <w:tcW w:w="2832"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Исходя из темы урока, формируют целепологание  и принимают цель урока.</w:t>
            </w:r>
          </w:p>
        </w:tc>
        <w:tc>
          <w:tcPr>
            <w:tcW w:w="126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беседа</w:t>
            </w:r>
          </w:p>
        </w:tc>
        <w:tc>
          <w:tcPr>
            <w:tcW w:w="1744"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Мульти-медийный проектор, Тест (Приложение №1)</w:t>
            </w:r>
          </w:p>
        </w:tc>
        <w:tc>
          <w:tcPr>
            <w:tcW w:w="1418"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Фронта-льная </w:t>
            </w:r>
          </w:p>
        </w:tc>
      </w:tr>
      <w:tr w:rsidR="00D67330" w:rsidRPr="00D67330" w:rsidTr="00D67330">
        <w:trPr>
          <w:trHeight w:val="2551"/>
        </w:trPr>
        <w:tc>
          <w:tcPr>
            <w:tcW w:w="720" w:type="dxa"/>
          </w:tcPr>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1.2.</w:t>
            </w:r>
          </w:p>
        </w:tc>
        <w:tc>
          <w:tcPr>
            <w:tcW w:w="2116"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Изучение новой темы.</w:t>
            </w:r>
          </w:p>
        </w:tc>
        <w:tc>
          <w:tcPr>
            <w:tcW w:w="900" w:type="dxa"/>
          </w:tcPr>
          <w:p w:rsidR="00D67330" w:rsidRPr="00D67330" w:rsidRDefault="00D67330" w:rsidP="006D167E">
            <w:pPr>
              <w:spacing w:after="0" w:line="360" w:lineRule="auto"/>
              <w:rPr>
                <w:rFonts w:ascii="Times New Roman" w:eastAsia="Times New Roman" w:hAnsi="Times New Roman" w:cs="Times New Roman"/>
                <w:b/>
                <w:color w:val="FF0000"/>
                <w:sz w:val="24"/>
                <w:szCs w:val="24"/>
                <w:lang w:eastAsia="ru-RU"/>
              </w:rPr>
            </w:pPr>
          </w:p>
        </w:tc>
        <w:tc>
          <w:tcPr>
            <w:tcW w:w="3780" w:type="dxa"/>
          </w:tcPr>
          <w:p w:rsidR="00D27353"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Преподаватель общепрофессиональных дисциплин </w:t>
            </w:r>
          </w:p>
          <w:p w:rsidR="00D67330" w:rsidRPr="00D27353"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Изучение типов покупателей  с просмотром презентации;</w:t>
            </w:r>
          </w:p>
        </w:tc>
        <w:tc>
          <w:tcPr>
            <w:tcW w:w="2832"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Воспринимают информацию.</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Дают характеристику типов покупателей.</w:t>
            </w: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r w:rsidRPr="00D67330">
              <w:rPr>
                <w:rFonts w:ascii="Times New Roman" w:eastAsia="Times New Roman" w:hAnsi="Times New Roman" w:cs="Times New Roman"/>
                <w:sz w:val="24"/>
                <w:szCs w:val="24"/>
                <w:lang w:eastAsia="ru-RU"/>
              </w:rPr>
              <w:lastRenderedPageBreak/>
              <w:t>Наблюдают.</w:t>
            </w:r>
          </w:p>
        </w:tc>
        <w:tc>
          <w:tcPr>
            <w:tcW w:w="126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Сообще-</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ние, </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Беседа. </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tc>
        <w:tc>
          <w:tcPr>
            <w:tcW w:w="1744"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Мульти-медийный проектор, ноутбук, презентация (Приложение </w:t>
            </w:r>
            <w:r w:rsidRPr="00D67330">
              <w:rPr>
                <w:rFonts w:ascii="Times New Roman" w:eastAsia="Times New Roman" w:hAnsi="Times New Roman" w:cs="Times New Roman"/>
                <w:sz w:val="24"/>
                <w:szCs w:val="24"/>
                <w:lang w:eastAsia="ru-RU"/>
              </w:rPr>
              <w:lastRenderedPageBreak/>
              <w:t>№2)</w:t>
            </w:r>
          </w:p>
          <w:p w:rsidR="00D67330" w:rsidRPr="00D67330" w:rsidRDefault="00D67330" w:rsidP="006D167E">
            <w:pPr>
              <w:spacing w:after="0" w:line="360" w:lineRule="auto"/>
              <w:rPr>
                <w:rFonts w:ascii="Times New Roman" w:eastAsia="Times New Roman" w:hAnsi="Times New Roman" w:cs="Times New Roman"/>
                <w:sz w:val="20"/>
                <w:szCs w:val="20"/>
                <w:lang w:eastAsia="ru-RU"/>
              </w:rPr>
            </w:pPr>
          </w:p>
        </w:tc>
        <w:tc>
          <w:tcPr>
            <w:tcW w:w="1418"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Индивидуальная,</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Фронтальная,</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Групповая</w:t>
            </w:r>
          </w:p>
        </w:tc>
      </w:tr>
      <w:tr w:rsidR="00D67330" w:rsidRPr="00D67330" w:rsidTr="00D67330">
        <w:trPr>
          <w:trHeight w:val="578"/>
        </w:trPr>
        <w:tc>
          <w:tcPr>
            <w:tcW w:w="720" w:type="dxa"/>
          </w:tcPr>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2</w:t>
            </w:r>
          </w:p>
        </w:tc>
        <w:tc>
          <w:tcPr>
            <w:tcW w:w="2116" w:type="dxa"/>
          </w:tcPr>
          <w:p w:rsidR="00D67330" w:rsidRPr="00D67330" w:rsidRDefault="00D67330" w:rsidP="006D167E">
            <w:pPr>
              <w:spacing w:after="0" w:line="360" w:lineRule="auto"/>
              <w:rPr>
                <w:rFonts w:ascii="Times New Roman" w:eastAsia="Times New Roman" w:hAnsi="Times New Roman" w:cs="Times New Roman"/>
                <w:b/>
                <w:sz w:val="24"/>
                <w:szCs w:val="24"/>
                <w:lang w:eastAsia="ru-RU"/>
              </w:rPr>
            </w:pPr>
            <w:r w:rsidRPr="00D67330">
              <w:rPr>
                <w:rFonts w:ascii="Times New Roman" w:eastAsia="Times New Roman" w:hAnsi="Times New Roman" w:cs="Times New Roman"/>
                <w:b/>
                <w:sz w:val="24"/>
                <w:szCs w:val="24"/>
                <w:lang w:eastAsia="ru-RU"/>
              </w:rPr>
              <w:t>Вводный инструктаж</w:t>
            </w:r>
          </w:p>
        </w:tc>
        <w:tc>
          <w:tcPr>
            <w:tcW w:w="900" w:type="dxa"/>
          </w:tcPr>
          <w:p w:rsidR="00D67330" w:rsidRPr="00D67330" w:rsidRDefault="00D67330" w:rsidP="006D167E">
            <w:pPr>
              <w:spacing w:after="0" w:line="360" w:lineRule="auto"/>
              <w:rPr>
                <w:rFonts w:ascii="Times New Roman" w:eastAsia="Times New Roman" w:hAnsi="Times New Roman" w:cs="Times New Roman"/>
                <w:b/>
                <w:color w:val="FF0000"/>
                <w:sz w:val="24"/>
                <w:szCs w:val="24"/>
                <w:lang w:eastAsia="ru-RU"/>
              </w:rPr>
            </w:pPr>
          </w:p>
        </w:tc>
        <w:tc>
          <w:tcPr>
            <w:tcW w:w="378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Проверка техники безопасности и охраны труда. </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Повторение темы урока «Алгоритм действий кассира»</w:t>
            </w:r>
          </w:p>
        </w:tc>
        <w:tc>
          <w:tcPr>
            <w:tcW w:w="2832"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Обсуждение и просмотр презентации по технике безопасности и охране труда.</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Обсуждение и просмотр.</w:t>
            </w:r>
          </w:p>
        </w:tc>
        <w:tc>
          <w:tcPr>
            <w:tcW w:w="126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Сообще-</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ние, </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Беседа.</w:t>
            </w: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tc>
        <w:tc>
          <w:tcPr>
            <w:tcW w:w="1744"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Мульти-медийный проектор, ноутбук, презентация  по ОТ и ТБ</w:t>
            </w: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r w:rsidRPr="00D67330">
              <w:rPr>
                <w:rFonts w:ascii="Times New Roman" w:eastAsia="Times New Roman" w:hAnsi="Times New Roman" w:cs="Times New Roman"/>
                <w:sz w:val="24"/>
                <w:szCs w:val="24"/>
                <w:lang w:eastAsia="ru-RU"/>
              </w:rPr>
              <w:t>(Приложение №3),</w:t>
            </w:r>
            <w:r w:rsidRPr="00D67330">
              <w:rPr>
                <w:rFonts w:ascii="Times New Roman" w:eastAsia="Times New Roman" w:hAnsi="Times New Roman" w:cs="Times New Roman"/>
                <w:sz w:val="16"/>
                <w:szCs w:val="16"/>
                <w:lang w:eastAsia="ru-RU"/>
              </w:rPr>
              <w:t xml:space="preserve"> </w:t>
            </w:r>
            <w:r w:rsidRPr="00D67330">
              <w:rPr>
                <w:rFonts w:ascii="Times New Roman" w:eastAsia="Times New Roman" w:hAnsi="Times New Roman" w:cs="Times New Roman"/>
                <w:sz w:val="24"/>
                <w:szCs w:val="24"/>
                <w:lang w:eastAsia="ru-RU"/>
              </w:rPr>
              <w:t>алгоритм работы кассира (Приложение №7)</w:t>
            </w:r>
          </w:p>
        </w:tc>
        <w:tc>
          <w:tcPr>
            <w:tcW w:w="1418"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Индивидуальная,</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Фронтальная,</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Групповая</w:t>
            </w:r>
          </w:p>
        </w:tc>
      </w:tr>
      <w:tr w:rsidR="00D67330" w:rsidRPr="00D67330" w:rsidTr="00D67330">
        <w:trPr>
          <w:trHeight w:val="499"/>
        </w:trPr>
        <w:tc>
          <w:tcPr>
            <w:tcW w:w="720" w:type="dxa"/>
          </w:tcPr>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3</w:t>
            </w:r>
          </w:p>
        </w:tc>
        <w:tc>
          <w:tcPr>
            <w:tcW w:w="2116" w:type="dxa"/>
          </w:tcPr>
          <w:p w:rsidR="00D67330" w:rsidRPr="00D67330" w:rsidRDefault="00D67330" w:rsidP="006D167E">
            <w:pPr>
              <w:spacing w:after="0" w:line="360" w:lineRule="auto"/>
              <w:rPr>
                <w:rFonts w:ascii="Times New Roman" w:eastAsia="Times New Roman" w:hAnsi="Times New Roman" w:cs="Times New Roman"/>
                <w:b/>
                <w:sz w:val="24"/>
                <w:szCs w:val="24"/>
                <w:lang w:eastAsia="ru-RU"/>
              </w:rPr>
            </w:pPr>
            <w:r w:rsidRPr="00D67330">
              <w:rPr>
                <w:rFonts w:ascii="Times New Roman" w:eastAsia="Times New Roman" w:hAnsi="Times New Roman" w:cs="Times New Roman"/>
                <w:b/>
                <w:sz w:val="24"/>
                <w:szCs w:val="24"/>
                <w:lang w:eastAsia="ru-RU"/>
              </w:rPr>
              <w:t>Текущий инструктаж</w:t>
            </w:r>
          </w:p>
        </w:tc>
        <w:tc>
          <w:tcPr>
            <w:tcW w:w="900" w:type="dxa"/>
          </w:tcPr>
          <w:p w:rsidR="00D67330" w:rsidRPr="00D67330" w:rsidRDefault="00D67330" w:rsidP="006D167E">
            <w:pPr>
              <w:spacing w:after="0" w:line="360" w:lineRule="auto"/>
              <w:rPr>
                <w:rFonts w:ascii="Times New Roman" w:eastAsia="Times New Roman" w:hAnsi="Times New Roman" w:cs="Times New Roman"/>
                <w:b/>
                <w:color w:val="FF0000"/>
                <w:sz w:val="24"/>
                <w:szCs w:val="24"/>
                <w:lang w:eastAsia="ru-RU"/>
              </w:rPr>
            </w:pPr>
          </w:p>
        </w:tc>
        <w:tc>
          <w:tcPr>
            <w:tcW w:w="3780" w:type="dxa"/>
          </w:tcPr>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tc>
        <w:tc>
          <w:tcPr>
            <w:tcW w:w="2832" w:type="dxa"/>
          </w:tcPr>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tc>
        <w:tc>
          <w:tcPr>
            <w:tcW w:w="1260" w:type="dxa"/>
          </w:tcPr>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tc>
        <w:tc>
          <w:tcPr>
            <w:tcW w:w="1744" w:type="dxa"/>
          </w:tcPr>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tc>
        <w:tc>
          <w:tcPr>
            <w:tcW w:w="1418" w:type="dxa"/>
          </w:tcPr>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tc>
      </w:tr>
      <w:tr w:rsidR="00D67330" w:rsidRPr="00D67330" w:rsidTr="00D67330">
        <w:trPr>
          <w:trHeight w:val="887"/>
        </w:trPr>
        <w:tc>
          <w:tcPr>
            <w:tcW w:w="720" w:type="dxa"/>
          </w:tcPr>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3.1.</w:t>
            </w:r>
          </w:p>
        </w:tc>
        <w:tc>
          <w:tcPr>
            <w:tcW w:w="2116" w:type="dxa"/>
          </w:tcPr>
          <w:p w:rsidR="00D67330" w:rsidRPr="00D67330" w:rsidRDefault="00D67330" w:rsidP="006D167E">
            <w:pPr>
              <w:spacing w:after="0" w:line="360" w:lineRule="auto"/>
              <w:rPr>
                <w:rFonts w:ascii="Times New Roman" w:eastAsia="Times New Roman" w:hAnsi="Times New Roman" w:cs="Times New Roman"/>
                <w:b/>
                <w:sz w:val="24"/>
                <w:szCs w:val="24"/>
                <w:lang w:eastAsia="ru-RU"/>
              </w:rPr>
            </w:pPr>
            <w:r w:rsidRPr="00D67330">
              <w:rPr>
                <w:rFonts w:ascii="Times New Roman" w:eastAsia="Times New Roman" w:hAnsi="Times New Roman" w:cs="Times New Roman"/>
                <w:sz w:val="24"/>
                <w:szCs w:val="24"/>
                <w:lang w:eastAsia="ru-RU"/>
              </w:rPr>
              <w:t>Формирование ориентировочной основы действий</w:t>
            </w:r>
          </w:p>
        </w:tc>
        <w:tc>
          <w:tcPr>
            <w:tcW w:w="900" w:type="dxa"/>
          </w:tcPr>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tc>
        <w:tc>
          <w:tcPr>
            <w:tcW w:w="378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Мастер сообщает практическую задачу для подгрупп  (Приложение №4 и Приложение </w:t>
            </w:r>
            <w:r w:rsidRPr="00D67330">
              <w:rPr>
                <w:rFonts w:ascii="Times New Roman" w:eastAsia="Times New Roman" w:hAnsi="Times New Roman" w:cs="Times New Roman"/>
                <w:sz w:val="24"/>
                <w:szCs w:val="24"/>
                <w:lang w:eastAsia="ru-RU"/>
              </w:rPr>
              <w:lastRenderedPageBreak/>
              <w:t>№5) для установления правильности полученных   знаний и умений по обслуживанию покупателей на контрольно – кассовой машине.</w:t>
            </w:r>
          </w:p>
          <w:p w:rsidR="00D67330" w:rsidRPr="00D67330" w:rsidRDefault="00D67330" w:rsidP="006D167E">
            <w:pPr>
              <w:tabs>
                <w:tab w:val="left" w:pos="16"/>
              </w:tabs>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Оформление теста по теме «Типы покупателей</w:t>
            </w:r>
          </w:p>
          <w:p w:rsidR="00D67330" w:rsidRPr="00D67330" w:rsidRDefault="00D67330" w:rsidP="006D167E">
            <w:pPr>
              <w:tabs>
                <w:tab w:val="left" w:pos="16"/>
              </w:tabs>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b/>
                <w:sz w:val="24"/>
                <w:szCs w:val="24"/>
                <w:lang w:eastAsia="ru-RU"/>
              </w:rPr>
              <w:t>Группа делится на 2 подгруппы</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u w:val="single"/>
                <w:lang w:eastAsia="ru-RU"/>
              </w:rPr>
              <w:t>1 подгруппа:</w:t>
            </w:r>
            <w:r w:rsidRPr="00D67330">
              <w:rPr>
                <w:rFonts w:ascii="Times New Roman" w:eastAsia="Times New Roman" w:hAnsi="Times New Roman" w:cs="Times New Roman"/>
                <w:sz w:val="24"/>
                <w:szCs w:val="24"/>
                <w:lang w:eastAsia="ru-RU"/>
              </w:rPr>
              <w:t xml:space="preserve"> Отработка практических навыков  по  обслуживанию покупателей  с различными типами покупателей (английский язык, коми язык, глухонемой) на контрольно кассовой машине.</w:t>
            </w:r>
          </w:p>
          <w:p w:rsidR="00D67330" w:rsidRPr="00D67330" w:rsidRDefault="00D67330" w:rsidP="006D167E">
            <w:pPr>
              <w:tabs>
                <w:tab w:val="num" w:pos="16"/>
              </w:tabs>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u w:val="single"/>
                <w:lang w:eastAsia="ru-RU"/>
              </w:rPr>
              <w:t>2 подгруппа:</w:t>
            </w:r>
            <w:r w:rsidRPr="00D67330">
              <w:rPr>
                <w:rFonts w:ascii="Times New Roman" w:eastAsia="Times New Roman" w:hAnsi="Times New Roman" w:cs="Times New Roman"/>
                <w:sz w:val="24"/>
                <w:szCs w:val="24"/>
                <w:lang w:eastAsia="ru-RU"/>
              </w:rPr>
              <w:t xml:space="preserve"> Практическое составление электронного портфолио в форме презентации на тему «Типы покупателей» в программе «</w:t>
            </w:r>
            <w:r w:rsidRPr="00D67330">
              <w:rPr>
                <w:rFonts w:ascii="Times New Roman" w:eastAsia="Times New Roman" w:hAnsi="Times New Roman" w:cs="Times New Roman"/>
                <w:sz w:val="24"/>
                <w:szCs w:val="24"/>
                <w:lang w:val="en-US" w:eastAsia="ru-RU"/>
              </w:rPr>
              <w:t>PowerPoint</w:t>
            </w:r>
            <w:r w:rsidRPr="00D67330">
              <w:rPr>
                <w:rFonts w:ascii="Times New Roman" w:eastAsia="Times New Roman" w:hAnsi="Times New Roman" w:cs="Times New Roman"/>
                <w:sz w:val="24"/>
                <w:szCs w:val="24"/>
                <w:lang w:eastAsia="ru-RU"/>
              </w:rPr>
              <w:t>»</w:t>
            </w:r>
          </w:p>
        </w:tc>
        <w:tc>
          <w:tcPr>
            <w:tcW w:w="2832"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Слушают</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b/>
                <w:sz w:val="24"/>
                <w:szCs w:val="24"/>
                <w:lang w:eastAsia="ru-RU"/>
              </w:rPr>
            </w:pPr>
          </w:p>
          <w:p w:rsidR="00D67330" w:rsidRPr="00D67330" w:rsidRDefault="00D67330" w:rsidP="006D167E">
            <w:pPr>
              <w:spacing w:after="0" w:line="360" w:lineRule="auto"/>
              <w:rPr>
                <w:rFonts w:ascii="Times New Roman" w:eastAsia="Times New Roman" w:hAnsi="Times New Roman" w:cs="Times New Roman"/>
                <w:b/>
                <w:sz w:val="24"/>
                <w:szCs w:val="24"/>
                <w:lang w:eastAsia="ru-RU"/>
              </w:rPr>
            </w:pPr>
          </w:p>
          <w:p w:rsidR="00D67330" w:rsidRPr="00D67330" w:rsidRDefault="00D67330" w:rsidP="006D167E">
            <w:pPr>
              <w:spacing w:after="0" w:line="360" w:lineRule="auto"/>
              <w:rPr>
                <w:rFonts w:ascii="Times New Roman" w:eastAsia="Times New Roman" w:hAnsi="Times New Roman" w:cs="Times New Roman"/>
                <w:b/>
                <w:sz w:val="24"/>
                <w:szCs w:val="24"/>
                <w:lang w:eastAsia="ru-RU"/>
              </w:rPr>
            </w:pPr>
          </w:p>
          <w:p w:rsidR="00D67330" w:rsidRPr="00D67330" w:rsidRDefault="00D67330" w:rsidP="006D167E">
            <w:pPr>
              <w:spacing w:after="0" w:line="360" w:lineRule="auto"/>
              <w:rPr>
                <w:rFonts w:ascii="Times New Roman" w:eastAsia="Times New Roman" w:hAnsi="Times New Roman" w:cs="Times New Roman"/>
                <w:b/>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u w:val="single"/>
                <w:lang w:eastAsia="ru-RU"/>
              </w:rPr>
            </w:pPr>
          </w:p>
          <w:p w:rsidR="00D67330" w:rsidRPr="00D67330" w:rsidRDefault="00D67330" w:rsidP="006D167E">
            <w:pPr>
              <w:spacing w:after="0" w:line="360" w:lineRule="auto"/>
              <w:rPr>
                <w:rFonts w:ascii="Times New Roman" w:eastAsia="Times New Roman" w:hAnsi="Times New Roman" w:cs="Times New Roman"/>
                <w:sz w:val="24"/>
                <w:szCs w:val="24"/>
                <w:u w:val="single"/>
                <w:lang w:eastAsia="ru-RU"/>
              </w:rPr>
            </w:pPr>
          </w:p>
          <w:p w:rsidR="00D67330" w:rsidRPr="00D67330" w:rsidRDefault="00D67330" w:rsidP="006D167E">
            <w:pPr>
              <w:spacing w:after="0" w:line="360" w:lineRule="auto"/>
              <w:rPr>
                <w:rFonts w:ascii="Times New Roman" w:eastAsia="Times New Roman" w:hAnsi="Times New Roman" w:cs="Times New Roman"/>
                <w:sz w:val="24"/>
                <w:szCs w:val="24"/>
                <w:u w:val="single"/>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u w:val="single"/>
                <w:lang w:eastAsia="ru-RU"/>
              </w:rPr>
              <w:t>1 подгруппа:</w:t>
            </w:r>
            <w:r w:rsidRPr="00D67330">
              <w:rPr>
                <w:rFonts w:ascii="Times New Roman" w:eastAsia="Times New Roman" w:hAnsi="Times New Roman" w:cs="Times New Roman"/>
                <w:sz w:val="24"/>
                <w:szCs w:val="24"/>
                <w:lang w:eastAsia="ru-RU"/>
              </w:rPr>
              <w:t xml:space="preserve"> отрабатывает навыки практической отработки обслуживания с различными видами покупателей на контрольно кассовой машине.</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u w:val="single"/>
                <w:lang w:eastAsia="ru-RU"/>
              </w:rPr>
              <w:t>2 подгруппа:</w:t>
            </w:r>
            <w:r w:rsidRPr="00D67330">
              <w:rPr>
                <w:rFonts w:ascii="Times New Roman" w:eastAsia="Times New Roman" w:hAnsi="Times New Roman" w:cs="Times New Roman"/>
                <w:sz w:val="24"/>
                <w:szCs w:val="24"/>
                <w:lang w:eastAsia="ru-RU"/>
              </w:rPr>
              <w:t xml:space="preserve"> отрабатывает практическое задание по составлению электронного портфолио </w:t>
            </w:r>
            <w:r w:rsidRPr="00D67330">
              <w:rPr>
                <w:rFonts w:ascii="Times New Roman" w:eastAsia="Times New Roman" w:hAnsi="Times New Roman" w:cs="Times New Roman"/>
                <w:sz w:val="24"/>
                <w:szCs w:val="24"/>
                <w:lang w:eastAsia="ru-RU"/>
              </w:rPr>
              <w:lastRenderedPageBreak/>
              <w:t>в форме презентации на  тему «Типы покупателей» в программе «</w:t>
            </w:r>
            <w:r w:rsidRPr="00D67330">
              <w:rPr>
                <w:rFonts w:ascii="Times New Roman" w:eastAsia="Times New Roman" w:hAnsi="Times New Roman" w:cs="Times New Roman"/>
                <w:sz w:val="24"/>
                <w:szCs w:val="24"/>
                <w:lang w:val="en-US" w:eastAsia="ru-RU"/>
              </w:rPr>
              <w:t>PowerPoint</w:t>
            </w:r>
            <w:r w:rsidRPr="00D67330">
              <w:rPr>
                <w:rFonts w:ascii="Times New Roman" w:eastAsia="Times New Roman" w:hAnsi="Times New Roman" w:cs="Times New Roman"/>
                <w:sz w:val="24"/>
                <w:szCs w:val="24"/>
                <w:lang w:eastAsia="ru-RU"/>
              </w:rPr>
              <w:t>».</w:t>
            </w:r>
          </w:p>
        </w:tc>
        <w:tc>
          <w:tcPr>
            <w:tcW w:w="1260" w:type="dxa"/>
          </w:tcPr>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Выполнение трудовых приемов.</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r w:rsidRPr="00D67330">
              <w:rPr>
                <w:rFonts w:ascii="Times New Roman" w:eastAsia="Times New Roman" w:hAnsi="Times New Roman" w:cs="Times New Roman"/>
                <w:sz w:val="24"/>
                <w:szCs w:val="24"/>
                <w:lang w:eastAsia="ru-RU"/>
              </w:rPr>
              <w:t>Выполнение</w:t>
            </w:r>
            <w:r w:rsidRPr="00D67330">
              <w:rPr>
                <w:rFonts w:ascii="Times New Roman" w:eastAsia="Times New Roman" w:hAnsi="Times New Roman" w:cs="Times New Roman"/>
                <w:color w:val="FF0000"/>
                <w:sz w:val="24"/>
                <w:szCs w:val="24"/>
                <w:lang w:eastAsia="ru-RU"/>
              </w:rPr>
              <w:t xml:space="preserve">  </w:t>
            </w:r>
            <w:r w:rsidRPr="00D67330">
              <w:rPr>
                <w:rFonts w:ascii="Times New Roman" w:eastAsia="Times New Roman" w:hAnsi="Times New Roman" w:cs="Times New Roman"/>
                <w:sz w:val="24"/>
                <w:szCs w:val="24"/>
                <w:lang w:eastAsia="ru-RU"/>
              </w:rPr>
              <w:t>трудовых приемов</w:t>
            </w:r>
          </w:p>
        </w:tc>
        <w:tc>
          <w:tcPr>
            <w:tcW w:w="1744" w:type="dxa"/>
          </w:tcPr>
          <w:p w:rsidR="00D67330" w:rsidRPr="00D67330" w:rsidRDefault="00D67330" w:rsidP="006D167E">
            <w:pPr>
              <w:spacing w:after="0" w:line="240" w:lineRule="auto"/>
              <w:rPr>
                <w:rFonts w:ascii="Times New Roman" w:eastAsia="Times New Roman" w:hAnsi="Times New Roman" w:cs="Times New Roman"/>
                <w:bCs/>
                <w:color w:val="000000"/>
                <w:sz w:val="16"/>
                <w:szCs w:val="16"/>
                <w:lang w:eastAsia="ru-RU"/>
              </w:rPr>
            </w:pPr>
            <w:r w:rsidRPr="00D67330">
              <w:rPr>
                <w:rFonts w:ascii="Times New Roman" w:eastAsia="Times New Roman" w:hAnsi="Times New Roman" w:cs="Times New Roman"/>
                <w:sz w:val="16"/>
                <w:szCs w:val="16"/>
                <w:lang w:eastAsia="ru-RU"/>
              </w:rPr>
              <w:lastRenderedPageBreak/>
              <w:t xml:space="preserve">Практическая задача (Приложение №4 и №5), касса, прилавки, товар, </w:t>
            </w:r>
            <w:r w:rsidRPr="00D67330">
              <w:rPr>
                <w:rFonts w:ascii="Times New Roman" w:eastAsia="Times New Roman" w:hAnsi="Times New Roman" w:cs="Times New Roman"/>
                <w:bCs/>
                <w:color w:val="000000"/>
                <w:sz w:val="16"/>
                <w:szCs w:val="16"/>
                <w:lang w:eastAsia="ru-RU"/>
              </w:rPr>
              <w:t>методические рекомендации</w:t>
            </w:r>
          </w:p>
          <w:p w:rsidR="00D67330" w:rsidRPr="00D67330" w:rsidRDefault="00D67330" w:rsidP="006D167E">
            <w:pPr>
              <w:spacing w:after="0" w:line="240" w:lineRule="auto"/>
              <w:outlineLvl w:val="1"/>
              <w:rPr>
                <w:rFonts w:ascii="Times New Roman" w:eastAsia="Times New Roman" w:hAnsi="Times New Roman" w:cs="Times New Roman"/>
                <w:bCs/>
                <w:color w:val="000000"/>
                <w:sz w:val="16"/>
                <w:szCs w:val="16"/>
                <w:lang w:eastAsia="ru-RU"/>
              </w:rPr>
            </w:pPr>
            <w:r w:rsidRPr="00D67330">
              <w:rPr>
                <w:rFonts w:ascii="Times New Roman" w:eastAsia="Times New Roman" w:hAnsi="Times New Roman" w:cs="Times New Roman"/>
                <w:bCs/>
                <w:color w:val="000000"/>
                <w:sz w:val="16"/>
                <w:szCs w:val="16"/>
                <w:lang w:eastAsia="ru-RU"/>
              </w:rPr>
              <w:t xml:space="preserve">при работе на контрольно – </w:t>
            </w:r>
            <w:r w:rsidRPr="00D67330">
              <w:rPr>
                <w:rFonts w:ascii="Times New Roman" w:eastAsia="Times New Roman" w:hAnsi="Times New Roman" w:cs="Times New Roman"/>
                <w:bCs/>
                <w:color w:val="000000"/>
                <w:sz w:val="16"/>
                <w:szCs w:val="16"/>
                <w:lang w:eastAsia="ru-RU"/>
              </w:rPr>
              <w:lastRenderedPageBreak/>
              <w:t>кассовой машине АМС-100К (Приложение №6)</w:t>
            </w:r>
          </w:p>
          <w:p w:rsidR="00D67330" w:rsidRPr="00D67330" w:rsidRDefault="00D67330" w:rsidP="006D167E">
            <w:pPr>
              <w:spacing w:after="0" w:line="240" w:lineRule="auto"/>
              <w:outlineLvl w:val="1"/>
              <w:rPr>
                <w:rFonts w:ascii="Times New Roman" w:eastAsia="Times New Roman" w:hAnsi="Times New Roman" w:cs="Times New Roman"/>
                <w:sz w:val="16"/>
                <w:szCs w:val="16"/>
                <w:lang w:eastAsia="ru-RU"/>
              </w:rPr>
            </w:pPr>
            <w:r w:rsidRPr="00D67330">
              <w:rPr>
                <w:rFonts w:ascii="Times New Roman" w:eastAsia="Times New Roman" w:hAnsi="Times New Roman" w:cs="Times New Roman"/>
                <w:sz w:val="16"/>
                <w:szCs w:val="16"/>
                <w:lang w:eastAsia="ru-RU"/>
              </w:rPr>
              <w:t>Методические рекомендации по составлению презентации, (Приложение №7)</w:t>
            </w:r>
          </w:p>
          <w:p w:rsidR="00D67330" w:rsidRPr="00D67330" w:rsidRDefault="00D67330" w:rsidP="006D167E">
            <w:pPr>
              <w:spacing w:after="0" w:line="240" w:lineRule="auto"/>
              <w:outlineLvl w:val="1"/>
              <w:rPr>
                <w:rFonts w:ascii="Times New Roman" w:eastAsia="Times New Roman" w:hAnsi="Times New Roman" w:cs="Times New Roman"/>
                <w:bCs/>
                <w:color w:val="000000"/>
                <w:sz w:val="16"/>
                <w:szCs w:val="16"/>
                <w:lang w:eastAsia="ru-RU"/>
              </w:rPr>
            </w:pPr>
            <w:r w:rsidRPr="00D67330">
              <w:rPr>
                <w:rFonts w:ascii="Times New Roman" w:eastAsia="Times New Roman" w:hAnsi="Times New Roman" w:cs="Times New Roman"/>
                <w:bCs/>
                <w:color w:val="000000"/>
                <w:sz w:val="16"/>
                <w:szCs w:val="16"/>
                <w:lang w:eastAsia="ru-RU"/>
              </w:rPr>
              <w:t>методические рекомендации</w:t>
            </w:r>
          </w:p>
          <w:p w:rsidR="00D67330" w:rsidRPr="00D67330" w:rsidRDefault="00D67330" w:rsidP="006D167E">
            <w:pPr>
              <w:spacing w:after="0" w:line="240" w:lineRule="auto"/>
              <w:outlineLvl w:val="1"/>
              <w:rPr>
                <w:rFonts w:ascii="Times New Roman" w:eastAsia="Times New Roman" w:hAnsi="Times New Roman" w:cs="Times New Roman"/>
                <w:sz w:val="16"/>
                <w:szCs w:val="16"/>
                <w:lang w:eastAsia="ru-RU"/>
              </w:rPr>
            </w:pPr>
            <w:r w:rsidRPr="00D67330">
              <w:rPr>
                <w:rFonts w:ascii="Times New Roman" w:eastAsia="Times New Roman" w:hAnsi="Times New Roman" w:cs="Times New Roman"/>
                <w:bCs/>
                <w:color w:val="000000"/>
                <w:sz w:val="16"/>
                <w:szCs w:val="16"/>
                <w:lang w:eastAsia="ru-RU"/>
              </w:rPr>
              <w:t xml:space="preserve">при работе на компьютере при создании презентации в программе </w:t>
            </w:r>
            <w:r w:rsidRPr="00D67330">
              <w:rPr>
                <w:rFonts w:ascii="Times New Roman" w:eastAsia="Times New Roman" w:hAnsi="Times New Roman" w:cs="Times New Roman"/>
                <w:sz w:val="16"/>
                <w:szCs w:val="16"/>
                <w:lang w:eastAsia="ru-RU"/>
              </w:rPr>
              <w:t>«</w:t>
            </w:r>
            <w:r w:rsidRPr="00D67330">
              <w:rPr>
                <w:rFonts w:ascii="Times New Roman" w:eastAsia="Times New Roman" w:hAnsi="Times New Roman" w:cs="Times New Roman"/>
                <w:sz w:val="16"/>
                <w:szCs w:val="16"/>
                <w:lang w:val="en-US" w:eastAsia="ru-RU"/>
              </w:rPr>
              <w:t>PowerPoint</w:t>
            </w:r>
            <w:r w:rsidRPr="00D67330">
              <w:rPr>
                <w:rFonts w:ascii="Times New Roman" w:eastAsia="Times New Roman" w:hAnsi="Times New Roman" w:cs="Times New Roman"/>
                <w:sz w:val="16"/>
                <w:szCs w:val="16"/>
                <w:lang w:eastAsia="ru-RU"/>
              </w:rPr>
              <w:t>», (приложение №8)</w:t>
            </w:r>
          </w:p>
          <w:p w:rsidR="00D67330" w:rsidRPr="00D67330" w:rsidRDefault="00D67330" w:rsidP="006D167E">
            <w:pPr>
              <w:spacing w:after="0" w:line="240" w:lineRule="auto"/>
              <w:outlineLvl w:val="1"/>
              <w:rPr>
                <w:rFonts w:ascii="Times New Roman" w:eastAsia="Times New Roman" w:hAnsi="Times New Roman" w:cs="Times New Roman"/>
                <w:sz w:val="24"/>
                <w:szCs w:val="24"/>
                <w:lang w:eastAsia="ru-RU"/>
              </w:rPr>
            </w:pPr>
            <w:r w:rsidRPr="00D67330">
              <w:rPr>
                <w:rFonts w:ascii="Times New Roman" w:eastAsia="Times New Roman" w:hAnsi="Times New Roman" w:cs="Times New Roman"/>
                <w:bCs/>
                <w:color w:val="000000"/>
                <w:sz w:val="16"/>
                <w:szCs w:val="16"/>
                <w:lang w:eastAsia="ru-RU"/>
              </w:rPr>
              <w:t>Методические указания для поиска информации в сети </w:t>
            </w:r>
            <w:r w:rsidRPr="00D67330">
              <w:rPr>
                <w:rFonts w:ascii="Times New Roman" w:eastAsia="Times New Roman" w:hAnsi="Times New Roman" w:cs="Times New Roman"/>
                <w:bCs/>
                <w:color w:val="000000"/>
                <w:sz w:val="16"/>
                <w:szCs w:val="16"/>
                <w:lang w:val="en-US" w:eastAsia="ru-RU"/>
              </w:rPr>
              <w:t>Internet</w:t>
            </w:r>
            <w:r w:rsidRPr="00D67330">
              <w:rPr>
                <w:rFonts w:ascii="Times New Roman" w:eastAsia="Times New Roman" w:hAnsi="Times New Roman" w:cs="Times New Roman"/>
                <w:bCs/>
                <w:color w:val="000000"/>
                <w:sz w:val="16"/>
                <w:szCs w:val="16"/>
                <w:lang w:eastAsia="ru-RU"/>
              </w:rPr>
              <w:t xml:space="preserve">, </w:t>
            </w:r>
            <w:r w:rsidRPr="00D67330">
              <w:rPr>
                <w:rFonts w:ascii="Times New Roman" w:eastAsia="Times New Roman" w:hAnsi="Times New Roman" w:cs="Times New Roman"/>
                <w:bCs/>
                <w:sz w:val="16"/>
                <w:szCs w:val="16"/>
                <w:lang w:eastAsia="ru-RU"/>
              </w:rPr>
              <w:t xml:space="preserve">рекомендации по созданию презентации, (Приложение №9), требования к оформлению презентации (приложение № 11), рекомендации по составлению презентации (Приложение № 10), </w:t>
            </w:r>
          </w:p>
          <w:p w:rsidR="00D67330" w:rsidRPr="00D67330" w:rsidRDefault="00D67330" w:rsidP="006D167E">
            <w:pPr>
              <w:spacing w:after="0" w:line="240" w:lineRule="auto"/>
              <w:rPr>
                <w:rFonts w:ascii="Times New Roman" w:eastAsia="Times New Roman" w:hAnsi="Times New Roman" w:cs="Times New Roman"/>
                <w:color w:val="FF0000"/>
                <w:sz w:val="24"/>
                <w:szCs w:val="24"/>
                <w:lang w:eastAsia="ru-RU"/>
              </w:rPr>
            </w:pPr>
            <w:r w:rsidRPr="00D67330">
              <w:rPr>
                <w:rFonts w:ascii="Times New Roman" w:eastAsia="Times New Roman" w:hAnsi="Times New Roman" w:cs="Times New Roman"/>
                <w:sz w:val="16"/>
                <w:szCs w:val="16"/>
                <w:lang w:eastAsia="ru-RU"/>
              </w:rPr>
              <w:t>ноутбуки, интернет</w:t>
            </w:r>
          </w:p>
        </w:tc>
        <w:tc>
          <w:tcPr>
            <w:tcW w:w="1418"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Групповая</w:t>
            </w: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Групповая</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r w:rsidRPr="00D67330">
              <w:rPr>
                <w:rFonts w:ascii="Times New Roman" w:eastAsia="Times New Roman" w:hAnsi="Times New Roman" w:cs="Times New Roman"/>
                <w:sz w:val="24"/>
                <w:szCs w:val="24"/>
                <w:lang w:eastAsia="ru-RU"/>
              </w:rPr>
              <w:t>Групповая</w:t>
            </w:r>
          </w:p>
          <w:p w:rsidR="00D67330" w:rsidRPr="00D67330" w:rsidRDefault="00D67330" w:rsidP="006D167E">
            <w:pPr>
              <w:spacing w:after="0" w:line="360" w:lineRule="auto"/>
              <w:rPr>
                <w:rFonts w:ascii="Times New Roman" w:eastAsia="Times New Roman" w:hAnsi="Times New Roman" w:cs="Times New Roman"/>
                <w:color w:val="FF0000"/>
                <w:sz w:val="24"/>
                <w:szCs w:val="24"/>
                <w:lang w:eastAsia="ru-RU"/>
              </w:rPr>
            </w:pPr>
          </w:p>
        </w:tc>
      </w:tr>
      <w:tr w:rsidR="00D67330" w:rsidRPr="00D67330" w:rsidTr="00D67330">
        <w:trPr>
          <w:trHeight w:val="347"/>
        </w:trPr>
        <w:tc>
          <w:tcPr>
            <w:tcW w:w="720" w:type="dxa"/>
          </w:tcPr>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3.2.</w:t>
            </w:r>
          </w:p>
        </w:tc>
        <w:tc>
          <w:tcPr>
            <w:tcW w:w="2116" w:type="dxa"/>
          </w:tcPr>
          <w:p w:rsidR="00D67330" w:rsidRPr="00D67330" w:rsidRDefault="00D67330" w:rsidP="006D167E">
            <w:pPr>
              <w:spacing w:after="0" w:line="360" w:lineRule="auto"/>
              <w:rPr>
                <w:rFonts w:ascii="Times New Roman" w:eastAsia="Times New Roman" w:hAnsi="Times New Roman" w:cs="Times New Roman"/>
                <w:bCs/>
                <w:sz w:val="24"/>
                <w:szCs w:val="24"/>
                <w:lang w:eastAsia="ru-RU"/>
              </w:rPr>
            </w:pPr>
            <w:r w:rsidRPr="00D67330">
              <w:rPr>
                <w:rFonts w:ascii="Times New Roman" w:eastAsia="Times New Roman" w:hAnsi="Times New Roman" w:cs="Times New Roman"/>
                <w:bCs/>
                <w:sz w:val="24"/>
                <w:szCs w:val="24"/>
                <w:lang w:eastAsia="ru-RU"/>
              </w:rPr>
              <w:t xml:space="preserve">Выполнение </w:t>
            </w:r>
            <w:r w:rsidRPr="00D67330">
              <w:rPr>
                <w:rFonts w:ascii="Times New Roman" w:eastAsia="Times New Roman" w:hAnsi="Times New Roman" w:cs="Times New Roman"/>
                <w:sz w:val="24"/>
                <w:szCs w:val="24"/>
                <w:lang w:eastAsia="ru-RU"/>
              </w:rPr>
              <w:t>профессионально-практическое задание</w:t>
            </w:r>
            <w:r w:rsidRPr="00D67330">
              <w:rPr>
                <w:rFonts w:ascii="Times New Roman" w:eastAsia="Times New Roman" w:hAnsi="Times New Roman" w:cs="Times New Roman"/>
                <w:bCs/>
                <w:sz w:val="24"/>
                <w:szCs w:val="24"/>
                <w:lang w:eastAsia="ru-RU"/>
              </w:rPr>
              <w:t xml:space="preserve">  в условиях учебно-производственного предприятия-магазина «Агата»</w:t>
            </w:r>
          </w:p>
        </w:tc>
        <w:tc>
          <w:tcPr>
            <w:tcW w:w="900" w:type="dxa"/>
          </w:tcPr>
          <w:p w:rsidR="00D67330" w:rsidRPr="00D67330" w:rsidRDefault="00D67330" w:rsidP="006D167E">
            <w:pPr>
              <w:spacing w:after="0" w:line="360" w:lineRule="auto"/>
              <w:rPr>
                <w:rFonts w:ascii="Times New Roman" w:eastAsia="Times New Roman" w:hAnsi="Times New Roman" w:cs="Times New Roman"/>
                <w:b/>
                <w:sz w:val="24"/>
                <w:szCs w:val="24"/>
                <w:lang w:eastAsia="ru-RU"/>
              </w:rPr>
            </w:pPr>
          </w:p>
        </w:tc>
        <w:tc>
          <w:tcPr>
            <w:tcW w:w="378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Наблюдает за ходом выполнения  профессионально-практического задания.</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Контролирует путем целевых обходов ход выполнения работ, консультирует.</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При необходимости проводит текущие инструктажи.</w:t>
            </w:r>
          </w:p>
        </w:tc>
        <w:tc>
          <w:tcPr>
            <w:tcW w:w="2832"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Выполняют профессионально-практическое задание в составе микрогрупп в условиях учебно-производственного предприятия  магазина «Агата»</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tc>
        <w:tc>
          <w:tcPr>
            <w:tcW w:w="126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Самостоятельное выполнение подгрупппрактиче-</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ского задания</w:t>
            </w:r>
          </w:p>
        </w:tc>
        <w:tc>
          <w:tcPr>
            <w:tcW w:w="1744" w:type="dxa"/>
          </w:tcPr>
          <w:p w:rsidR="00D67330" w:rsidRPr="00D67330" w:rsidRDefault="00D67330" w:rsidP="006D167E">
            <w:pPr>
              <w:spacing w:after="0" w:line="240" w:lineRule="auto"/>
              <w:outlineLvl w:val="1"/>
              <w:rPr>
                <w:rFonts w:ascii="Times New Roman" w:eastAsia="Times New Roman" w:hAnsi="Times New Roman" w:cs="Times New Roman"/>
                <w:bCs/>
                <w:color w:val="000000"/>
                <w:sz w:val="16"/>
                <w:szCs w:val="16"/>
                <w:lang w:eastAsia="ru-RU"/>
              </w:rPr>
            </w:pPr>
            <w:r w:rsidRPr="00D67330">
              <w:rPr>
                <w:rFonts w:ascii="Times New Roman" w:eastAsia="Times New Roman" w:hAnsi="Times New Roman" w:cs="Times New Roman"/>
                <w:sz w:val="16"/>
                <w:szCs w:val="16"/>
                <w:lang w:eastAsia="ru-RU"/>
              </w:rPr>
              <w:t xml:space="preserve">Касса, прилавки, товар, </w:t>
            </w:r>
            <w:r w:rsidRPr="00D67330">
              <w:rPr>
                <w:rFonts w:ascii="Times New Roman" w:eastAsia="Times New Roman" w:hAnsi="Times New Roman" w:cs="Times New Roman"/>
                <w:bCs/>
                <w:color w:val="000000"/>
                <w:sz w:val="16"/>
                <w:szCs w:val="16"/>
                <w:lang w:eastAsia="ru-RU"/>
              </w:rPr>
              <w:t>методические рекомендации</w:t>
            </w:r>
          </w:p>
          <w:p w:rsidR="00D67330" w:rsidRPr="00D67330" w:rsidRDefault="00D67330" w:rsidP="006D167E">
            <w:pPr>
              <w:spacing w:after="0" w:line="240" w:lineRule="auto"/>
              <w:outlineLvl w:val="1"/>
              <w:rPr>
                <w:rFonts w:ascii="Times New Roman" w:eastAsia="Times New Roman" w:hAnsi="Times New Roman" w:cs="Times New Roman"/>
                <w:bCs/>
                <w:color w:val="000000"/>
                <w:sz w:val="16"/>
                <w:szCs w:val="16"/>
                <w:lang w:eastAsia="ru-RU"/>
              </w:rPr>
            </w:pPr>
            <w:r w:rsidRPr="00D67330">
              <w:rPr>
                <w:rFonts w:ascii="Times New Roman" w:eastAsia="Times New Roman" w:hAnsi="Times New Roman" w:cs="Times New Roman"/>
                <w:bCs/>
                <w:color w:val="000000"/>
                <w:sz w:val="16"/>
                <w:szCs w:val="16"/>
                <w:lang w:eastAsia="ru-RU"/>
              </w:rPr>
              <w:t>при работе на контрольно – кассовой машине АМС-100 К (Приложение №6)</w:t>
            </w:r>
          </w:p>
          <w:p w:rsidR="00D67330" w:rsidRPr="00D67330" w:rsidRDefault="00D67330" w:rsidP="006D167E">
            <w:pPr>
              <w:spacing w:after="0" w:line="240" w:lineRule="auto"/>
              <w:outlineLvl w:val="1"/>
              <w:rPr>
                <w:rFonts w:ascii="Times New Roman" w:eastAsia="Times New Roman" w:hAnsi="Times New Roman" w:cs="Times New Roman"/>
                <w:sz w:val="16"/>
                <w:szCs w:val="16"/>
                <w:lang w:eastAsia="ru-RU"/>
              </w:rPr>
            </w:pPr>
            <w:r w:rsidRPr="00D67330">
              <w:rPr>
                <w:rFonts w:ascii="Times New Roman" w:eastAsia="Times New Roman" w:hAnsi="Times New Roman" w:cs="Times New Roman"/>
                <w:sz w:val="16"/>
                <w:szCs w:val="16"/>
                <w:lang w:eastAsia="ru-RU"/>
              </w:rPr>
              <w:t xml:space="preserve">Методические рекомендации по составлению презентации </w:t>
            </w:r>
            <w:r w:rsidRPr="00D67330">
              <w:rPr>
                <w:rFonts w:ascii="Times New Roman" w:eastAsia="Times New Roman" w:hAnsi="Times New Roman" w:cs="Times New Roman"/>
                <w:bCs/>
                <w:color w:val="000000"/>
                <w:sz w:val="16"/>
                <w:szCs w:val="16"/>
                <w:lang w:eastAsia="ru-RU"/>
              </w:rPr>
              <w:t xml:space="preserve">в программе </w:t>
            </w:r>
            <w:r w:rsidRPr="00D67330">
              <w:rPr>
                <w:rFonts w:ascii="Times New Roman" w:eastAsia="Times New Roman" w:hAnsi="Times New Roman" w:cs="Times New Roman"/>
                <w:sz w:val="16"/>
                <w:szCs w:val="16"/>
                <w:lang w:eastAsia="ru-RU"/>
              </w:rPr>
              <w:t>«</w:t>
            </w:r>
            <w:r w:rsidRPr="00D67330">
              <w:rPr>
                <w:rFonts w:ascii="Times New Roman" w:eastAsia="Times New Roman" w:hAnsi="Times New Roman" w:cs="Times New Roman"/>
                <w:sz w:val="16"/>
                <w:szCs w:val="16"/>
                <w:lang w:val="en-US" w:eastAsia="ru-RU"/>
              </w:rPr>
              <w:t>PowerPoint</w:t>
            </w:r>
            <w:r w:rsidRPr="00D67330">
              <w:rPr>
                <w:rFonts w:ascii="Times New Roman" w:eastAsia="Times New Roman" w:hAnsi="Times New Roman" w:cs="Times New Roman"/>
                <w:sz w:val="16"/>
                <w:szCs w:val="16"/>
                <w:lang w:eastAsia="ru-RU"/>
              </w:rPr>
              <w:t>», (приложение №8),</w:t>
            </w:r>
          </w:p>
          <w:p w:rsidR="00D67330" w:rsidRPr="00D67330" w:rsidRDefault="00D67330" w:rsidP="006D167E">
            <w:pPr>
              <w:spacing w:after="0" w:line="240" w:lineRule="auto"/>
              <w:outlineLvl w:val="1"/>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16"/>
                <w:szCs w:val="16"/>
                <w:lang w:eastAsia="ru-RU"/>
              </w:rPr>
              <w:t xml:space="preserve"> </w:t>
            </w:r>
            <w:r w:rsidRPr="00D67330">
              <w:rPr>
                <w:rFonts w:ascii="Times New Roman" w:eastAsia="Times New Roman" w:hAnsi="Times New Roman" w:cs="Times New Roman"/>
                <w:bCs/>
                <w:color w:val="000000"/>
                <w:sz w:val="16"/>
                <w:szCs w:val="16"/>
                <w:lang w:eastAsia="ru-RU"/>
              </w:rPr>
              <w:t>Методические указания для поиска информации в сети </w:t>
            </w:r>
            <w:r w:rsidRPr="00D67330">
              <w:rPr>
                <w:rFonts w:ascii="Times New Roman" w:eastAsia="Times New Roman" w:hAnsi="Times New Roman" w:cs="Times New Roman"/>
                <w:bCs/>
                <w:color w:val="000000"/>
                <w:sz w:val="16"/>
                <w:szCs w:val="16"/>
                <w:lang w:val="en-US" w:eastAsia="ru-RU"/>
              </w:rPr>
              <w:t>Internet</w:t>
            </w:r>
            <w:r w:rsidRPr="00D67330">
              <w:rPr>
                <w:rFonts w:ascii="Times New Roman" w:eastAsia="Times New Roman" w:hAnsi="Times New Roman" w:cs="Times New Roman"/>
                <w:bCs/>
                <w:color w:val="000000"/>
                <w:sz w:val="16"/>
                <w:szCs w:val="16"/>
                <w:lang w:eastAsia="ru-RU"/>
              </w:rPr>
              <w:t xml:space="preserve">, </w:t>
            </w:r>
            <w:r w:rsidRPr="00D67330">
              <w:rPr>
                <w:rFonts w:ascii="Times New Roman" w:eastAsia="Times New Roman" w:hAnsi="Times New Roman" w:cs="Times New Roman"/>
                <w:bCs/>
                <w:sz w:val="16"/>
                <w:szCs w:val="16"/>
                <w:lang w:eastAsia="ru-RU"/>
              </w:rPr>
              <w:t>рекомендации по созданию презентации, (Приложение №9),  Рекомендации по созд</w:t>
            </w:r>
            <w:r w:rsidR="00AF334F">
              <w:rPr>
                <w:rFonts w:ascii="Times New Roman" w:eastAsia="Times New Roman" w:hAnsi="Times New Roman" w:cs="Times New Roman"/>
                <w:bCs/>
                <w:sz w:val="16"/>
                <w:szCs w:val="16"/>
                <w:lang w:eastAsia="ru-RU"/>
              </w:rPr>
              <w:t>анию презентации (Приложение №10</w:t>
            </w:r>
            <w:r w:rsidRPr="00D67330">
              <w:rPr>
                <w:rFonts w:ascii="Times New Roman" w:eastAsia="Times New Roman" w:hAnsi="Times New Roman" w:cs="Times New Roman"/>
                <w:bCs/>
                <w:sz w:val="16"/>
                <w:szCs w:val="16"/>
                <w:lang w:eastAsia="ru-RU"/>
              </w:rPr>
              <w:t>), требования к оформл</w:t>
            </w:r>
            <w:r w:rsidR="00AF334F">
              <w:rPr>
                <w:rFonts w:ascii="Times New Roman" w:eastAsia="Times New Roman" w:hAnsi="Times New Roman" w:cs="Times New Roman"/>
                <w:bCs/>
                <w:sz w:val="16"/>
                <w:szCs w:val="16"/>
                <w:lang w:eastAsia="ru-RU"/>
              </w:rPr>
              <w:t>ению презентации (Приложение №11</w:t>
            </w:r>
            <w:r w:rsidRPr="00D67330">
              <w:rPr>
                <w:rFonts w:ascii="Times New Roman" w:eastAsia="Times New Roman" w:hAnsi="Times New Roman" w:cs="Times New Roman"/>
                <w:bCs/>
                <w:sz w:val="16"/>
                <w:szCs w:val="16"/>
                <w:lang w:eastAsia="ru-RU"/>
              </w:rPr>
              <w:t>),</w:t>
            </w:r>
          </w:p>
          <w:p w:rsidR="00D67330" w:rsidRPr="00D67330" w:rsidRDefault="00D67330" w:rsidP="006D167E">
            <w:pPr>
              <w:spacing w:after="0" w:line="240" w:lineRule="auto"/>
              <w:rPr>
                <w:rFonts w:ascii="Times New Roman" w:eastAsia="Times New Roman" w:hAnsi="Times New Roman" w:cs="Times New Roman"/>
                <w:sz w:val="20"/>
                <w:szCs w:val="20"/>
                <w:lang w:eastAsia="ru-RU"/>
              </w:rPr>
            </w:pPr>
            <w:r w:rsidRPr="00D67330">
              <w:rPr>
                <w:rFonts w:ascii="Times New Roman" w:eastAsia="Times New Roman" w:hAnsi="Times New Roman" w:cs="Times New Roman"/>
                <w:sz w:val="16"/>
                <w:szCs w:val="16"/>
                <w:lang w:eastAsia="ru-RU"/>
              </w:rPr>
              <w:t>ноутбуки, интернет</w:t>
            </w:r>
            <w:r w:rsidRPr="00D67330">
              <w:rPr>
                <w:rFonts w:ascii="Times New Roman" w:eastAsia="Times New Roman" w:hAnsi="Times New Roman" w:cs="Times New Roman"/>
                <w:sz w:val="20"/>
                <w:szCs w:val="20"/>
                <w:lang w:eastAsia="ru-RU"/>
              </w:rPr>
              <w:t xml:space="preserve"> </w:t>
            </w:r>
          </w:p>
        </w:tc>
        <w:tc>
          <w:tcPr>
            <w:tcW w:w="1418"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Групп-повая</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tc>
      </w:tr>
      <w:tr w:rsidR="00D67330" w:rsidRPr="00D67330" w:rsidTr="00D67330">
        <w:trPr>
          <w:trHeight w:val="1561"/>
        </w:trPr>
        <w:tc>
          <w:tcPr>
            <w:tcW w:w="720" w:type="dxa"/>
          </w:tcPr>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4.</w:t>
            </w:r>
          </w:p>
        </w:tc>
        <w:tc>
          <w:tcPr>
            <w:tcW w:w="2116" w:type="dxa"/>
          </w:tcPr>
          <w:p w:rsidR="00D67330" w:rsidRPr="00D67330" w:rsidRDefault="00D67330" w:rsidP="006D167E">
            <w:pPr>
              <w:spacing w:after="0" w:line="360" w:lineRule="auto"/>
              <w:rPr>
                <w:rFonts w:ascii="Times New Roman" w:eastAsia="Times New Roman" w:hAnsi="Times New Roman" w:cs="Times New Roman"/>
                <w:b/>
                <w:bCs/>
                <w:sz w:val="24"/>
                <w:szCs w:val="24"/>
                <w:lang w:eastAsia="ru-RU"/>
              </w:rPr>
            </w:pPr>
            <w:r w:rsidRPr="00D67330">
              <w:rPr>
                <w:rFonts w:ascii="Times New Roman" w:eastAsia="Times New Roman" w:hAnsi="Times New Roman" w:cs="Times New Roman"/>
                <w:b/>
                <w:bCs/>
                <w:sz w:val="24"/>
                <w:szCs w:val="24"/>
                <w:lang w:eastAsia="ru-RU"/>
              </w:rPr>
              <w:t>Контроль</w:t>
            </w:r>
          </w:p>
        </w:tc>
        <w:tc>
          <w:tcPr>
            <w:tcW w:w="900" w:type="dxa"/>
          </w:tcPr>
          <w:p w:rsidR="00D67330" w:rsidRPr="00D67330" w:rsidRDefault="00D67330" w:rsidP="006D167E">
            <w:pPr>
              <w:spacing w:after="0" w:line="360" w:lineRule="auto"/>
              <w:rPr>
                <w:rFonts w:ascii="Times New Roman" w:eastAsia="Times New Roman" w:hAnsi="Times New Roman" w:cs="Times New Roman"/>
                <w:b/>
                <w:sz w:val="24"/>
                <w:szCs w:val="24"/>
                <w:lang w:eastAsia="ru-RU"/>
              </w:rPr>
            </w:pPr>
          </w:p>
        </w:tc>
        <w:tc>
          <w:tcPr>
            <w:tcW w:w="378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(Мастер) Наблюдает и оценивает (2 человек)  выполнение  трудовых приемов «Обслуживание покупателей» на основе карты наблюдений  </w:t>
            </w:r>
            <w:r w:rsidRPr="00D67330">
              <w:rPr>
                <w:rFonts w:ascii="Times New Roman" w:eastAsia="Times New Roman" w:hAnsi="Times New Roman" w:cs="Times New Roman"/>
                <w:sz w:val="24"/>
                <w:szCs w:val="24"/>
                <w:lang w:eastAsia="ru-RU"/>
              </w:rPr>
              <w:lastRenderedPageBreak/>
              <w:t xml:space="preserve">анализирует допущенные ошибки и их причины. </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 (Преподаватель) Наблюдает и оценивает составление презентации на тему «Типы покупателей» на основе карты наблюдений,</w:t>
            </w:r>
            <w:r w:rsidRPr="00D67330">
              <w:rPr>
                <w:rFonts w:ascii="Times New Roman" w:eastAsia="Times New Roman" w:hAnsi="Times New Roman" w:cs="Times New Roman"/>
                <w:b/>
                <w:sz w:val="24"/>
                <w:szCs w:val="24"/>
                <w:lang w:eastAsia="ru-RU"/>
              </w:rPr>
              <w:t xml:space="preserve"> </w:t>
            </w:r>
            <w:r w:rsidRPr="00D67330">
              <w:rPr>
                <w:rFonts w:ascii="Times New Roman" w:eastAsia="Times New Roman" w:hAnsi="Times New Roman" w:cs="Times New Roman"/>
                <w:sz w:val="24"/>
                <w:szCs w:val="24"/>
                <w:lang w:eastAsia="ru-RU"/>
              </w:rPr>
              <w:t xml:space="preserve">  анализирует допущенные ошибки и их причины.</w:t>
            </w:r>
          </w:p>
        </w:tc>
        <w:tc>
          <w:tcPr>
            <w:tcW w:w="2832"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 xml:space="preserve">Совместно с мастером  и преподавателем анализируют допущенные ошибки. </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tc>
        <w:tc>
          <w:tcPr>
            <w:tcW w:w="126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Сообще-</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ние</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Самоана-</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лиз </w:t>
            </w:r>
          </w:p>
        </w:tc>
        <w:tc>
          <w:tcPr>
            <w:tcW w:w="1744" w:type="dxa"/>
          </w:tcPr>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Карта наблюдения 1 и карта наблюдения 2 (Приложение №12 и Приложение </w:t>
            </w:r>
            <w:r w:rsidRPr="00D67330">
              <w:rPr>
                <w:rFonts w:ascii="Times New Roman" w:eastAsia="Times New Roman" w:hAnsi="Times New Roman" w:cs="Times New Roman"/>
                <w:sz w:val="24"/>
                <w:szCs w:val="24"/>
                <w:lang w:eastAsia="ru-RU"/>
              </w:rPr>
              <w:lastRenderedPageBreak/>
              <w:t>№13), Тест (Приложение№15)</w:t>
            </w:r>
          </w:p>
        </w:tc>
        <w:tc>
          <w:tcPr>
            <w:tcW w:w="1418"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групповая</w:t>
            </w:r>
          </w:p>
        </w:tc>
      </w:tr>
      <w:tr w:rsidR="00D67330" w:rsidRPr="00D67330" w:rsidTr="00D67330">
        <w:trPr>
          <w:trHeight w:val="546"/>
        </w:trPr>
        <w:tc>
          <w:tcPr>
            <w:tcW w:w="720" w:type="dxa"/>
          </w:tcPr>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5</w:t>
            </w:r>
          </w:p>
        </w:tc>
        <w:tc>
          <w:tcPr>
            <w:tcW w:w="2116" w:type="dxa"/>
          </w:tcPr>
          <w:p w:rsidR="00D67330" w:rsidRPr="00D67330" w:rsidRDefault="00D67330" w:rsidP="006D167E">
            <w:pPr>
              <w:spacing w:after="0" w:line="360" w:lineRule="auto"/>
              <w:rPr>
                <w:rFonts w:ascii="Times New Roman" w:eastAsia="Times New Roman" w:hAnsi="Times New Roman" w:cs="Times New Roman"/>
                <w:b/>
                <w:bCs/>
                <w:sz w:val="24"/>
                <w:szCs w:val="24"/>
                <w:lang w:eastAsia="ru-RU"/>
              </w:rPr>
            </w:pPr>
            <w:r w:rsidRPr="00D67330">
              <w:rPr>
                <w:rFonts w:ascii="Times New Roman" w:eastAsia="Times New Roman" w:hAnsi="Times New Roman" w:cs="Times New Roman"/>
                <w:b/>
                <w:bCs/>
                <w:sz w:val="24"/>
                <w:szCs w:val="24"/>
                <w:lang w:eastAsia="ru-RU"/>
              </w:rPr>
              <w:t>Закрепление  знаний и умений</w:t>
            </w:r>
          </w:p>
        </w:tc>
        <w:tc>
          <w:tcPr>
            <w:tcW w:w="900" w:type="dxa"/>
          </w:tcPr>
          <w:p w:rsidR="00D67330" w:rsidRPr="00D67330" w:rsidRDefault="00D67330" w:rsidP="006D167E">
            <w:pPr>
              <w:spacing w:after="0" w:line="360" w:lineRule="auto"/>
              <w:rPr>
                <w:rFonts w:ascii="Times New Roman" w:eastAsia="Times New Roman" w:hAnsi="Times New Roman" w:cs="Times New Roman"/>
                <w:b/>
                <w:sz w:val="24"/>
                <w:szCs w:val="24"/>
                <w:lang w:eastAsia="ru-RU"/>
              </w:rPr>
            </w:pPr>
          </w:p>
        </w:tc>
        <w:tc>
          <w:tcPr>
            <w:tcW w:w="378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Студенты совместно с мастером и преподавателем обсуждают  положительные и отрицательные моменты о </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Подводит итоги учебного занятия</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Разбирает типичные ошибки   и их причины в планировании и при выполнении трудовых приемов</w:t>
            </w: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tc>
        <w:tc>
          <w:tcPr>
            <w:tcW w:w="2832"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u w:val="single"/>
                <w:lang w:eastAsia="ru-RU"/>
              </w:rPr>
              <w:t>1 подгруппа</w:t>
            </w:r>
            <w:r w:rsidRPr="00D67330">
              <w:rPr>
                <w:rFonts w:ascii="Times New Roman" w:eastAsia="Times New Roman" w:hAnsi="Times New Roman" w:cs="Times New Roman"/>
                <w:sz w:val="24"/>
                <w:szCs w:val="24"/>
                <w:lang w:eastAsia="ru-RU"/>
              </w:rPr>
              <w:t xml:space="preserve"> проводит сводный анализ о положительных и отрицательных моментах работы  подгруппы №1 по  обслуживанию покупателей на контрольно – кассовой машине.</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u w:val="single"/>
                <w:lang w:eastAsia="ru-RU"/>
              </w:rPr>
              <w:t>2 подгруппа</w:t>
            </w:r>
            <w:r w:rsidRPr="00D67330">
              <w:rPr>
                <w:rFonts w:ascii="Times New Roman" w:eastAsia="Times New Roman" w:hAnsi="Times New Roman" w:cs="Times New Roman"/>
                <w:sz w:val="24"/>
                <w:szCs w:val="24"/>
                <w:lang w:eastAsia="ru-RU"/>
              </w:rPr>
              <w:t xml:space="preserve"> демонстрирует презентации на тему «Типы покупателей»</w:t>
            </w:r>
          </w:p>
        </w:tc>
        <w:tc>
          <w:tcPr>
            <w:tcW w:w="126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Сообщение</w:t>
            </w: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Демонстрация презентации</w:t>
            </w:r>
          </w:p>
        </w:tc>
        <w:tc>
          <w:tcPr>
            <w:tcW w:w="1744"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Магнитная доска.</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Кафедра, экран, ноутбук</w:t>
            </w:r>
          </w:p>
        </w:tc>
        <w:tc>
          <w:tcPr>
            <w:tcW w:w="1418"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Груп-повая.</w:t>
            </w: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p>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Груп-повая</w:t>
            </w:r>
          </w:p>
        </w:tc>
      </w:tr>
      <w:tr w:rsidR="00D67330" w:rsidRPr="00D67330" w:rsidTr="00D67330">
        <w:trPr>
          <w:trHeight w:val="524"/>
        </w:trPr>
        <w:tc>
          <w:tcPr>
            <w:tcW w:w="720" w:type="dxa"/>
          </w:tcPr>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5</w:t>
            </w:r>
          </w:p>
        </w:tc>
        <w:tc>
          <w:tcPr>
            <w:tcW w:w="2116" w:type="dxa"/>
          </w:tcPr>
          <w:p w:rsidR="00D67330" w:rsidRPr="00D67330" w:rsidRDefault="00D67330" w:rsidP="006D167E">
            <w:pPr>
              <w:spacing w:after="0" w:line="360" w:lineRule="auto"/>
              <w:rPr>
                <w:rFonts w:ascii="Times New Roman" w:eastAsia="Times New Roman" w:hAnsi="Times New Roman" w:cs="Times New Roman"/>
                <w:b/>
                <w:bCs/>
                <w:sz w:val="24"/>
                <w:szCs w:val="24"/>
                <w:lang w:eastAsia="ru-RU"/>
              </w:rPr>
            </w:pPr>
            <w:r w:rsidRPr="00D67330">
              <w:rPr>
                <w:rFonts w:ascii="Times New Roman" w:eastAsia="Times New Roman" w:hAnsi="Times New Roman" w:cs="Times New Roman"/>
                <w:b/>
                <w:bCs/>
                <w:sz w:val="24"/>
                <w:szCs w:val="24"/>
                <w:lang w:eastAsia="ru-RU"/>
              </w:rPr>
              <w:t>Заключительны</w:t>
            </w:r>
            <w:r w:rsidRPr="00D67330">
              <w:rPr>
                <w:rFonts w:ascii="Times New Roman" w:eastAsia="Times New Roman" w:hAnsi="Times New Roman" w:cs="Times New Roman"/>
                <w:b/>
                <w:bCs/>
                <w:sz w:val="24"/>
                <w:szCs w:val="24"/>
                <w:lang w:eastAsia="ru-RU"/>
              </w:rPr>
              <w:lastRenderedPageBreak/>
              <w:t>й инструктаж</w:t>
            </w:r>
          </w:p>
        </w:tc>
        <w:tc>
          <w:tcPr>
            <w:tcW w:w="900" w:type="dxa"/>
          </w:tcPr>
          <w:p w:rsidR="00D67330" w:rsidRPr="00D67330" w:rsidRDefault="00D67330" w:rsidP="006D167E">
            <w:pPr>
              <w:spacing w:after="0" w:line="360" w:lineRule="auto"/>
              <w:rPr>
                <w:rFonts w:ascii="Times New Roman" w:eastAsia="Times New Roman" w:hAnsi="Times New Roman" w:cs="Times New Roman"/>
                <w:b/>
                <w:sz w:val="24"/>
                <w:szCs w:val="24"/>
                <w:lang w:eastAsia="ru-RU"/>
              </w:rPr>
            </w:pPr>
          </w:p>
        </w:tc>
        <w:tc>
          <w:tcPr>
            <w:tcW w:w="378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Объявляет оценки и </w:t>
            </w:r>
            <w:r w:rsidRPr="00D67330">
              <w:rPr>
                <w:rFonts w:ascii="Times New Roman" w:eastAsia="Times New Roman" w:hAnsi="Times New Roman" w:cs="Times New Roman"/>
                <w:sz w:val="24"/>
                <w:szCs w:val="24"/>
                <w:lang w:eastAsia="ru-RU"/>
              </w:rPr>
              <w:lastRenderedPageBreak/>
              <w:t>комментирует их.</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Дает домашнее задание по кейс ситуации.</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Наблюдает за уборкой рабочих мест.</w:t>
            </w:r>
          </w:p>
        </w:tc>
        <w:tc>
          <w:tcPr>
            <w:tcW w:w="2832"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Слушают</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Фиксируют задание в дневнике производственного обучения</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Производят уборку рабочих мест</w:t>
            </w:r>
          </w:p>
        </w:tc>
        <w:tc>
          <w:tcPr>
            <w:tcW w:w="1260"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Самоана-</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 xml:space="preserve">лиз </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Беседа</w:t>
            </w:r>
          </w:p>
        </w:tc>
        <w:tc>
          <w:tcPr>
            <w:tcW w:w="1744" w:type="dxa"/>
          </w:tcPr>
          <w:p w:rsidR="00D67330" w:rsidRP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 xml:space="preserve">Дневники </w:t>
            </w:r>
            <w:r w:rsidRPr="00D67330">
              <w:rPr>
                <w:rFonts w:ascii="Times New Roman" w:eastAsia="Times New Roman" w:hAnsi="Times New Roman" w:cs="Times New Roman"/>
                <w:sz w:val="24"/>
                <w:szCs w:val="24"/>
                <w:lang w:eastAsia="ru-RU"/>
              </w:rPr>
              <w:lastRenderedPageBreak/>
              <w:t>производственного обучения, карта наблюдения 1 и карта наблюдения 2 (Приложение №12 и Приложение №13)</w:t>
            </w:r>
          </w:p>
          <w:p w:rsidR="00D67330" w:rsidRDefault="00D67330" w:rsidP="006D167E">
            <w:pPr>
              <w:spacing w:after="0" w:line="24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t xml:space="preserve">Итоговая карта наблюдения </w:t>
            </w:r>
            <w:r w:rsidR="00947CC5">
              <w:rPr>
                <w:rFonts w:ascii="Times New Roman" w:eastAsia="Times New Roman" w:hAnsi="Times New Roman" w:cs="Times New Roman"/>
                <w:sz w:val="24"/>
                <w:szCs w:val="24"/>
                <w:lang w:eastAsia="ru-RU"/>
              </w:rPr>
              <w:t>(Приложение№14</w:t>
            </w:r>
            <w:r w:rsidRPr="00D67330">
              <w:rPr>
                <w:rFonts w:ascii="Times New Roman" w:eastAsia="Times New Roman" w:hAnsi="Times New Roman" w:cs="Times New Roman"/>
                <w:sz w:val="24"/>
                <w:szCs w:val="24"/>
                <w:lang w:eastAsia="ru-RU"/>
              </w:rPr>
              <w:t>)</w:t>
            </w:r>
          </w:p>
          <w:p w:rsidR="00947CC5" w:rsidRPr="00D67330" w:rsidRDefault="00947CC5" w:rsidP="006D16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Домашнее задание (Приложение 15)</w:t>
            </w:r>
          </w:p>
        </w:tc>
        <w:tc>
          <w:tcPr>
            <w:tcW w:w="1418" w:type="dxa"/>
          </w:tcPr>
          <w:p w:rsidR="00D67330" w:rsidRPr="00D67330" w:rsidRDefault="00D67330" w:rsidP="006D167E">
            <w:pPr>
              <w:spacing w:after="0" w:line="360" w:lineRule="auto"/>
              <w:rPr>
                <w:rFonts w:ascii="Times New Roman" w:eastAsia="Times New Roman" w:hAnsi="Times New Roman" w:cs="Times New Roman"/>
                <w:sz w:val="24"/>
                <w:szCs w:val="24"/>
                <w:lang w:eastAsia="ru-RU"/>
              </w:rPr>
            </w:pPr>
            <w:r w:rsidRPr="00D67330">
              <w:rPr>
                <w:rFonts w:ascii="Times New Roman" w:eastAsia="Times New Roman" w:hAnsi="Times New Roman" w:cs="Times New Roman"/>
                <w:sz w:val="24"/>
                <w:szCs w:val="24"/>
                <w:lang w:eastAsia="ru-RU"/>
              </w:rPr>
              <w:lastRenderedPageBreak/>
              <w:t>Групп-</w:t>
            </w:r>
            <w:r w:rsidRPr="00D67330">
              <w:rPr>
                <w:rFonts w:ascii="Times New Roman" w:eastAsia="Times New Roman" w:hAnsi="Times New Roman" w:cs="Times New Roman"/>
                <w:sz w:val="24"/>
                <w:szCs w:val="24"/>
                <w:lang w:eastAsia="ru-RU"/>
              </w:rPr>
              <w:lastRenderedPageBreak/>
              <w:t>повая Фронта-льная</w:t>
            </w: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p w:rsidR="00D67330" w:rsidRPr="00D67330" w:rsidRDefault="00D67330" w:rsidP="006D167E">
            <w:pPr>
              <w:spacing w:after="0" w:line="360" w:lineRule="auto"/>
              <w:rPr>
                <w:rFonts w:ascii="Times New Roman" w:eastAsia="Times New Roman" w:hAnsi="Times New Roman" w:cs="Times New Roman"/>
                <w:sz w:val="24"/>
                <w:szCs w:val="24"/>
                <w:lang w:eastAsia="ru-RU"/>
              </w:rPr>
            </w:pPr>
          </w:p>
        </w:tc>
      </w:tr>
    </w:tbl>
    <w:p w:rsidR="00D67330" w:rsidRPr="00D67330" w:rsidRDefault="00D67330" w:rsidP="006D167E">
      <w:pPr>
        <w:spacing w:after="0" w:line="240" w:lineRule="auto"/>
        <w:ind w:left="4248" w:firstLine="708"/>
        <w:rPr>
          <w:rFonts w:ascii="Times New Roman" w:eastAsia="Times New Roman" w:hAnsi="Times New Roman" w:cs="Times New Roman"/>
          <w:b/>
          <w:sz w:val="24"/>
          <w:szCs w:val="24"/>
          <w:lang w:eastAsia="ru-RU"/>
        </w:rPr>
      </w:pPr>
    </w:p>
    <w:p w:rsidR="00D67330" w:rsidRDefault="00D67330" w:rsidP="006D167E">
      <w:pPr>
        <w:tabs>
          <w:tab w:val="left" w:pos="960"/>
        </w:tabs>
        <w:spacing w:line="360" w:lineRule="auto"/>
        <w:rPr>
          <w:rFonts w:ascii="Times New Roman" w:hAnsi="Times New Roman" w:cs="Times New Roman"/>
          <w:sz w:val="28"/>
          <w:szCs w:val="28"/>
        </w:rPr>
      </w:pPr>
    </w:p>
    <w:p w:rsidR="00D67330" w:rsidRDefault="00D67330" w:rsidP="006D167E">
      <w:pPr>
        <w:tabs>
          <w:tab w:val="left" w:pos="960"/>
        </w:tabs>
        <w:spacing w:line="360" w:lineRule="auto"/>
        <w:rPr>
          <w:rFonts w:ascii="Times New Roman" w:hAnsi="Times New Roman" w:cs="Times New Roman"/>
          <w:sz w:val="28"/>
          <w:szCs w:val="28"/>
        </w:rPr>
        <w:sectPr w:rsidR="00D67330" w:rsidSect="00D67330">
          <w:pgSz w:w="15840" w:h="12240" w:orient="landscape"/>
          <w:pgMar w:top="851" w:right="1134" w:bottom="1701" w:left="1134" w:header="720" w:footer="720" w:gutter="0"/>
          <w:cols w:space="720"/>
          <w:noEndnote/>
        </w:sectPr>
      </w:pPr>
    </w:p>
    <w:p w:rsidR="00BC0ADC" w:rsidRPr="00BC0ADC" w:rsidRDefault="00BC0ADC" w:rsidP="006D167E">
      <w:pPr>
        <w:autoSpaceDE w:val="0"/>
        <w:autoSpaceDN w:val="0"/>
        <w:adjustRightInd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4. </w:t>
      </w:r>
      <w:r w:rsidRPr="00BC0ADC">
        <w:rPr>
          <w:rFonts w:ascii="Times New Roman" w:eastAsia="Times New Roman" w:hAnsi="Times New Roman" w:cs="Times New Roman"/>
          <w:b/>
          <w:sz w:val="28"/>
          <w:szCs w:val="28"/>
          <w:lang w:eastAsia="ru-RU"/>
        </w:rPr>
        <w:t>ТЕХНИЧЕСКОЕ  ОПИСАНИЕ</w:t>
      </w:r>
    </w:p>
    <w:p w:rsidR="00BC0ADC" w:rsidRPr="00BC0ADC" w:rsidRDefault="00284DAD" w:rsidP="006D167E">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38.01.02</w:t>
      </w:r>
      <w:r w:rsidR="00BC0ADC" w:rsidRPr="00BC0ADC">
        <w:rPr>
          <w:rFonts w:ascii="Times New Roman" w:eastAsia="Times New Roman" w:hAnsi="Times New Roman" w:cs="Times New Roman"/>
          <w:sz w:val="28"/>
          <w:szCs w:val="28"/>
          <w:lang w:eastAsia="ru-RU"/>
        </w:rPr>
        <w:t xml:space="preserve"> «Продавец, контролер-кассир»</w:t>
      </w:r>
    </w:p>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Квалификация – Продавец продовольственных товаров</w:t>
      </w:r>
    </w:p>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Контролер - кассир</w:t>
      </w:r>
    </w:p>
    <w:p w:rsidR="00BC0ADC" w:rsidRPr="00BC0ADC" w:rsidRDefault="00BC0ADC" w:rsidP="006D167E">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p w:rsidR="00BC0ADC" w:rsidRPr="00BC0ADC" w:rsidRDefault="00BC0ADC" w:rsidP="006D167E">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Техническое  описание  подготовил – эксперт Карауш Наталья Сергеевна, преподаватель ГПОУ «СТТТ».</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p>
    <w:p w:rsidR="00BC0ADC" w:rsidRPr="00BC0ADC" w:rsidRDefault="00BC0ADC" w:rsidP="006D167E">
      <w:pPr>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1.1. Название и описание профессиональной компетенции</w:t>
      </w:r>
    </w:p>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xml:space="preserve">1.1.1 Название профессиональной компетенции: </w:t>
      </w:r>
    </w:p>
    <w:tbl>
      <w:tblPr>
        <w:tblW w:w="0" w:type="auto"/>
        <w:tblInd w:w="108" w:type="dxa"/>
        <w:tblLayout w:type="fixed"/>
        <w:tblLook w:val="0000"/>
      </w:tblPr>
      <w:tblGrid>
        <w:gridCol w:w="1135"/>
        <w:gridCol w:w="7973"/>
      </w:tblGrid>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sz w:val="28"/>
                <w:szCs w:val="28"/>
                <w:lang w:eastAsia="ru-RU"/>
              </w:rPr>
              <w:t>ПК 2.3.</w:t>
            </w:r>
          </w:p>
        </w:tc>
        <w:tc>
          <w:tcPr>
            <w:tcW w:w="7973" w:type="dxa"/>
            <w:tcBorders>
              <w:top w:val="nil"/>
              <w:left w:val="nil"/>
              <w:bottom w:val="nil"/>
              <w:right w:val="nil"/>
            </w:tcBorders>
          </w:tcPr>
          <w:p w:rsidR="00BC0ADC" w:rsidRPr="00BC0ADC" w:rsidRDefault="00BC0ADC" w:rsidP="006D167E">
            <w:pPr>
              <w:autoSpaceDE w:val="0"/>
              <w:autoSpaceDN w:val="0"/>
              <w:adjustRightInd w:val="0"/>
              <w:spacing w:after="0"/>
              <w:ind w:left="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Обслуживать покупателей, консультировать их о пищевой ценности, вкусовых особенностях и свойствах отдельных продовольственных товаров.</w:t>
            </w:r>
          </w:p>
        </w:tc>
      </w:tr>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ПК 2.5.</w:t>
            </w:r>
          </w:p>
        </w:tc>
        <w:tc>
          <w:tcPr>
            <w:tcW w:w="7973" w:type="dxa"/>
            <w:tcBorders>
              <w:top w:val="nil"/>
              <w:left w:val="nil"/>
              <w:bottom w:val="nil"/>
              <w:right w:val="nil"/>
            </w:tcBorders>
          </w:tcPr>
          <w:p w:rsidR="00BC0ADC" w:rsidRPr="00BC0ADC" w:rsidRDefault="00BC0ADC" w:rsidP="006D167E">
            <w:pPr>
              <w:autoSpaceDE w:val="0"/>
              <w:autoSpaceDN w:val="0"/>
              <w:adjustRightInd w:val="0"/>
              <w:spacing w:after="0"/>
              <w:ind w:left="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Осуществлять эксплуатацию торгово-технологического оборудования.</w:t>
            </w:r>
          </w:p>
        </w:tc>
      </w:tr>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ПК 3.1.</w:t>
            </w:r>
          </w:p>
        </w:tc>
        <w:tc>
          <w:tcPr>
            <w:tcW w:w="7973" w:type="dxa"/>
            <w:tcBorders>
              <w:top w:val="nil"/>
              <w:left w:val="nil"/>
              <w:bottom w:val="nil"/>
              <w:right w:val="nil"/>
            </w:tcBorders>
          </w:tcPr>
          <w:p w:rsidR="00BC0ADC" w:rsidRPr="00BC0ADC" w:rsidRDefault="00BC0ADC" w:rsidP="006D167E">
            <w:pPr>
              <w:autoSpaceDE w:val="0"/>
              <w:autoSpaceDN w:val="0"/>
              <w:adjustRightInd w:val="0"/>
              <w:spacing w:after="0"/>
              <w:ind w:left="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xml:space="preserve">Соблюдать правила эксплуатации контрольно-кассовой техники (ККТ) и выполнять расчетные операции с покупателями. </w:t>
            </w:r>
          </w:p>
        </w:tc>
      </w:tr>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ПК 3.2.</w:t>
            </w:r>
          </w:p>
        </w:tc>
        <w:tc>
          <w:tcPr>
            <w:tcW w:w="7973" w:type="dxa"/>
            <w:tcBorders>
              <w:top w:val="nil"/>
              <w:left w:val="nil"/>
              <w:bottom w:val="nil"/>
              <w:right w:val="nil"/>
            </w:tcBorders>
          </w:tcPr>
          <w:p w:rsidR="00BC0ADC" w:rsidRPr="00BC0ADC" w:rsidRDefault="00BC0ADC" w:rsidP="006D167E">
            <w:pPr>
              <w:autoSpaceDE w:val="0"/>
              <w:autoSpaceDN w:val="0"/>
              <w:adjustRightInd w:val="0"/>
              <w:spacing w:after="0"/>
              <w:ind w:left="283" w:hanging="28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Проверять платежеспособность государственных денежных</w:t>
            </w:r>
          </w:p>
          <w:p w:rsidR="00BC0ADC" w:rsidRPr="00BC0ADC" w:rsidRDefault="00BC0ADC" w:rsidP="006D167E">
            <w:pPr>
              <w:autoSpaceDE w:val="0"/>
              <w:autoSpaceDN w:val="0"/>
              <w:adjustRightInd w:val="0"/>
              <w:spacing w:after="0"/>
              <w:ind w:left="283" w:hanging="28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знаков.</w:t>
            </w:r>
          </w:p>
        </w:tc>
      </w:tr>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4"/>
                <w:szCs w:val="24"/>
                <w:lang w:eastAsia="ru-RU"/>
              </w:rPr>
              <w:t>ОК 2.</w:t>
            </w:r>
          </w:p>
        </w:tc>
        <w:tc>
          <w:tcPr>
            <w:tcW w:w="7973" w:type="dxa"/>
            <w:tcBorders>
              <w:top w:val="nil"/>
              <w:left w:val="nil"/>
              <w:bottom w:val="nil"/>
              <w:right w:val="nil"/>
            </w:tcBorders>
          </w:tcPr>
          <w:p w:rsidR="00BC0ADC" w:rsidRPr="00BC0ADC" w:rsidRDefault="00BC0ADC" w:rsidP="006D167E">
            <w:pPr>
              <w:autoSpaceDE w:val="0"/>
              <w:autoSpaceDN w:val="0"/>
              <w:adjustRightInd w:val="0"/>
              <w:spacing w:after="0"/>
              <w:ind w:left="283" w:hanging="28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xml:space="preserve">Организовывать собственную деятельность, исходя из цели и способов ее достижения, определенных руководителем.. </w:t>
            </w:r>
          </w:p>
        </w:tc>
      </w:tr>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4"/>
                <w:szCs w:val="24"/>
                <w:lang w:eastAsia="ru-RU"/>
              </w:rPr>
              <w:t>ОК 3.</w:t>
            </w:r>
          </w:p>
        </w:tc>
        <w:tc>
          <w:tcPr>
            <w:tcW w:w="7973" w:type="dxa"/>
            <w:tcBorders>
              <w:top w:val="nil"/>
              <w:left w:val="nil"/>
              <w:bottom w:val="nil"/>
              <w:right w:val="nil"/>
            </w:tcBorders>
          </w:tcPr>
          <w:p w:rsidR="00BC0ADC" w:rsidRPr="00BC0ADC" w:rsidRDefault="00BC0ADC" w:rsidP="006D167E">
            <w:pPr>
              <w:autoSpaceDE w:val="0"/>
              <w:autoSpaceDN w:val="0"/>
              <w:adjustRightInd w:val="0"/>
              <w:spacing w:after="0"/>
              <w:ind w:left="283" w:hanging="28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4"/>
                <w:szCs w:val="24"/>
                <w:lang w:eastAsia="ru-RU"/>
              </w:rPr>
              <w:t>ОК 4.</w:t>
            </w:r>
          </w:p>
        </w:tc>
        <w:tc>
          <w:tcPr>
            <w:tcW w:w="7973" w:type="dxa"/>
            <w:tcBorders>
              <w:top w:val="nil"/>
              <w:left w:val="nil"/>
              <w:bottom w:val="nil"/>
              <w:right w:val="nil"/>
            </w:tcBorders>
          </w:tcPr>
          <w:p w:rsidR="00BC0ADC" w:rsidRPr="00BC0ADC" w:rsidRDefault="00BC0ADC" w:rsidP="006D167E">
            <w:pPr>
              <w:autoSpaceDE w:val="0"/>
              <w:autoSpaceDN w:val="0"/>
              <w:adjustRightInd w:val="0"/>
              <w:spacing w:after="0"/>
              <w:ind w:left="283" w:hanging="28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Осуществлять поиск информации, необходимой для эффективного выполнения профессиональных задач.</w:t>
            </w:r>
          </w:p>
        </w:tc>
      </w:tr>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4"/>
                <w:szCs w:val="24"/>
                <w:lang w:eastAsia="ru-RU"/>
              </w:rPr>
              <w:t>ОК 5.</w:t>
            </w:r>
          </w:p>
        </w:tc>
        <w:tc>
          <w:tcPr>
            <w:tcW w:w="7973" w:type="dxa"/>
            <w:tcBorders>
              <w:top w:val="nil"/>
              <w:left w:val="nil"/>
              <w:bottom w:val="nil"/>
              <w:right w:val="nil"/>
            </w:tcBorders>
          </w:tcPr>
          <w:p w:rsidR="00BC0ADC" w:rsidRPr="00BC0ADC" w:rsidRDefault="00BC0ADC" w:rsidP="006D167E">
            <w:pPr>
              <w:autoSpaceDE w:val="0"/>
              <w:autoSpaceDN w:val="0"/>
              <w:adjustRightInd w:val="0"/>
              <w:spacing w:after="0"/>
              <w:ind w:left="283" w:hanging="28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Использовать информационно-коммуникационные технологии в профессиональной деятельности.</w:t>
            </w:r>
          </w:p>
        </w:tc>
      </w:tr>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4"/>
                <w:szCs w:val="24"/>
                <w:lang w:eastAsia="ru-RU"/>
              </w:rPr>
              <w:t>ОК 6.</w:t>
            </w:r>
          </w:p>
        </w:tc>
        <w:tc>
          <w:tcPr>
            <w:tcW w:w="7973" w:type="dxa"/>
            <w:tcBorders>
              <w:top w:val="nil"/>
              <w:left w:val="nil"/>
              <w:bottom w:val="nil"/>
              <w:right w:val="nil"/>
            </w:tcBorders>
          </w:tcPr>
          <w:p w:rsidR="00BC0ADC" w:rsidRPr="00BC0ADC" w:rsidRDefault="00BC0ADC" w:rsidP="006D167E">
            <w:pPr>
              <w:autoSpaceDE w:val="0"/>
              <w:autoSpaceDN w:val="0"/>
              <w:adjustRightInd w:val="0"/>
              <w:spacing w:after="0"/>
              <w:ind w:left="283" w:hanging="28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Работать в команде, эффективно общаться с коллегами, руководством, клиентами</w:t>
            </w:r>
          </w:p>
        </w:tc>
      </w:tr>
    </w:tbl>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1.1.2. Описание профессионального навыка</w:t>
      </w:r>
    </w:p>
    <w:p w:rsidR="00BC0ADC" w:rsidRPr="00BC0ADC" w:rsidRDefault="00BC0ADC" w:rsidP="006D167E">
      <w:pPr>
        <w:autoSpaceDE w:val="0"/>
        <w:autoSpaceDN w:val="0"/>
        <w:adjustRightInd w:val="0"/>
        <w:spacing w:after="0"/>
        <w:ind w:firstLine="720"/>
        <w:rPr>
          <w:rFonts w:ascii="Times New Roman" w:eastAsia="Times New Roman" w:hAnsi="Times New Roman" w:cs="Times New Roman"/>
          <w:spacing w:val="-6"/>
          <w:sz w:val="28"/>
          <w:szCs w:val="28"/>
          <w:lang w:eastAsia="ru-RU"/>
        </w:rPr>
      </w:pPr>
      <w:r w:rsidRPr="00BC0ADC">
        <w:rPr>
          <w:rFonts w:ascii="Times New Roman" w:eastAsia="Times New Roman" w:hAnsi="Times New Roman" w:cs="Times New Roman"/>
          <w:b/>
          <w:bCs/>
          <w:sz w:val="28"/>
          <w:szCs w:val="28"/>
          <w:lang w:eastAsia="ru-RU"/>
        </w:rPr>
        <w:t>Область профессиональной деятельности выпускников:</w:t>
      </w:r>
      <w:r w:rsidRPr="00BC0ADC">
        <w:rPr>
          <w:rFonts w:ascii="Times New Roman" w:eastAsia="Times New Roman" w:hAnsi="Times New Roman" w:cs="Times New Roman"/>
          <w:sz w:val="28"/>
          <w:szCs w:val="28"/>
          <w:lang w:eastAsia="ru-RU"/>
        </w:rPr>
        <w:t xml:space="preserve"> организационно-технологический процесс обслуживания покупателей, продажа товаров потребительского и промышленного назначения необходимого </w:t>
      </w:r>
      <w:r w:rsidRPr="00BC0ADC">
        <w:rPr>
          <w:rFonts w:ascii="Times New Roman" w:eastAsia="Times New Roman" w:hAnsi="Times New Roman" w:cs="Times New Roman"/>
          <w:sz w:val="28"/>
          <w:szCs w:val="28"/>
          <w:lang w:eastAsia="ru-RU"/>
        </w:rPr>
        <w:lastRenderedPageBreak/>
        <w:t>ассортимента в организациях оптовой и розничной торговли различных форм собственности.</w:t>
      </w:r>
    </w:p>
    <w:p w:rsidR="00BC0ADC" w:rsidRPr="00BC0ADC" w:rsidRDefault="00BC0ADC" w:rsidP="006D167E">
      <w:pPr>
        <w:autoSpaceDE w:val="0"/>
        <w:autoSpaceDN w:val="0"/>
        <w:adjustRightInd w:val="0"/>
        <w:spacing w:after="0"/>
        <w:ind w:firstLine="54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sz w:val="28"/>
          <w:szCs w:val="28"/>
          <w:lang w:eastAsia="ru-RU"/>
        </w:rPr>
        <w:t xml:space="preserve">    </w:t>
      </w:r>
      <w:r w:rsidRPr="00BC0ADC">
        <w:rPr>
          <w:rFonts w:ascii="Times New Roman" w:eastAsia="Times New Roman" w:hAnsi="Times New Roman" w:cs="Times New Roman"/>
          <w:b/>
          <w:bCs/>
          <w:sz w:val="28"/>
          <w:szCs w:val="28"/>
          <w:lang w:eastAsia="ru-RU"/>
        </w:rPr>
        <w:t>Компетенция включает знания по следующим объектам профессиональной деятельности:</w:t>
      </w:r>
    </w:p>
    <w:p w:rsidR="00BC0ADC" w:rsidRPr="00671CA4" w:rsidRDefault="00BC0ADC" w:rsidP="006D167E">
      <w:pPr>
        <w:pStyle w:val="a4"/>
        <w:numPr>
          <w:ilvl w:val="0"/>
          <w:numId w:val="27"/>
        </w:numPr>
        <w:autoSpaceDE w:val="0"/>
        <w:autoSpaceDN w:val="0"/>
        <w:adjustRightInd w:val="0"/>
        <w:spacing w:after="0"/>
        <w:rPr>
          <w:rFonts w:ascii="Times New Roman" w:eastAsia="Times New Roman" w:hAnsi="Times New Roman" w:cs="Times New Roman"/>
          <w:sz w:val="28"/>
          <w:szCs w:val="28"/>
          <w:lang w:eastAsia="ru-RU"/>
        </w:rPr>
      </w:pPr>
      <w:r w:rsidRPr="00671CA4">
        <w:rPr>
          <w:rFonts w:ascii="Times New Roman" w:eastAsia="Times New Roman" w:hAnsi="Times New Roman" w:cs="Times New Roman"/>
          <w:sz w:val="28"/>
          <w:szCs w:val="28"/>
          <w:lang w:eastAsia="ru-RU"/>
        </w:rPr>
        <w:t xml:space="preserve">торгово-технологическое оборудование: весоизмерительное, подъемно-транспортное, холодильное и контрольно-кассовое, немеханическое оборудование и инструмент; </w:t>
      </w:r>
    </w:p>
    <w:p w:rsidR="00BC0ADC" w:rsidRPr="00671CA4" w:rsidRDefault="00BC0ADC" w:rsidP="006D167E">
      <w:pPr>
        <w:pStyle w:val="a4"/>
        <w:numPr>
          <w:ilvl w:val="0"/>
          <w:numId w:val="27"/>
        </w:numPr>
        <w:autoSpaceDE w:val="0"/>
        <w:autoSpaceDN w:val="0"/>
        <w:adjustRightInd w:val="0"/>
        <w:spacing w:after="0"/>
        <w:rPr>
          <w:rFonts w:ascii="Times New Roman" w:eastAsia="Times New Roman" w:hAnsi="Times New Roman" w:cs="Times New Roman"/>
          <w:sz w:val="28"/>
          <w:szCs w:val="28"/>
          <w:lang w:eastAsia="ru-RU"/>
        </w:rPr>
      </w:pPr>
      <w:r w:rsidRPr="00671CA4">
        <w:rPr>
          <w:rFonts w:ascii="Times New Roman" w:eastAsia="Times New Roman" w:hAnsi="Times New Roman" w:cs="Times New Roman"/>
          <w:sz w:val="28"/>
          <w:szCs w:val="28"/>
          <w:lang w:eastAsia="ru-RU"/>
        </w:rPr>
        <w:t xml:space="preserve">ассортимент товаров; </w:t>
      </w:r>
    </w:p>
    <w:p w:rsidR="00BC0ADC" w:rsidRPr="00671CA4" w:rsidRDefault="00BC0ADC" w:rsidP="006D167E">
      <w:pPr>
        <w:pStyle w:val="a4"/>
        <w:numPr>
          <w:ilvl w:val="0"/>
          <w:numId w:val="27"/>
        </w:numPr>
        <w:autoSpaceDE w:val="0"/>
        <w:autoSpaceDN w:val="0"/>
        <w:adjustRightInd w:val="0"/>
        <w:spacing w:after="0"/>
        <w:rPr>
          <w:rFonts w:ascii="Times New Roman" w:eastAsia="Times New Roman" w:hAnsi="Times New Roman" w:cs="Times New Roman"/>
          <w:b/>
          <w:bCs/>
          <w:sz w:val="28"/>
          <w:szCs w:val="28"/>
          <w:lang w:eastAsia="ru-RU"/>
        </w:rPr>
      </w:pPr>
      <w:r w:rsidRPr="00671CA4">
        <w:rPr>
          <w:rFonts w:ascii="Times New Roman" w:eastAsia="Times New Roman" w:hAnsi="Times New Roman" w:cs="Times New Roman"/>
          <w:sz w:val="28"/>
          <w:szCs w:val="28"/>
          <w:lang w:eastAsia="ru-RU"/>
        </w:rPr>
        <w:t>технологические процессы</w:t>
      </w:r>
    </w:p>
    <w:p w:rsidR="00BC0ADC" w:rsidRPr="00BC0ADC" w:rsidRDefault="00BC0ADC" w:rsidP="006D167E">
      <w:pPr>
        <w:autoSpaceDE w:val="0"/>
        <w:autoSpaceDN w:val="0"/>
        <w:adjustRightInd w:val="0"/>
        <w:spacing w:after="0"/>
        <w:ind w:firstLine="567"/>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Для выполнения задания у студента  должны быть сформированы следующие знания  и умения по следующим дисциплинам:</w:t>
      </w:r>
    </w:p>
    <w:p w:rsidR="00BC0ADC" w:rsidRPr="00BC0ADC" w:rsidRDefault="00BC0ADC" w:rsidP="006D167E">
      <w:pPr>
        <w:autoSpaceDE w:val="0"/>
        <w:autoSpaceDN w:val="0"/>
        <w:adjustRightInd w:val="0"/>
        <w:spacing w:after="0"/>
        <w:ind w:left="567"/>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ОП.03. Организация и технология розничной торговли</w:t>
      </w:r>
    </w:p>
    <w:p w:rsidR="00BC0ADC" w:rsidRPr="00BC0ADC" w:rsidRDefault="00BC0ADC" w:rsidP="006D167E">
      <w:pPr>
        <w:autoSpaceDE w:val="0"/>
        <w:autoSpaceDN w:val="0"/>
        <w:adjustRightInd w:val="0"/>
        <w:spacing w:after="0"/>
        <w:ind w:firstLine="567"/>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sz w:val="28"/>
          <w:szCs w:val="28"/>
          <w:lang w:eastAsia="ru-RU"/>
        </w:rPr>
        <w:t>МДК.03.01. Эксплуатация контрольно -кассовой техники</w:t>
      </w:r>
    </w:p>
    <w:p w:rsidR="00BC0ADC" w:rsidRPr="00BC0ADC" w:rsidRDefault="00BC0ADC" w:rsidP="006D167E">
      <w:pPr>
        <w:autoSpaceDE w:val="0"/>
        <w:autoSpaceDN w:val="0"/>
        <w:adjustRightInd w:val="0"/>
        <w:spacing w:after="0"/>
        <w:ind w:firstLine="567"/>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Для выполнения задания студент должен уметь:</w:t>
      </w:r>
    </w:p>
    <w:p w:rsidR="00BC0ADC" w:rsidRPr="00671CA4" w:rsidRDefault="00BC0ADC" w:rsidP="006D167E">
      <w:pPr>
        <w:pStyle w:val="a4"/>
        <w:numPr>
          <w:ilvl w:val="0"/>
          <w:numId w:val="28"/>
        </w:numPr>
        <w:autoSpaceDE w:val="0"/>
        <w:autoSpaceDN w:val="0"/>
        <w:adjustRightInd w:val="0"/>
        <w:spacing w:after="0"/>
        <w:rPr>
          <w:rFonts w:ascii="Times New Roman" w:eastAsia="Times New Roman" w:hAnsi="Times New Roman" w:cs="Times New Roman"/>
          <w:sz w:val="28"/>
          <w:szCs w:val="28"/>
          <w:lang w:eastAsia="ru-RU"/>
        </w:rPr>
      </w:pPr>
      <w:r w:rsidRPr="00671CA4">
        <w:rPr>
          <w:rFonts w:ascii="Times New Roman" w:eastAsia="Times New Roman" w:hAnsi="Times New Roman" w:cs="Times New Roman"/>
          <w:sz w:val="28"/>
          <w:szCs w:val="28"/>
          <w:lang w:eastAsia="ru-RU"/>
        </w:rPr>
        <w:t>применять правила торгового обслуживания и правила торговли в профессиональной деятельности;</w:t>
      </w:r>
    </w:p>
    <w:p w:rsidR="00BC0ADC" w:rsidRPr="00671CA4" w:rsidRDefault="00BC0ADC" w:rsidP="006D167E">
      <w:pPr>
        <w:pStyle w:val="a4"/>
        <w:numPr>
          <w:ilvl w:val="0"/>
          <w:numId w:val="28"/>
        </w:numPr>
        <w:autoSpaceDE w:val="0"/>
        <w:autoSpaceDN w:val="0"/>
        <w:adjustRightInd w:val="0"/>
        <w:spacing w:after="0"/>
        <w:rPr>
          <w:rFonts w:ascii="Times New Roman" w:eastAsia="Times New Roman" w:hAnsi="Times New Roman" w:cs="Times New Roman"/>
          <w:sz w:val="28"/>
          <w:szCs w:val="28"/>
          <w:lang w:eastAsia="ru-RU"/>
        </w:rPr>
      </w:pPr>
      <w:r w:rsidRPr="00671CA4">
        <w:rPr>
          <w:rFonts w:ascii="Times New Roman" w:eastAsia="Times New Roman" w:hAnsi="Times New Roman" w:cs="Times New Roman"/>
          <w:sz w:val="28"/>
          <w:szCs w:val="28"/>
          <w:lang w:eastAsia="ru-RU"/>
        </w:rPr>
        <w:t xml:space="preserve">осуществлять подготовку ККТ различных видов; работать на ККТ различных видов: автономных, пассивных системных, активных системных (компьютеризированных кассовых машинах - POS терминалах), фискальных регистраторах; </w:t>
      </w:r>
    </w:p>
    <w:p w:rsidR="00BC0ADC" w:rsidRPr="00671CA4" w:rsidRDefault="00BC0ADC" w:rsidP="006D167E">
      <w:pPr>
        <w:pStyle w:val="a4"/>
        <w:numPr>
          <w:ilvl w:val="0"/>
          <w:numId w:val="28"/>
        </w:numPr>
        <w:autoSpaceDE w:val="0"/>
        <w:autoSpaceDN w:val="0"/>
        <w:adjustRightInd w:val="0"/>
        <w:spacing w:after="0"/>
        <w:rPr>
          <w:rFonts w:ascii="Times New Roman" w:eastAsia="Times New Roman" w:hAnsi="Times New Roman" w:cs="Times New Roman"/>
          <w:sz w:val="28"/>
          <w:szCs w:val="28"/>
          <w:lang w:eastAsia="ru-RU"/>
        </w:rPr>
      </w:pPr>
      <w:r w:rsidRPr="00671CA4">
        <w:rPr>
          <w:rFonts w:ascii="Times New Roman" w:eastAsia="Times New Roman" w:hAnsi="Times New Roman" w:cs="Times New Roman"/>
          <w:sz w:val="28"/>
          <w:szCs w:val="28"/>
          <w:lang w:eastAsia="ru-RU"/>
        </w:rPr>
        <w:t>распознавать платежеспособность государственных денежных знаков;</w:t>
      </w:r>
    </w:p>
    <w:p w:rsidR="00BC0ADC" w:rsidRPr="00671CA4" w:rsidRDefault="00BC0ADC" w:rsidP="006D167E">
      <w:pPr>
        <w:pStyle w:val="a4"/>
        <w:numPr>
          <w:ilvl w:val="0"/>
          <w:numId w:val="28"/>
        </w:numPr>
        <w:autoSpaceDE w:val="0"/>
        <w:autoSpaceDN w:val="0"/>
        <w:adjustRightInd w:val="0"/>
        <w:spacing w:after="0"/>
        <w:rPr>
          <w:rFonts w:ascii="Times New Roman" w:eastAsia="Times New Roman" w:hAnsi="Times New Roman" w:cs="Times New Roman"/>
          <w:sz w:val="28"/>
          <w:szCs w:val="28"/>
          <w:lang w:eastAsia="ru-RU"/>
        </w:rPr>
      </w:pPr>
      <w:r w:rsidRPr="00671CA4">
        <w:rPr>
          <w:rFonts w:ascii="Times New Roman" w:eastAsia="Times New Roman" w:hAnsi="Times New Roman" w:cs="Times New Roman"/>
          <w:sz w:val="28"/>
          <w:szCs w:val="28"/>
          <w:lang w:eastAsia="ru-RU"/>
        </w:rPr>
        <w:t xml:space="preserve">соблюдать правила техники безопасности; </w:t>
      </w:r>
    </w:p>
    <w:p w:rsidR="00BC0ADC" w:rsidRPr="00BC0ADC" w:rsidRDefault="00BC0ADC" w:rsidP="006D167E">
      <w:pPr>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2. КВАЛИФИКАЦИЯ И ОБЪЕМ РАБОТ</w:t>
      </w:r>
    </w:p>
    <w:p w:rsidR="00BC0ADC" w:rsidRPr="00BC0ADC" w:rsidRDefault="00BC0ADC" w:rsidP="006D167E">
      <w:pPr>
        <w:autoSpaceDE w:val="0"/>
        <w:autoSpaceDN w:val="0"/>
        <w:adjustRightInd w:val="0"/>
        <w:spacing w:after="0"/>
        <w:rPr>
          <w:rFonts w:ascii="Times New Roman" w:eastAsia="Times New Roman" w:hAnsi="Times New Roman" w:cs="Times New Roman"/>
          <w:i/>
          <w:sz w:val="28"/>
          <w:szCs w:val="28"/>
          <w:lang w:eastAsia="ru-RU"/>
        </w:rPr>
      </w:pPr>
      <w:r w:rsidRPr="00BC0ADC">
        <w:rPr>
          <w:rFonts w:ascii="Times New Roman" w:eastAsia="Times New Roman" w:hAnsi="Times New Roman" w:cs="Times New Roman"/>
          <w:i/>
          <w:sz w:val="28"/>
          <w:szCs w:val="28"/>
          <w:lang w:eastAsia="ru-RU"/>
        </w:rPr>
        <w:t>Продавец продовольственных товаров</w:t>
      </w:r>
    </w:p>
    <w:p w:rsidR="00BC0ADC" w:rsidRPr="00BC0ADC" w:rsidRDefault="00BC0ADC" w:rsidP="006D167E">
      <w:pPr>
        <w:autoSpaceDE w:val="0"/>
        <w:autoSpaceDN w:val="0"/>
        <w:adjustRightInd w:val="0"/>
        <w:spacing w:after="0"/>
        <w:rPr>
          <w:rFonts w:ascii="Times New Roman" w:eastAsia="Times New Roman" w:hAnsi="Times New Roman" w:cs="Times New Roman"/>
          <w:b/>
          <w:bCs/>
          <w:i/>
          <w:sz w:val="28"/>
          <w:szCs w:val="28"/>
          <w:u w:val="single"/>
          <w:lang w:eastAsia="ru-RU"/>
        </w:rPr>
      </w:pPr>
      <w:r w:rsidRPr="00BC0ADC">
        <w:rPr>
          <w:rFonts w:ascii="Times New Roman" w:eastAsia="Times New Roman" w:hAnsi="Times New Roman" w:cs="Times New Roman"/>
          <w:i/>
          <w:sz w:val="28"/>
          <w:szCs w:val="28"/>
          <w:lang w:eastAsia="ru-RU"/>
        </w:rPr>
        <w:t>Контролер - кассир</w:t>
      </w:r>
    </w:p>
    <w:p w:rsidR="00BC0ADC" w:rsidRPr="00BC0ADC" w:rsidRDefault="00BC0ADC" w:rsidP="006D167E">
      <w:pPr>
        <w:autoSpaceDE w:val="0"/>
        <w:autoSpaceDN w:val="0"/>
        <w:adjustRightInd w:val="0"/>
        <w:spacing w:after="0"/>
        <w:ind w:firstLine="708"/>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Практическое задание состоит 2 модулей (частей).</w:t>
      </w:r>
      <w:r w:rsidRPr="00BC0ADC">
        <w:rPr>
          <w:rFonts w:ascii="Times New Roman" w:eastAsia="Times New Roman" w:hAnsi="Times New Roman" w:cs="Times New Roman"/>
          <w:color w:val="FF0000"/>
          <w:sz w:val="28"/>
          <w:szCs w:val="28"/>
          <w:lang w:eastAsia="ru-RU"/>
        </w:rPr>
        <w:t xml:space="preserve"> </w:t>
      </w:r>
      <w:r w:rsidRPr="00BC0ADC">
        <w:rPr>
          <w:rFonts w:ascii="Times New Roman" w:eastAsia="Times New Roman" w:hAnsi="Times New Roman" w:cs="Times New Roman"/>
          <w:sz w:val="28"/>
          <w:szCs w:val="28"/>
          <w:lang w:eastAsia="ru-RU"/>
        </w:rPr>
        <w:t>Теоретическая часть состоит  из проверки домашнего задания, в форме теста (приложение 1) и изучение нового материала «Типы покупателей» (приложение 2)</w:t>
      </w:r>
    </w:p>
    <w:p w:rsidR="00BC0ADC" w:rsidRPr="00BC0ADC" w:rsidRDefault="00BC0ADC" w:rsidP="006D167E">
      <w:pPr>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2.1. Требования к квалификации</w:t>
      </w:r>
    </w:p>
    <w:p w:rsidR="00BC0ADC" w:rsidRPr="00BC0ADC" w:rsidRDefault="00BC0ADC" w:rsidP="006D167E">
      <w:pPr>
        <w:autoSpaceDE w:val="0"/>
        <w:autoSpaceDN w:val="0"/>
        <w:adjustRightInd w:val="0"/>
        <w:spacing w:after="0"/>
        <w:ind w:firstLine="708"/>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Участники должны обладать уверенными познаниями в профессиональных областях, относящихся к товароведению продовольственных товаров и технологии розничной торговли; знать основной алгоритм по работе на ККМ и расчету с покупателями; виды и формы обслуживания потребителей.</w:t>
      </w:r>
    </w:p>
    <w:p w:rsidR="00BC0ADC" w:rsidRPr="00BC0ADC" w:rsidRDefault="00BC0ADC" w:rsidP="006D167E">
      <w:pPr>
        <w:autoSpaceDE w:val="0"/>
        <w:autoSpaceDN w:val="0"/>
        <w:adjustRightInd w:val="0"/>
        <w:spacing w:after="0"/>
        <w:ind w:firstLine="708"/>
        <w:rPr>
          <w:rFonts w:ascii="Times New Roman" w:eastAsia="Times New Roman" w:hAnsi="Times New Roman" w:cs="Times New Roman"/>
          <w:b/>
          <w:bCs/>
          <w:sz w:val="28"/>
          <w:szCs w:val="28"/>
          <w:lang w:eastAsia="ru-RU"/>
        </w:rPr>
      </w:pPr>
    </w:p>
    <w:p w:rsidR="00BC0ADC" w:rsidRPr="00BC0ADC" w:rsidRDefault="00BC0ADC" w:rsidP="006D167E">
      <w:pPr>
        <w:autoSpaceDE w:val="0"/>
        <w:autoSpaceDN w:val="0"/>
        <w:adjustRightInd w:val="0"/>
        <w:spacing w:after="0"/>
        <w:ind w:firstLine="708"/>
        <w:rPr>
          <w:rFonts w:ascii="Times New Roman" w:eastAsia="Times New Roman" w:hAnsi="Times New Roman" w:cs="Times New Roman"/>
          <w:b/>
          <w:bCs/>
          <w:sz w:val="28"/>
          <w:szCs w:val="28"/>
          <w:lang w:eastAsia="ru-RU"/>
        </w:rPr>
      </w:pPr>
    </w:p>
    <w:p w:rsidR="00BC0ADC" w:rsidRPr="00BC0ADC" w:rsidRDefault="00BC0ADC" w:rsidP="006D167E">
      <w:pPr>
        <w:autoSpaceDE w:val="0"/>
        <w:autoSpaceDN w:val="0"/>
        <w:adjustRightInd w:val="0"/>
        <w:spacing w:after="0"/>
        <w:ind w:firstLine="708"/>
        <w:rPr>
          <w:rFonts w:ascii="Times New Roman" w:eastAsia="Times New Roman" w:hAnsi="Times New Roman" w:cs="Times New Roman"/>
          <w:i/>
          <w:iCs/>
          <w:sz w:val="28"/>
          <w:szCs w:val="28"/>
          <w:u w:val="single"/>
          <w:lang w:eastAsia="ru-RU"/>
        </w:rPr>
      </w:pPr>
      <w:r w:rsidRPr="00BC0ADC">
        <w:rPr>
          <w:rFonts w:ascii="Times New Roman" w:eastAsia="Times New Roman" w:hAnsi="Times New Roman" w:cs="Times New Roman"/>
          <w:b/>
          <w:bCs/>
          <w:sz w:val="28"/>
          <w:szCs w:val="28"/>
          <w:lang w:eastAsia="ru-RU"/>
        </w:rPr>
        <w:lastRenderedPageBreak/>
        <w:t>Характеристика работ</w:t>
      </w:r>
      <w:r w:rsidRPr="00BC0ADC">
        <w:rPr>
          <w:rFonts w:ascii="Times New Roman" w:eastAsia="Times New Roman" w:hAnsi="Times New Roman" w:cs="Times New Roman"/>
          <w:sz w:val="28"/>
          <w:szCs w:val="28"/>
          <w:lang w:eastAsia="ru-RU"/>
        </w:rPr>
        <w:t xml:space="preserve"> </w:t>
      </w:r>
      <w:r w:rsidRPr="00BC0ADC">
        <w:rPr>
          <w:rFonts w:ascii="Times New Roman" w:eastAsia="Times New Roman" w:hAnsi="Times New Roman" w:cs="Times New Roman"/>
          <w:i/>
          <w:iCs/>
          <w:sz w:val="28"/>
          <w:szCs w:val="28"/>
          <w:lang w:eastAsia="ru-RU"/>
        </w:rPr>
        <w:t xml:space="preserve">– </w:t>
      </w:r>
      <w:r w:rsidRPr="00BC0ADC">
        <w:rPr>
          <w:rFonts w:ascii="Times New Roman" w:eastAsia="Times New Roman" w:hAnsi="Times New Roman" w:cs="Times New Roman"/>
          <w:i/>
          <w:iCs/>
          <w:sz w:val="28"/>
          <w:szCs w:val="28"/>
          <w:u w:val="single"/>
          <w:lang w:eastAsia="ru-RU"/>
        </w:rPr>
        <w:t>«Продавец продовольственных товаров» 3 разряда</w:t>
      </w:r>
    </w:p>
    <w:p w:rsidR="00BC0ADC" w:rsidRPr="00BC0ADC" w:rsidRDefault="00BC0ADC" w:rsidP="006D167E">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BC0ADC">
        <w:rPr>
          <w:rFonts w:ascii="Times New Roman" w:eastAsia="Times New Roman" w:hAnsi="Times New Roman" w:cs="Times New Roman"/>
          <w:b/>
          <w:bCs/>
          <w:sz w:val="28"/>
          <w:szCs w:val="28"/>
          <w:lang w:eastAsia="ru-RU"/>
        </w:rPr>
        <w:t>Должен знать</w:t>
      </w:r>
      <w:r w:rsidRPr="00BC0ADC">
        <w:rPr>
          <w:rFonts w:ascii="Times New Roman" w:eastAsia="Times New Roman" w:hAnsi="Times New Roman" w:cs="Times New Roman"/>
          <w:sz w:val="28"/>
          <w:szCs w:val="28"/>
          <w:lang w:eastAsia="ru-RU"/>
        </w:rPr>
        <w:t xml:space="preserve">: </w:t>
      </w:r>
    </w:p>
    <w:p w:rsidR="00BC0ADC" w:rsidRPr="00BC0ADC" w:rsidRDefault="00BC0ADC" w:rsidP="006D167E">
      <w:pPr>
        <w:numPr>
          <w:ilvl w:val="0"/>
          <w:numId w:val="3"/>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основные виды сырья, идущего на изготовление товаров; </w:t>
      </w:r>
    </w:p>
    <w:p w:rsidR="00BC0ADC" w:rsidRPr="00BC0ADC" w:rsidRDefault="00BC0ADC" w:rsidP="006D167E">
      <w:pPr>
        <w:numPr>
          <w:ilvl w:val="0"/>
          <w:numId w:val="3"/>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признаки сортности товаров; </w:t>
      </w:r>
    </w:p>
    <w:p w:rsidR="00BC0ADC" w:rsidRPr="00BC0ADC" w:rsidRDefault="00BC0ADC" w:rsidP="006D167E">
      <w:pPr>
        <w:numPr>
          <w:ilvl w:val="0"/>
          <w:numId w:val="3"/>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методы снижения потерь при хранении и реализации товаров; </w:t>
      </w:r>
    </w:p>
    <w:p w:rsidR="00BC0ADC" w:rsidRPr="00BC0ADC" w:rsidRDefault="00BC0ADC" w:rsidP="006D167E">
      <w:pPr>
        <w:numPr>
          <w:ilvl w:val="0"/>
          <w:numId w:val="3"/>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принципы оформления наприлавочных и внутримагазинных витрин; </w:t>
      </w:r>
    </w:p>
    <w:p w:rsidR="00BC0ADC" w:rsidRPr="00BC0ADC" w:rsidRDefault="00BC0ADC" w:rsidP="006D167E">
      <w:pPr>
        <w:numPr>
          <w:ilvl w:val="0"/>
          <w:numId w:val="3"/>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основных поставщиков и особенности ассортиментов и качества их продукции; </w:t>
      </w:r>
    </w:p>
    <w:p w:rsidR="00BC0ADC" w:rsidRPr="00BC0ADC" w:rsidRDefault="00BC0ADC" w:rsidP="006D167E">
      <w:pPr>
        <w:numPr>
          <w:ilvl w:val="0"/>
          <w:numId w:val="3"/>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основные принципы устройства торгово-технологичекого оборудования; </w:t>
      </w:r>
    </w:p>
    <w:p w:rsidR="00BC0ADC" w:rsidRPr="00BC0ADC" w:rsidRDefault="00BC0ADC" w:rsidP="006D167E">
      <w:pPr>
        <w:numPr>
          <w:ilvl w:val="0"/>
          <w:numId w:val="3"/>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приемы и методы обслуживания различных контингентов покупателей с учетом их пола, возраста, уровня знаний о товаре и других особенностях; </w:t>
      </w:r>
    </w:p>
    <w:p w:rsidR="00BC0ADC" w:rsidRPr="00BC0ADC" w:rsidRDefault="00BC0ADC" w:rsidP="006D167E">
      <w:pPr>
        <w:numPr>
          <w:ilvl w:val="0"/>
          <w:numId w:val="3"/>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основы коллективных форм организации и оплаты труда.</w:t>
      </w:r>
    </w:p>
    <w:p w:rsidR="00BC0ADC" w:rsidRPr="00BC0ADC" w:rsidRDefault="00BC0ADC" w:rsidP="006D167E">
      <w:pPr>
        <w:autoSpaceDE w:val="0"/>
        <w:autoSpaceDN w:val="0"/>
        <w:adjustRightInd w:val="0"/>
        <w:spacing w:after="0"/>
        <w:ind w:firstLine="567"/>
        <w:rPr>
          <w:rFonts w:ascii="Times New Roman" w:eastAsia="Times New Roman" w:hAnsi="Times New Roman" w:cs="Times New Roman"/>
          <w:b/>
          <w:bCs/>
          <w:sz w:val="28"/>
          <w:szCs w:val="28"/>
          <w:u w:val="single"/>
          <w:lang w:eastAsia="ru-RU"/>
        </w:rPr>
      </w:pPr>
    </w:p>
    <w:p w:rsidR="00BC0ADC" w:rsidRPr="00BC0ADC" w:rsidRDefault="00BC0ADC" w:rsidP="006D167E">
      <w:pPr>
        <w:autoSpaceDE w:val="0"/>
        <w:autoSpaceDN w:val="0"/>
        <w:adjustRightInd w:val="0"/>
        <w:spacing w:after="0"/>
        <w:ind w:firstLine="567"/>
        <w:rPr>
          <w:rFonts w:ascii="Times New Roman" w:eastAsia="Times New Roman" w:hAnsi="Times New Roman" w:cs="Times New Roman"/>
          <w:b/>
          <w:bCs/>
          <w:sz w:val="28"/>
          <w:szCs w:val="28"/>
          <w:u w:val="single"/>
          <w:lang w:eastAsia="ru-RU"/>
        </w:rPr>
      </w:pPr>
      <w:r w:rsidRPr="00BC0ADC">
        <w:rPr>
          <w:rFonts w:ascii="Times New Roman" w:eastAsia="Times New Roman" w:hAnsi="Times New Roman" w:cs="Times New Roman"/>
          <w:b/>
          <w:bCs/>
          <w:sz w:val="28"/>
          <w:szCs w:val="28"/>
          <w:u w:val="single"/>
          <w:lang w:eastAsia="ru-RU"/>
        </w:rPr>
        <w:t>Примеры работ</w:t>
      </w:r>
    </w:p>
    <w:p w:rsidR="00BC0ADC" w:rsidRPr="00BC0ADC" w:rsidRDefault="00BC0ADC" w:rsidP="006D167E">
      <w:pPr>
        <w:numPr>
          <w:ilvl w:val="0"/>
          <w:numId w:val="4"/>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Обслуживание покупателей. </w:t>
      </w:r>
    </w:p>
    <w:p w:rsidR="00BC0ADC" w:rsidRPr="00BC0ADC" w:rsidRDefault="00BC0ADC" w:rsidP="006D167E">
      <w:pPr>
        <w:numPr>
          <w:ilvl w:val="0"/>
          <w:numId w:val="4"/>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Консультирование покупателей о свойствах, вкусовых особенностях, кулинарном назначении и питательной ценности отдельных видов товаров. </w:t>
      </w:r>
    </w:p>
    <w:p w:rsidR="00BC0ADC" w:rsidRPr="00BC0ADC" w:rsidRDefault="00BC0ADC" w:rsidP="006D167E">
      <w:pPr>
        <w:numPr>
          <w:ilvl w:val="0"/>
          <w:numId w:val="4"/>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Предложение новых, взаимозаменяемых товаров и товаров сопутствующего ассортимента. </w:t>
      </w:r>
    </w:p>
    <w:p w:rsidR="00BC0ADC" w:rsidRPr="00BC0ADC" w:rsidRDefault="00BC0ADC" w:rsidP="006D167E">
      <w:pPr>
        <w:numPr>
          <w:ilvl w:val="0"/>
          <w:numId w:val="4"/>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Участие в получении товаров. </w:t>
      </w:r>
    </w:p>
    <w:p w:rsidR="00BC0ADC" w:rsidRPr="00BC0ADC" w:rsidRDefault="00BC0ADC" w:rsidP="006D167E">
      <w:pPr>
        <w:numPr>
          <w:ilvl w:val="0"/>
          <w:numId w:val="4"/>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Уведомление администрации о поступление товаров не соответствующих маркировке (накладной ведомости).</w:t>
      </w:r>
    </w:p>
    <w:p w:rsidR="00BC0ADC" w:rsidRPr="00BC0ADC" w:rsidRDefault="00BC0ADC" w:rsidP="006D167E">
      <w:pPr>
        <w:numPr>
          <w:ilvl w:val="0"/>
          <w:numId w:val="4"/>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 Оформление наприлавочных и внутримагазинных витрин и контроль за их состоянием. </w:t>
      </w:r>
    </w:p>
    <w:p w:rsidR="00BC0ADC" w:rsidRPr="00BC0ADC" w:rsidRDefault="00BC0ADC" w:rsidP="006D167E">
      <w:pPr>
        <w:numPr>
          <w:ilvl w:val="0"/>
          <w:numId w:val="4"/>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Изучение спроса покупателей.</w:t>
      </w:r>
    </w:p>
    <w:p w:rsidR="00BC0ADC" w:rsidRPr="00BC0ADC" w:rsidRDefault="00BC0ADC" w:rsidP="006D167E">
      <w:pPr>
        <w:autoSpaceDE w:val="0"/>
        <w:autoSpaceDN w:val="0"/>
        <w:adjustRightInd w:val="0"/>
        <w:spacing w:after="0"/>
        <w:ind w:firstLine="708"/>
        <w:rPr>
          <w:rFonts w:ascii="Times New Roman" w:eastAsia="Times New Roman" w:hAnsi="Times New Roman" w:cs="Times New Roman"/>
          <w:sz w:val="28"/>
          <w:szCs w:val="28"/>
          <w:lang w:eastAsia="ru-RU"/>
        </w:rPr>
      </w:pPr>
      <w:r w:rsidRPr="00BC0ADC">
        <w:rPr>
          <w:rFonts w:ascii="Times New Roman" w:eastAsia="Times New Roman" w:hAnsi="Times New Roman" w:cs="Times New Roman"/>
          <w:b/>
          <w:bCs/>
          <w:sz w:val="28"/>
          <w:szCs w:val="28"/>
          <w:lang w:eastAsia="ru-RU"/>
        </w:rPr>
        <w:t>Характеристика работ</w:t>
      </w:r>
      <w:r w:rsidRPr="00BC0ADC">
        <w:rPr>
          <w:rFonts w:ascii="Times New Roman" w:eastAsia="Times New Roman" w:hAnsi="Times New Roman" w:cs="Times New Roman"/>
          <w:sz w:val="28"/>
          <w:szCs w:val="28"/>
          <w:lang w:eastAsia="ru-RU"/>
        </w:rPr>
        <w:t xml:space="preserve"> </w:t>
      </w:r>
      <w:r w:rsidRPr="00BC0ADC">
        <w:rPr>
          <w:rFonts w:ascii="Times New Roman" w:eastAsia="Times New Roman" w:hAnsi="Times New Roman" w:cs="Times New Roman"/>
          <w:i/>
          <w:iCs/>
          <w:sz w:val="28"/>
          <w:szCs w:val="28"/>
          <w:lang w:eastAsia="ru-RU"/>
        </w:rPr>
        <w:t xml:space="preserve">– </w:t>
      </w:r>
      <w:r w:rsidRPr="00BC0ADC">
        <w:rPr>
          <w:rFonts w:ascii="Times New Roman" w:eastAsia="Times New Roman" w:hAnsi="Times New Roman" w:cs="Times New Roman"/>
          <w:i/>
          <w:iCs/>
          <w:sz w:val="28"/>
          <w:szCs w:val="28"/>
          <w:u w:val="single"/>
          <w:lang w:eastAsia="ru-RU"/>
        </w:rPr>
        <w:t>«Контролер - кассир»</w:t>
      </w:r>
    </w:p>
    <w:p w:rsidR="00BC0ADC" w:rsidRPr="00BC0ADC" w:rsidRDefault="00BC0ADC" w:rsidP="006D167E">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BC0ADC">
        <w:rPr>
          <w:rFonts w:ascii="Times New Roman" w:eastAsia="Times New Roman" w:hAnsi="Times New Roman" w:cs="Times New Roman"/>
          <w:b/>
          <w:bCs/>
          <w:sz w:val="28"/>
          <w:szCs w:val="28"/>
          <w:lang w:eastAsia="ru-RU"/>
        </w:rPr>
        <w:t>Должен знать</w:t>
      </w:r>
      <w:r w:rsidRPr="00BC0ADC">
        <w:rPr>
          <w:rFonts w:ascii="Times New Roman" w:eastAsia="Times New Roman" w:hAnsi="Times New Roman" w:cs="Times New Roman"/>
          <w:sz w:val="28"/>
          <w:szCs w:val="28"/>
          <w:lang w:eastAsia="ru-RU"/>
        </w:rPr>
        <w:t xml:space="preserve">: </w:t>
      </w:r>
    </w:p>
    <w:p w:rsidR="00BC0ADC" w:rsidRPr="00BC0ADC" w:rsidRDefault="00BC0ADC" w:rsidP="006D167E">
      <w:pPr>
        <w:numPr>
          <w:ilvl w:val="0"/>
          <w:numId w:val="5"/>
        </w:numPr>
        <w:spacing w:after="0" w:line="240" w:lineRule="auto"/>
        <w:ind w:left="357" w:hanging="357"/>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устройство и правило эксплуатации контрольно-кассовых машин; </w:t>
      </w:r>
    </w:p>
    <w:p w:rsidR="00BC0ADC" w:rsidRPr="00BC0ADC" w:rsidRDefault="00BC0ADC" w:rsidP="006D167E">
      <w:pPr>
        <w:numPr>
          <w:ilvl w:val="0"/>
          <w:numId w:val="5"/>
        </w:numPr>
        <w:spacing w:after="0" w:line="240" w:lineRule="auto"/>
        <w:ind w:left="357" w:hanging="357"/>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правила  расчета с покупателями; </w:t>
      </w:r>
    </w:p>
    <w:p w:rsidR="00BC0ADC" w:rsidRPr="00BC0ADC" w:rsidRDefault="00BC0ADC" w:rsidP="006D167E">
      <w:pPr>
        <w:numPr>
          <w:ilvl w:val="0"/>
          <w:numId w:val="5"/>
        </w:numPr>
        <w:spacing w:after="0" w:line="240" w:lineRule="auto"/>
        <w:ind w:left="357" w:hanging="357"/>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порядок получения; хранения и выдачи денежных средств и ценных бумаг, признаки платежеспособности государственных денежных знаков; </w:t>
      </w:r>
    </w:p>
    <w:p w:rsidR="00BC0ADC" w:rsidRPr="00BC0ADC" w:rsidRDefault="00BC0ADC" w:rsidP="006D167E">
      <w:pPr>
        <w:numPr>
          <w:ilvl w:val="0"/>
          <w:numId w:val="5"/>
        </w:numPr>
        <w:spacing w:after="0" w:line="240" w:lineRule="auto"/>
        <w:ind w:left="357" w:hanging="357"/>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ассортимент и розничные цены на товары и изделия, имеющиеся в продаже; пути сокращения затрат труда, материалов, электроэнергии и повышения уровня доходов. </w:t>
      </w:r>
    </w:p>
    <w:p w:rsidR="00BC0ADC" w:rsidRPr="00BC0ADC" w:rsidRDefault="00BC0ADC" w:rsidP="006D167E">
      <w:pPr>
        <w:numPr>
          <w:ilvl w:val="0"/>
          <w:numId w:val="5"/>
        </w:numPr>
        <w:spacing w:after="0" w:line="240" w:lineRule="auto"/>
        <w:ind w:left="357" w:hanging="357"/>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Порядок введения кассовой книги, составления кассовой отчетности; </w:t>
      </w:r>
    </w:p>
    <w:p w:rsidR="00BC0ADC" w:rsidRPr="00BC0ADC" w:rsidRDefault="00BC0ADC" w:rsidP="006D167E">
      <w:pPr>
        <w:numPr>
          <w:ilvl w:val="0"/>
          <w:numId w:val="5"/>
        </w:numPr>
        <w:spacing w:after="0" w:line="240" w:lineRule="auto"/>
        <w:ind w:left="357" w:hanging="357"/>
        <w:rPr>
          <w:rFonts w:ascii="Times New Roman" w:eastAsia="Calibri" w:hAnsi="Times New Roman" w:cs="Times New Roman"/>
          <w:sz w:val="28"/>
          <w:szCs w:val="28"/>
        </w:rPr>
      </w:pPr>
      <w:r w:rsidRPr="00BC0ADC">
        <w:rPr>
          <w:rFonts w:ascii="Times New Roman" w:eastAsia="Calibri" w:hAnsi="Times New Roman" w:cs="Times New Roman"/>
          <w:sz w:val="28"/>
          <w:szCs w:val="28"/>
        </w:rPr>
        <w:t>принципы коллективных форм организации и стимулирования труда.</w:t>
      </w:r>
    </w:p>
    <w:p w:rsidR="00BC0ADC" w:rsidRPr="00BC0ADC" w:rsidRDefault="00BC0ADC" w:rsidP="006D167E">
      <w:pPr>
        <w:autoSpaceDE w:val="0"/>
        <w:autoSpaceDN w:val="0"/>
        <w:adjustRightInd w:val="0"/>
        <w:spacing w:after="0" w:line="240" w:lineRule="auto"/>
        <w:ind w:firstLine="567"/>
        <w:rPr>
          <w:rFonts w:ascii="Times New Roman" w:eastAsia="Times New Roman" w:hAnsi="Times New Roman" w:cs="Times New Roman"/>
          <w:b/>
          <w:bCs/>
          <w:sz w:val="28"/>
          <w:szCs w:val="28"/>
          <w:u w:val="single"/>
          <w:lang w:eastAsia="ru-RU"/>
        </w:rPr>
      </w:pPr>
      <w:r w:rsidRPr="00BC0ADC">
        <w:rPr>
          <w:rFonts w:ascii="Times New Roman" w:eastAsia="Times New Roman" w:hAnsi="Times New Roman" w:cs="Times New Roman"/>
          <w:b/>
          <w:bCs/>
          <w:sz w:val="28"/>
          <w:szCs w:val="28"/>
          <w:u w:val="single"/>
          <w:lang w:eastAsia="ru-RU"/>
        </w:rPr>
        <w:t>Примеры работ</w:t>
      </w:r>
    </w:p>
    <w:p w:rsidR="00BC0ADC" w:rsidRPr="00BC0ADC" w:rsidRDefault="00BC0ADC" w:rsidP="006D167E">
      <w:pPr>
        <w:autoSpaceDE w:val="0"/>
        <w:autoSpaceDN w:val="0"/>
        <w:adjustRightInd w:val="0"/>
        <w:spacing w:after="0" w:line="240" w:lineRule="auto"/>
        <w:ind w:firstLine="567"/>
        <w:rPr>
          <w:rFonts w:ascii="Times New Roman" w:eastAsia="Times New Roman" w:hAnsi="Times New Roman" w:cs="Times New Roman"/>
          <w:b/>
          <w:bCs/>
          <w:color w:val="000000"/>
          <w:sz w:val="28"/>
          <w:szCs w:val="28"/>
          <w:u w:val="single"/>
          <w:lang w:eastAsia="ru-RU"/>
        </w:rPr>
      </w:pPr>
    </w:p>
    <w:p w:rsidR="00BC0ADC" w:rsidRPr="00BC0ADC" w:rsidRDefault="00BC0ADC" w:rsidP="006D167E">
      <w:pPr>
        <w:numPr>
          <w:ilvl w:val="0"/>
          <w:numId w:val="6"/>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lastRenderedPageBreak/>
        <w:t xml:space="preserve">Расчет с покупателями за товары, изделия и услуги, подсчет стоимости покупки, получение денег, пробивка чека, выдача сдачи. </w:t>
      </w:r>
    </w:p>
    <w:p w:rsidR="00BC0ADC" w:rsidRPr="00BC0ADC" w:rsidRDefault="00BC0ADC" w:rsidP="006D167E">
      <w:pPr>
        <w:numPr>
          <w:ilvl w:val="0"/>
          <w:numId w:val="6"/>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Возврат денег по неиспользованному чеку. П</w:t>
      </w:r>
    </w:p>
    <w:p w:rsidR="00BC0ADC" w:rsidRPr="00BC0ADC" w:rsidRDefault="00BC0ADC" w:rsidP="006D167E">
      <w:pPr>
        <w:numPr>
          <w:ilvl w:val="0"/>
          <w:numId w:val="6"/>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роверка исправности кассового аппарата, заправка контрольной и чековой ленты, запись показания счетчиков, перевод нумератора на нули и установка дататора. </w:t>
      </w:r>
    </w:p>
    <w:p w:rsidR="00BC0ADC" w:rsidRPr="00BC0ADC" w:rsidRDefault="00BC0ADC" w:rsidP="006D167E">
      <w:pPr>
        <w:numPr>
          <w:ilvl w:val="0"/>
          <w:numId w:val="6"/>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Устранение мелких неисправностей контрольно-кассовой машины. </w:t>
      </w:r>
    </w:p>
    <w:p w:rsidR="00BC0ADC" w:rsidRPr="00BC0ADC" w:rsidRDefault="00BC0ADC" w:rsidP="006D167E">
      <w:pPr>
        <w:numPr>
          <w:ilvl w:val="0"/>
          <w:numId w:val="6"/>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Получение разменной монеты, размещение ее в кассовом ящике. </w:t>
      </w:r>
    </w:p>
    <w:p w:rsidR="00BC0ADC" w:rsidRPr="00BC0ADC" w:rsidRDefault="00BC0ADC" w:rsidP="006D167E">
      <w:pPr>
        <w:numPr>
          <w:ilvl w:val="0"/>
          <w:numId w:val="6"/>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Ознакомление с ассортиментом имеющихся товаров, изделий по ценам на них. </w:t>
      </w:r>
    </w:p>
    <w:p w:rsidR="00BC0ADC" w:rsidRPr="00BC0ADC" w:rsidRDefault="00BC0ADC" w:rsidP="006D167E">
      <w:pPr>
        <w:numPr>
          <w:ilvl w:val="0"/>
          <w:numId w:val="6"/>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Подсчет денег и сдача их в установленном порядке, сверка суммы и реализация с показаниями кассовых счетчиков. </w:t>
      </w:r>
    </w:p>
    <w:p w:rsidR="00BC0ADC" w:rsidRPr="00BC0ADC" w:rsidRDefault="00BC0ADC" w:rsidP="006D167E">
      <w:pPr>
        <w:numPr>
          <w:ilvl w:val="0"/>
          <w:numId w:val="6"/>
        </w:numPr>
        <w:spacing w:after="0" w:line="240" w:lineRule="auto"/>
        <w:rPr>
          <w:rFonts w:ascii="Times New Roman" w:eastAsia="Calibri" w:hAnsi="Times New Roman" w:cs="Times New Roman"/>
          <w:sz w:val="28"/>
          <w:szCs w:val="28"/>
        </w:rPr>
      </w:pPr>
      <w:r w:rsidRPr="00BC0ADC">
        <w:rPr>
          <w:rFonts w:ascii="Times New Roman" w:eastAsia="Calibri" w:hAnsi="Times New Roman" w:cs="Times New Roman"/>
          <w:sz w:val="28"/>
          <w:szCs w:val="28"/>
        </w:rPr>
        <w:t xml:space="preserve">Выполнение работ по введению кассовой книги и составлению кассового отчета. </w:t>
      </w:r>
    </w:p>
    <w:p w:rsidR="00BC0ADC" w:rsidRPr="00BC0ADC" w:rsidRDefault="00BC0ADC" w:rsidP="006D167E">
      <w:pPr>
        <w:autoSpaceDE w:val="0"/>
        <w:autoSpaceDN w:val="0"/>
        <w:adjustRightInd w:val="0"/>
        <w:spacing w:after="0" w:line="240" w:lineRule="auto"/>
        <w:ind w:firstLine="567"/>
        <w:rPr>
          <w:rFonts w:ascii="Times New Roman" w:eastAsia="Times New Roman" w:hAnsi="Times New Roman" w:cs="Times New Roman"/>
          <w:b/>
          <w:bCs/>
          <w:color w:val="000000"/>
          <w:sz w:val="28"/>
          <w:szCs w:val="28"/>
          <w:u w:val="single"/>
          <w:lang w:eastAsia="ru-RU"/>
        </w:rPr>
      </w:pPr>
    </w:p>
    <w:p w:rsidR="00BC0ADC" w:rsidRPr="00BC0ADC" w:rsidRDefault="00BC0ADC" w:rsidP="006D167E">
      <w:pPr>
        <w:autoSpaceDE w:val="0"/>
        <w:autoSpaceDN w:val="0"/>
        <w:adjustRightInd w:val="0"/>
        <w:spacing w:after="0"/>
        <w:ind w:left="567"/>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sz w:val="28"/>
          <w:szCs w:val="28"/>
          <w:lang w:eastAsia="ru-RU"/>
        </w:rPr>
        <w:t xml:space="preserve"> </w:t>
      </w:r>
      <w:r w:rsidRPr="00BC0ADC">
        <w:rPr>
          <w:rFonts w:ascii="Times New Roman" w:eastAsia="Times New Roman" w:hAnsi="Times New Roman" w:cs="Times New Roman"/>
          <w:b/>
          <w:bCs/>
          <w:sz w:val="28"/>
          <w:szCs w:val="28"/>
          <w:lang w:eastAsia="ru-RU"/>
        </w:rPr>
        <w:t>2.2. Теоретические знания</w:t>
      </w:r>
    </w:p>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2.2.1 Теоретические знания:</w:t>
      </w:r>
    </w:p>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проверка домашнего задания  в тестовой форме (приложение 1);</w:t>
      </w:r>
    </w:p>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изучение нового материала (презентация, приложение 2)</w:t>
      </w:r>
    </w:p>
    <w:p w:rsidR="00BC0ADC" w:rsidRPr="00BC0ADC" w:rsidRDefault="00BC0ADC" w:rsidP="006D167E">
      <w:pPr>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2.3. Практическая работа</w:t>
      </w:r>
    </w:p>
    <w:p w:rsidR="00BC0ADC" w:rsidRPr="00BC0ADC" w:rsidRDefault="00BC0ADC" w:rsidP="006D167E">
      <w:pPr>
        <w:autoSpaceDE w:val="0"/>
        <w:autoSpaceDN w:val="0"/>
        <w:adjustRightInd w:val="0"/>
        <w:spacing w:after="0"/>
        <w:ind w:firstLine="708"/>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xml:space="preserve">Студенты должны самостоятельно выполнить 2 модульных заданий. Каждый модуль состоит из одной части. Время выполнения задания по одному модулю - одной компетенции  должно составлять не менее  25 минут. </w:t>
      </w:r>
    </w:p>
    <w:p w:rsidR="00BC0ADC" w:rsidRPr="00BC0ADC" w:rsidRDefault="00BC0ADC" w:rsidP="006D167E">
      <w:pPr>
        <w:autoSpaceDE w:val="0"/>
        <w:autoSpaceDN w:val="0"/>
        <w:adjustRightInd w:val="0"/>
        <w:spacing w:after="0"/>
        <w:rPr>
          <w:rFonts w:ascii="Times New Roman" w:eastAsia="Times New Roman" w:hAnsi="Times New Roman" w:cs="Times New Roman"/>
          <w:b/>
          <w:bCs/>
          <w:color w:val="FF0000"/>
          <w:sz w:val="28"/>
          <w:szCs w:val="28"/>
          <w:lang w:eastAsia="ru-RU"/>
        </w:rPr>
      </w:pPr>
    </w:p>
    <w:p w:rsidR="00BC0ADC" w:rsidRPr="00BC0ADC" w:rsidRDefault="00BC0ADC" w:rsidP="006D167E">
      <w:pPr>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3. ПРАКТИЧЕСКОЕ  ЗАДАНИЕ</w:t>
      </w:r>
    </w:p>
    <w:p w:rsidR="00BC0ADC" w:rsidRPr="00BC0ADC" w:rsidRDefault="00BC0ADC" w:rsidP="006D167E">
      <w:pPr>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3.1. Формат и структура  задания</w:t>
      </w:r>
    </w:p>
    <w:p w:rsidR="00BC0ADC" w:rsidRPr="00BC0ADC" w:rsidRDefault="00BC0ADC" w:rsidP="006D167E">
      <w:pPr>
        <w:autoSpaceDE w:val="0"/>
        <w:autoSpaceDN w:val="0"/>
        <w:adjustRightInd w:val="0"/>
        <w:spacing w:after="0"/>
        <w:ind w:firstLine="708"/>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По своему формату практическое   задание представляет собой серию последовательно  сочетающихся друг с другом модулей. Все студенты обязаны выполнить все модули.</w:t>
      </w:r>
    </w:p>
    <w:p w:rsidR="00BC0ADC" w:rsidRPr="00BC0ADC" w:rsidRDefault="00BC0ADC" w:rsidP="006D167E">
      <w:pPr>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3.2. Требования к заданию</w:t>
      </w:r>
    </w:p>
    <w:p w:rsidR="00BC0ADC" w:rsidRPr="00BC0ADC" w:rsidRDefault="00BC0ADC" w:rsidP="006D167E">
      <w:pPr>
        <w:autoSpaceDE w:val="0"/>
        <w:autoSpaceDN w:val="0"/>
        <w:adjustRightInd w:val="0"/>
        <w:spacing w:after="0"/>
        <w:ind w:firstLine="360"/>
        <w:rPr>
          <w:rFonts w:ascii="Times New Roman" w:eastAsia="Times New Roman" w:hAnsi="Times New Roman" w:cs="Times New Roman"/>
          <w:b/>
          <w:bCs/>
          <w:sz w:val="28"/>
          <w:szCs w:val="28"/>
          <w:u w:val="single"/>
          <w:lang w:eastAsia="ru-RU"/>
        </w:rPr>
      </w:pPr>
      <w:r w:rsidRPr="00BC0ADC">
        <w:rPr>
          <w:rFonts w:ascii="Times New Roman" w:eastAsia="Times New Roman" w:hAnsi="Times New Roman" w:cs="Times New Roman"/>
          <w:sz w:val="28"/>
          <w:szCs w:val="28"/>
          <w:lang w:eastAsia="ru-RU"/>
        </w:rPr>
        <w:t xml:space="preserve">Общее время работы над модулями задания составляет 25 </w:t>
      </w:r>
      <w:r w:rsidRPr="00BC0ADC">
        <w:rPr>
          <w:rFonts w:ascii="Times New Roman" w:eastAsia="Times New Roman" w:hAnsi="Times New Roman" w:cs="Times New Roman"/>
          <w:b/>
          <w:bCs/>
          <w:sz w:val="28"/>
          <w:szCs w:val="28"/>
          <w:u w:val="single"/>
          <w:lang w:eastAsia="ru-RU"/>
        </w:rPr>
        <w:t>МИНУТ  – результат:</w:t>
      </w:r>
    </w:p>
    <w:p w:rsidR="00BC0ADC" w:rsidRPr="00BC0ADC" w:rsidRDefault="00BC0ADC" w:rsidP="006D167E">
      <w:pPr>
        <w:autoSpaceDE w:val="0"/>
        <w:autoSpaceDN w:val="0"/>
        <w:adjustRightInd w:val="0"/>
        <w:spacing w:after="0"/>
        <w:ind w:firstLine="360"/>
        <w:rPr>
          <w:rFonts w:ascii="Times New Roman" w:eastAsia="Times New Roman" w:hAnsi="Times New Roman" w:cs="Times New Roman"/>
          <w:bCs/>
          <w:sz w:val="28"/>
          <w:szCs w:val="28"/>
          <w:u w:val="single"/>
          <w:lang w:eastAsia="ru-RU"/>
        </w:rPr>
      </w:pPr>
      <w:r w:rsidRPr="00BC0ADC">
        <w:rPr>
          <w:rFonts w:ascii="Times New Roman" w:eastAsia="Times New Roman" w:hAnsi="Times New Roman" w:cs="Times New Roman"/>
          <w:bCs/>
          <w:sz w:val="28"/>
          <w:szCs w:val="28"/>
          <w:u w:val="single"/>
          <w:lang w:eastAsia="ru-RU"/>
        </w:rPr>
        <w:t>Обслуживание разных видов покупателей</w:t>
      </w:r>
    </w:p>
    <w:p w:rsidR="00BC0ADC" w:rsidRPr="00BC0ADC" w:rsidRDefault="00BC0ADC" w:rsidP="006D167E">
      <w:pPr>
        <w:autoSpaceDE w:val="0"/>
        <w:autoSpaceDN w:val="0"/>
        <w:adjustRightInd w:val="0"/>
        <w:spacing w:after="0"/>
        <w:ind w:firstLine="360"/>
        <w:rPr>
          <w:rFonts w:ascii="Times New Roman" w:eastAsia="Times New Roman" w:hAnsi="Times New Roman" w:cs="Times New Roman"/>
          <w:b/>
          <w:bCs/>
          <w:sz w:val="28"/>
          <w:szCs w:val="28"/>
          <w:u w:val="single"/>
          <w:lang w:eastAsia="ru-RU"/>
        </w:rPr>
      </w:pPr>
      <w:r w:rsidRPr="00BC0ADC">
        <w:rPr>
          <w:rFonts w:ascii="Times New Roman" w:eastAsia="Times New Roman" w:hAnsi="Times New Roman" w:cs="Times New Roman"/>
          <w:bCs/>
          <w:sz w:val="28"/>
          <w:szCs w:val="28"/>
          <w:u w:val="single"/>
          <w:lang w:eastAsia="ru-RU"/>
        </w:rPr>
        <w:t xml:space="preserve"> Составление  и защита  презентация – портфолио "Типы покупателей</w:t>
      </w:r>
      <w:r w:rsidRPr="00BC0ADC">
        <w:rPr>
          <w:rFonts w:ascii="Times New Roman" w:eastAsia="Times New Roman" w:hAnsi="Times New Roman" w:cs="Times New Roman"/>
          <w:b/>
          <w:bCs/>
          <w:sz w:val="28"/>
          <w:szCs w:val="28"/>
          <w:u w:val="single"/>
          <w:lang w:eastAsia="ru-RU"/>
        </w:rPr>
        <w:t>"</w:t>
      </w:r>
    </w:p>
    <w:p w:rsidR="00BC0ADC" w:rsidRPr="00BC0ADC" w:rsidRDefault="00BC0ADC" w:rsidP="006D167E">
      <w:pPr>
        <w:autoSpaceDE w:val="0"/>
        <w:autoSpaceDN w:val="0"/>
        <w:adjustRightInd w:val="0"/>
        <w:spacing w:after="0"/>
        <w:ind w:firstLine="36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Студент должен самостоятельно выполнить  2 (два)  модуля.</w:t>
      </w:r>
    </w:p>
    <w:p w:rsidR="00BC0ADC" w:rsidRPr="00BC0ADC" w:rsidRDefault="00BC0ADC" w:rsidP="006D167E">
      <w:pPr>
        <w:tabs>
          <w:tab w:val="left" w:pos="720"/>
        </w:tabs>
        <w:autoSpaceDE w:val="0"/>
        <w:autoSpaceDN w:val="0"/>
        <w:adjustRightInd w:val="0"/>
        <w:spacing w:after="0"/>
        <w:ind w:left="36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Каждый модуль включает в себя: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2"/>
        <w:gridCol w:w="4953"/>
      </w:tblGrid>
      <w:tr w:rsidR="00BC0ADC" w:rsidRPr="00BC0ADC" w:rsidTr="00D67330">
        <w:tc>
          <w:tcPr>
            <w:tcW w:w="4952" w:type="dxa"/>
            <w:shd w:val="clear" w:color="auto" w:fill="auto"/>
          </w:tcPr>
          <w:p w:rsidR="00BC0ADC" w:rsidRPr="00BC0ADC" w:rsidRDefault="00BC0ADC" w:rsidP="006D167E">
            <w:pPr>
              <w:tabs>
                <w:tab w:val="left" w:pos="720"/>
              </w:tabs>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1 модуль</w:t>
            </w:r>
          </w:p>
        </w:tc>
        <w:tc>
          <w:tcPr>
            <w:tcW w:w="4953" w:type="dxa"/>
            <w:shd w:val="clear" w:color="auto" w:fill="auto"/>
          </w:tcPr>
          <w:p w:rsidR="00BC0ADC" w:rsidRPr="00BC0ADC" w:rsidRDefault="00BC0ADC" w:rsidP="006D167E">
            <w:pPr>
              <w:tabs>
                <w:tab w:val="left" w:pos="720"/>
              </w:tabs>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2 модуль</w:t>
            </w:r>
          </w:p>
        </w:tc>
      </w:tr>
      <w:tr w:rsidR="00BC0ADC" w:rsidRPr="00BC0ADC" w:rsidTr="00D67330">
        <w:tc>
          <w:tcPr>
            <w:tcW w:w="4952" w:type="dxa"/>
            <w:shd w:val="clear" w:color="auto" w:fill="auto"/>
          </w:tcPr>
          <w:p w:rsidR="00BC0ADC" w:rsidRPr="00BC0ADC" w:rsidRDefault="00BC0ADC" w:rsidP="006D167E">
            <w:pPr>
              <w:numPr>
                <w:ilvl w:val="0"/>
                <w:numId w:val="2"/>
              </w:num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Деление на полгруппы;</w:t>
            </w:r>
          </w:p>
          <w:p w:rsidR="00BC0ADC" w:rsidRPr="00BC0ADC" w:rsidRDefault="00BC0ADC" w:rsidP="006D167E">
            <w:pPr>
              <w:numPr>
                <w:ilvl w:val="0"/>
                <w:numId w:val="2"/>
              </w:num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lastRenderedPageBreak/>
              <w:t>Инструктаж по ТБ на рабочем месте (приложение 3);</w:t>
            </w:r>
          </w:p>
          <w:p w:rsidR="00BC0ADC" w:rsidRPr="00BC0ADC" w:rsidRDefault="00BC0ADC" w:rsidP="006D167E">
            <w:pPr>
              <w:numPr>
                <w:ilvl w:val="0"/>
                <w:numId w:val="2"/>
              </w:num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Подготовку рабочего места или инструмента (материалов) для выполнения работ;</w:t>
            </w:r>
          </w:p>
          <w:p w:rsidR="00BC0ADC" w:rsidRPr="00BC0ADC" w:rsidRDefault="00BC0ADC" w:rsidP="006D167E">
            <w:pPr>
              <w:numPr>
                <w:ilvl w:val="0"/>
                <w:numId w:val="2"/>
              </w:num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Выполнение операций согласно  листу задания – обслуживание различных видов покупателей (приложение 4);</w:t>
            </w:r>
          </w:p>
          <w:p w:rsidR="00BC0ADC" w:rsidRPr="00BC0ADC" w:rsidRDefault="00BC0ADC" w:rsidP="006D167E">
            <w:pPr>
              <w:numPr>
                <w:ilvl w:val="0"/>
                <w:numId w:val="2"/>
              </w:numPr>
              <w:tabs>
                <w:tab w:val="left" w:pos="720"/>
              </w:tabs>
              <w:autoSpaceDE w:val="0"/>
              <w:autoSpaceDN w:val="0"/>
              <w:adjustRightInd w:val="0"/>
              <w:spacing w:after="0" w:line="240" w:lineRule="auto"/>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sz w:val="28"/>
                <w:szCs w:val="28"/>
                <w:lang w:eastAsia="ru-RU"/>
              </w:rPr>
              <w:t xml:space="preserve">Диагностика </w:t>
            </w:r>
          </w:p>
        </w:tc>
        <w:tc>
          <w:tcPr>
            <w:tcW w:w="4953" w:type="dxa"/>
            <w:shd w:val="clear" w:color="auto" w:fill="auto"/>
          </w:tcPr>
          <w:p w:rsidR="00BC0ADC" w:rsidRPr="00BC0ADC" w:rsidRDefault="00BC0ADC" w:rsidP="006D167E">
            <w:pPr>
              <w:numPr>
                <w:ilvl w:val="0"/>
                <w:numId w:val="2"/>
              </w:num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lastRenderedPageBreak/>
              <w:t>Деление на полгруппы;</w:t>
            </w:r>
          </w:p>
          <w:p w:rsidR="00BC0ADC" w:rsidRPr="00BC0ADC" w:rsidRDefault="00BC0ADC" w:rsidP="006D167E">
            <w:pPr>
              <w:numPr>
                <w:ilvl w:val="0"/>
                <w:numId w:val="2"/>
              </w:num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lastRenderedPageBreak/>
              <w:t>Инструктаж по ТБ на рабочем месте (приложение 3);</w:t>
            </w:r>
          </w:p>
          <w:p w:rsidR="00BC0ADC" w:rsidRPr="00BC0ADC" w:rsidRDefault="00BC0ADC" w:rsidP="006D167E">
            <w:pPr>
              <w:numPr>
                <w:ilvl w:val="0"/>
                <w:numId w:val="2"/>
              </w:num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Подготовку рабочего места или инструмента (материалов) для выполнения работ;</w:t>
            </w:r>
          </w:p>
          <w:p w:rsidR="00BC0ADC" w:rsidRPr="00BC0ADC" w:rsidRDefault="00BC0ADC" w:rsidP="006D167E">
            <w:pPr>
              <w:numPr>
                <w:ilvl w:val="0"/>
                <w:numId w:val="2"/>
              </w:num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xml:space="preserve">Выполнение операций согласно  листу задания – составление презентации - портфолио </w:t>
            </w:r>
            <w:r w:rsidRPr="00BC0ADC">
              <w:rPr>
                <w:rFonts w:ascii="Times New Roman" w:eastAsia="Times New Roman" w:hAnsi="Times New Roman" w:cs="Times New Roman"/>
                <w:bCs/>
                <w:sz w:val="28"/>
                <w:szCs w:val="28"/>
                <w:lang w:eastAsia="ru-RU"/>
              </w:rPr>
              <w:t>"Типы покупателей</w:t>
            </w:r>
            <w:r w:rsidRPr="00BC0ADC">
              <w:rPr>
                <w:rFonts w:ascii="Times New Roman" w:eastAsia="Times New Roman" w:hAnsi="Times New Roman" w:cs="Times New Roman"/>
                <w:b/>
                <w:bCs/>
                <w:sz w:val="28"/>
                <w:szCs w:val="28"/>
                <w:lang w:eastAsia="ru-RU"/>
              </w:rPr>
              <w:t>" (</w:t>
            </w:r>
            <w:r w:rsidRPr="00BC0ADC">
              <w:rPr>
                <w:rFonts w:ascii="Times New Roman" w:eastAsia="Times New Roman" w:hAnsi="Times New Roman" w:cs="Times New Roman"/>
                <w:bCs/>
                <w:sz w:val="28"/>
                <w:szCs w:val="28"/>
                <w:lang w:eastAsia="ru-RU"/>
              </w:rPr>
              <w:t>приложение 5)</w:t>
            </w:r>
            <w:r w:rsidRPr="00BC0ADC">
              <w:rPr>
                <w:rFonts w:ascii="Times New Roman" w:eastAsia="Times New Roman" w:hAnsi="Times New Roman" w:cs="Times New Roman"/>
                <w:sz w:val="28"/>
                <w:szCs w:val="28"/>
                <w:lang w:eastAsia="ru-RU"/>
              </w:rPr>
              <w:t>;</w:t>
            </w:r>
          </w:p>
          <w:p w:rsidR="00BC0ADC" w:rsidRPr="00BC0ADC" w:rsidRDefault="00BC0ADC" w:rsidP="006D167E">
            <w:pPr>
              <w:numPr>
                <w:ilvl w:val="0"/>
                <w:numId w:val="2"/>
              </w:numPr>
              <w:tabs>
                <w:tab w:val="left" w:pos="720"/>
              </w:tabs>
              <w:autoSpaceDE w:val="0"/>
              <w:autoSpaceDN w:val="0"/>
              <w:adjustRightInd w:val="0"/>
              <w:spacing w:after="0" w:line="240" w:lineRule="auto"/>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sz w:val="28"/>
                <w:szCs w:val="28"/>
                <w:lang w:eastAsia="ru-RU"/>
              </w:rPr>
              <w:t>Диагностика</w:t>
            </w:r>
          </w:p>
          <w:p w:rsidR="00BC0ADC" w:rsidRPr="00BC0ADC" w:rsidRDefault="00BC0ADC" w:rsidP="006D167E">
            <w:pPr>
              <w:numPr>
                <w:ilvl w:val="0"/>
                <w:numId w:val="2"/>
              </w:numPr>
              <w:tabs>
                <w:tab w:val="left" w:pos="720"/>
              </w:tabs>
              <w:autoSpaceDE w:val="0"/>
              <w:autoSpaceDN w:val="0"/>
              <w:adjustRightInd w:val="0"/>
              <w:spacing w:after="0" w:line="240" w:lineRule="auto"/>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sz w:val="28"/>
                <w:szCs w:val="28"/>
                <w:lang w:eastAsia="ru-RU"/>
              </w:rPr>
              <w:t>Защита портфолио</w:t>
            </w:r>
          </w:p>
        </w:tc>
      </w:tr>
    </w:tbl>
    <w:p w:rsidR="00BC0ADC" w:rsidRPr="00BC0ADC" w:rsidRDefault="00BC0ADC" w:rsidP="006D167E">
      <w:pPr>
        <w:tabs>
          <w:tab w:val="left" w:pos="720"/>
        </w:tabs>
        <w:autoSpaceDE w:val="0"/>
        <w:autoSpaceDN w:val="0"/>
        <w:adjustRightInd w:val="0"/>
        <w:spacing w:after="0"/>
        <w:ind w:left="360"/>
        <w:rPr>
          <w:rFonts w:ascii="Times New Roman" w:eastAsia="Times New Roman" w:hAnsi="Times New Roman" w:cs="Times New Roman"/>
          <w:b/>
          <w:bCs/>
          <w:sz w:val="28"/>
          <w:szCs w:val="28"/>
          <w:lang w:eastAsia="ru-RU"/>
        </w:rPr>
      </w:pPr>
    </w:p>
    <w:tbl>
      <w:tblPr>
        <w:tblW w:w="9781" w:type="dxa"/>
        <w:tblInd w:w="108" w:type="dxa"/>
        <w:tblLayout w:type="fixed"/>
        <w:tblLook w:val="0000"/>
      </w:tblPr>
      <w:tblGrid>
        <w:gridCol w:w="2376"/>
        <w:gridCol w:w="2586"/>
        <w:gridCol w:w="3544"/>
        <w:gridCol w:w="1275"/>
      </w:tblGrid>
      <w:tr w:rsidR="00BC0ADC" w:rsidRPr="00BC0ADC" w:rsidTr="00671CA4">
        <w:trPr>
          <w:trHeight w:val="1"/>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i/>
                <w:iCs/>
                <w:sz w:val="28"/>
                <w:szCs w:val="28"/>
                <w:lang w:eastAsia="ru-RU"/>
              </w:rPr>
              <w:t xml:space="preserve">Первый модуль </w:t>
            </w:r>
          </w:p>
        </w:tc>
        <w:tc>
          <w:tcPr>
            <w:tcW w:w="258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i/>
                <w:iCs/>
                <w:sz w:val="28"/>
                <w:szCs w:val="28"/>
                <w:lang w:eastAsia="ru-RU"/>
              </w:rPr>
              <w:t xml:space="preserve">Вид деятельности </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i/>
                <w:iCs/>
                <w:sz w:val="28"/>
                <w:szCs w:val="28"/>
                <w:lang w:eastAsia="ru-RU"/>
              </w:rPr>
              <w:t>Примерный перечень необходимых работ</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i/>
                <w:iCs/>
                <w:sz w:val="28"/>
                <w:szCs w:val="28"/>
                <w:lang w:eastAsia="ru-RU"/>
              </w:rPr>
              <w:t>Время выполнения работ</w:t>
            </w:r>
          </w:p>
        </w:tc>
      </w:tr>
      <w:tr w:rsidR="00BC0ADC" w:rsidRPr="00BC0ADC" w:rsidTr="00671CA4">
        <w:trPr>
          <w:trHeight w:val="1"/>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Обслуживание  различных видов покупателей</w:t>
            </w:r>
          </w:p>
        </w:tc>
        <w:tc>
          <w:tcPr>
            <w:tcW w:w="258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Работа ККМ</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Обслуживание покупателей</w:t>
            </w: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Подготовка ККМ к работе;</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Установка чек печатающей ленты;</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Снятие Х - отчета;</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Снятие нулевого чека;</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Работа в режиме кассы;</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Проговаривание действий</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(приложение 6,7)</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xml:space="preserve">25 минут </w:t>
            </w:r>
          </w:p>
        </w:tc>
      </w:tr>
      <w:tr w:rsidR="00BC0ADC" w:rsidRPr="00BC0ADC" w:rsidTr="00671CA4">
        <w:trPr>
          <w:trHeight w:val="1"/>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i/>
                <w:iCs/>
                <w:sz w:val="28"/>
                <w:szCs w:val="28"/>
                <w:lang w:eastAsia="ru-RU"/>
              </w:rPr>
              <w:t>Второй модуль</w:t>
            </w:r>
          </w:p>
        </w:tc>
        <w:tc>
          <w:tcPr>
            <w:tcW w:w="258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tc>
      </w:tr>
      <w:tr w:rsidR="00BC0ADC" w:rsidRPr="00BC0ADC" w:rsidTr="00671CA4">
        <w:trPr>
          <w:trHeight w:val="1"/>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xml:space="preserve">Составление  презентации - портфолио </w:t>
            </w:r>
            <w:r w:rsidRPr="00BC0ADC">
              <w:rPr>
                <w:rFonts w:ascii="Times New Roman" w:eastAsia="Times New Roman" w:hAnsi="Times New Roman" w:cs="Times New Roman"/>
                <w:bCs/>
                <w:sz w:val="28"/>
                <w:szCs w:val="28"/>
                <w:lang w:eastAsia="ru-RU"/>
              </w:rPr>
              <w:t>"Типы покупателей</w:t>
            </w:r>
            <w:r w:rsidRPr="00BC0ADC">
              <w:rPr>
                <w:rFonts w:ascii="Times New Roman" w:eastAsia="Times New Roman" w:hAnsi="Times New Roman" w:cs="Times New Roman"/>
                <w:b/>
                <w:bCs/>
                <w:sz w:val="28"/>
                <w:szCs w:val="28"/>
                <w:lang w:eastAsia="ru-RU"/>
              </w:rPr>
              <w:t>"</w:t>
            </w:r>
          </w:p>
        </w:tc>
        <w:tc>
          <w:tcPr>
            <w:tcW w:w="258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Работа за компьютером;</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Поиск информации в интернете (приложение 9);</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Систематизация информации</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Составление и оформление презентации (приложение 8,9,10,11)</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25 минут</w:t>
            </w:r>
          </w:p>
        </w:tc>
      </w:tr>
    </w:tbl>
    <w:p w:rsidR="00BC0ADC" w:rsidRPr="00BC0ADC" w:rsidRDefault="00BC0ADC" w:rsidP="006D167E">
      <w:pPr>
        <w:autoSpaceDE w:val="0"/>
        <w:autoSpaceDN w:val="0"/>
        <w:adjustRightInd w:val="0"/>
        <w:spacing w:after="120" w:line="240" w:lineRule="auto"/>
        <w:rPr>
          <w:rFonts w:ascii="Times New Roman" w:eastAsia="Times New Roman" w:hAnsi="Times New Roman" w:cs="Times New Roman"/>
          <w:b/>
          <w:bCs/>
          <w:color w:val="FF0000"/>
          <w:sz w:val="28"/>
          <w:szCs w:val="28"/>
          <w:lang w:eastAsia="ru-RU"/>
        </w:rPr>
      </w:pPr>
    </w:p>
    <w:p w:rsidR="00BC0ADC" w:rsidRPr="00BC0ADC" w:rsidRDefault="00BC0ADC" w:rsidP="006D167E">
      <w:pPr>
        <w:autoSpaceDE w:val="0"/>
        <w:autoSpaceDN w:val="0"/>
        <w:adjustRightInd w:val="0"/>
        <w:spacing w:after="120" w:line="240" w:lineRule="auto"/>
        <w:rPr>
          <w:rFonts w:ascii="Times New Roman" w:eastAsia="Times New Roman" w:hAnsi="Times New Roman" w:cs="Times New Roman"/>
          <w:b/>
          <w:bCs/>
          <w:color w:val="FF0000"/>
          <w:sz w:val="28"/>
          <w:szCs w:val="28"/>
          <w:lang w:val="en-US" w:eastAsia="ru-RU"/>
        </w:rPr>
        <w:sectPr w:rsidR="00BC0ADC" w:rsidRPr="00BC0ADC" w:rsidSect="00D67330">
          <w:pgSz w:w="12240" w:h="15840"/>
          <w:pgMar w:top="1134" w:right="850" w:bottom="1134" w:left="1701" w:header="720" w:footer="720" w:gutter="0"/>
          <w:cols w:space="720"/>
          <w:noEndnote/>
        </w:sectPr>
      </w:pPr>
    </w:p>
    <w:p w:rsidR="00BC0ADC" w:rsidRPr="00BC0ADC" w:rsidRDefault="00BC0ADC" w:rsidP="006D167E">
      <w:pPr>
        <w:autoSpaceDE w:val="0"/>
        <w:autoSpaceDN w:val="0"/>
        <w:adjustRightInd w:val="0"/>
        <w:spacing w:after="120" w:line="240" w:lineRule="auto"/>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lastRenderedPageBreak/>
        <w:t xml:space="preserve">4. ОЦЕНКА </w:t>
      </w:r>
    </w:p>
    <w:p w:rsidR="00BC0ADC" w:rsidRPr="00BC0ADC" w:rsidRDefault="00BC0ADC" w:rsidP="006D167E">
      <w:pPr>
        <w:autoSpaceDE w:val="0"/>
        <w:autoSpaceDN w:val="0"/>
        <w:adjustRightInd w:val="0"/>
        <w:spacing w:after="120" w:line="240" w:lineRule="auto"/>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4.1. Критерии оценки</w:t>
      </w:r>
    </w:p>
    <w:p w:rsidR="00BC0ADC" w:rsidRPr="00BC0ADC" w:rsidRDefault="00BC0ADC" w:rsidP="006D167E">
      <w:pPr>
        <w:autoSpaceDE w:val="0"/>
        <w:autoSpaceDN w:val="0"/>
        <w:adjustRightInd w:val="0"/>
        <w:spacing w:after="120" w:line="240" w:lineRule="auto"/>
        <w:ind w:firstLine="708"/>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В данном разделе определены критерии оценки и количество выс</w:t>
      </w:r>
      <w:r w:rsidR="00657F63">
        <w:rPr>
          <w:rFonts w:ascii="Times New Roman" w:eastAsia="Times New Roman" w:hAnsi="Times New Roman" w:cs="Times New Roman"/>
          <w:sz w:val="28"/>
          <w:szCs w:val="28"/>
          <w:lang w:eastAsia="ru-RU"/>
        </w:rPr>
        <w:t>тавляемых баллов (приложение 16)</w:t>
      </w:r>
      <w:r w:rsidRPr="00BC0ADC">
        <w:rPr>
          <w:rFonts w:ascii="Times New Roman" w:eastAsia="Times New Roman" w:hAnsi="Times New Roman" w:cs="Times New Roman"/>
          <w:sz w:val="28"/>
          <w:szCs w:val="28"/>
          <w:lang w:eastAsia="ru-RU"/>
        </w:rPr>
        <w:t xml:space="preserve"> </w:t>
      </w:r>
    </w:p>
    <w:p w:rsidR="00BC0ADC" w:rsidRPr="00BC0ADC" w:rsidRDefault="00BC0ADC" w:rsidP="006D167E">
      <w:pPr>
        <w:autoSpaceDE w:val="0"/>
        <w:autoSpaceDN w:val="0"/>
        <w:adjustRightInd w:val="0"/>
        <w:spacing w:after="120"/>
        <w:ind w:firstLine="708"/>
        <w:rPr>
          <w:rFonts w:ascii="Times New Roman" w:eastAsia="Times New Roman" w:hAnsi="Times New Roman" w:cs="Times New Roman"/>
          <w:bCs/>
          <w:sz w:val="28"/>
          <w:szCs w:val="28"/>
          <w:u w:val="single"/>
          <w:lang w:eastAsia="ru-RU"/>
        </w:rPr>
      </w:pPr>
      <w:r w:rsidRPr="00BC0ADC">
        <w:rPr>
          <w:rFonts w:ascii="Times New Roman" w:eastAsia="Times New Roman" w:hAnsi="Times New Roman" w:cs="Times New Roman"/>
          <w:b/>
          <w:bCs/>
          <w:sz w:val="28"/>
          <w:szCs w:val="28"/>
          <w:u w:val="single"/>
          <w:lang w:eastAsia="ru-RU"/>
        </w:rPr>
        <w:t xml:space="preserve">Модуль первый (первый этап практического задания) – </w:t>
      </w:r>
      <w:r w:rsidRPr="00BC0ADC">
        <w:rPr>
          <w:rFonts w:ascii="Times New Roman" w:eastAsia="Times New Roman" w:hAnsi="Times New Roman" w:cs="Times New Roman"/>
          <w:sz w:val="28"/>
          <w:szCs w:val="28"/>
          <w:lang w:eastAsia="ru-RU"/>
        </w:rPr>
        <w:t>Обслуживание  различных видов покупателей</w:t>
      </w:r>
    </w:p>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b/>
          <w:bCs/>
          <w:sz w:val="28"/>
          <w:szCs w:val="28"/>
          <w:lang w:eastAsia="ru-RU"/>
        </w:rPr>
      </w:pPr>
      <w:r w:rsidRPr="00BC0ADC">
        <w:rPr>
          <w:rFonts w:ascii="Times New Roman CYR" w:eastAsia="Times New Roman" w:hAnsi="Times New Roman CYR" w:cs="Times New Roman CYR"/>
          <w:b/>
          <w:bCs/>
          <w:sz w:val="28"/>
          <w:szCs w:val="28"/>
          <w:lang w:eastAsia="ru-RU"/>
        </w:rPr>
        <w:t xml:space="preserve">         Карта наблюдения   практической отработки                                                                            </w:t>
      </w:r>
      <w:r w:rsidRPr="00BC0ADC">
        <w:rPr>
          <w:rFonts w:ascii="Times New Roman CYR" w:eastAsia="Times New Roman" w:hAnsi="Times New Roman CYR" w:cs="Times New Roman CYR"/>
          <w:bCs/>
          <w:sz w:val="28"/>
          <w:szCs w:val="28"/>
          <w:lang w:eastAsia="ru-RU"/>
        </w:rPr>
        <w:t>приложение 12</w:t>
      </w:r>
    </w:p>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b/>
          <w:bCs/>
          <w:sz w:val="28"/>
          <w:szCs w:val="28"/>
          <w:lang w:eastAsia="ru-RU"/>
        </w:rPr>
      </w:pPr>
      <w:r w:rsidRPr="00BC0ADC">
        <w:rPr>
          <w:rFonts w:ascii="Times New Roman CYR" w:eastAsia="Times New Roman" w:hAnsi="Times New Roman CYR" w:cs="Times New Roman CYR"/>
          <w:b/>
          <w:bCs/>
          <w:sz w:val="28"/>
          <w:szCs w:val="28"/>
          <w:lang w:eastAsia="ru-RU"/>
        </w:rPr>
        <w:t xml:space="preserve">по традиционной форме обслуживания с различными видами покупателей на контрольно кассовой машине                                             </w:t>
      </w:r>
    </w:p>
    <w:tbl>
      <w:tblPr>
        <w:tblW w:w="15039" w:type="dxa"/>
        <w:tblInd w:w="-351" w:type="dxa"/>
        <w:tblLayout w:type="fixed"/>
        <w:tblLook w:val="0000"/>
      </w:tblPr>
      <w:tblGrid>
        <w:gridCol w:w="648"/>
        <w:gridCol w:w="2412"/>
        <w:gridCol w:w="1902"/>
        <w:gridCol w:w="2976"/>
        <w:gridCol w:w="2977"/>
        <w:gridCol w:w="2144"/>
        <w:gridCol w:w="1980"/>
      </w:tblGrid>
      <w:tr w:rsidR="00BC0ADC" w:rsidRPr="00BC0ADC" w:rsidTr="00D67330">
        <w:trPr>
          <w:trHeight w:val="986"/>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sz w:val="28"/>
                <w:szCs w:val="28"/>
                <w:lang w:val="en-US" w:eastAsia="ru-RU"/>
              </w:rPr>
              <w:t>№</w:t>
            </w:r>
          </w:p>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CYR" w:eastAsia="Times New Roman" w:hAnsi="Times New Roman CYR" w:cs="Times New Roman CYR"/>
                <w:sz w:val="28"/>
                <w:szCs w:val="28"/>
                <w:lang w:eastAsia="ru-RU"/>
              </w:rPr>
              <w:t>п\п</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BC0ADC">
              <w:rPr>
                <w:rFonts w:ascii="Times New Roman CYR" w:eastAsia="Times New Roman" w:hAnsi="Times New Roman CYR" w:cs="Times New Roman CYR"/>
                <w:sz w:val="28"/>
                <w:szCs w:val="28"/>
                <w:lang w:eastAsia="ru-RU"/>
              </w:rPr>
              <w:t>ФИО</w:t>
            </w:r>
          </w:p>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Приветствие покупателей</w:t>
            </w:r>
          </w:p>
          <w:p w:rsidR="00BC0ADC" w:rsidRPr="00BC0ADC" w:rsidRDefault="00BC0ADC" w:rsidP="006D167E">
            <w:pPr>
              <w:autoSpaceDE w:val="0"/>
              <w:autoSpaceDN w:val="0"/>
              <w:adjustRightInd w:val="0"/>
              <w:spacing w:after="0" w:line="240" w:lineRule="auto"/>
              <w:rPr>
                <w:rFonts w:ascii="Calibri" w:eastAsia="Times New Roman" w:hAnsi="Calibri" w:cs="Calibri"/>
                <w:sz w:val="26"/>
                <w:szCs w:val="26"/>
                <w:lang w:val="en-US" w:eastAsia="ru-RU"/>
              </w:rPr>
            </w:pPr>
            <w:r w:rsidRPr="00BC0ADC">
              <w:rPr>
                <w:rFonts w:ascii="Times New Roman" w:eastAsia="Times New Roman" w:hAnsi="Times New Roman" w:cs="Times New Roman"/>
                <w:sz w:val="26"/>
                <w:szCs w:val="26"/>
                <w:lang w:val="en-US" w:eastAsia="ru-RU"/>
              </w:rPr>
              <w:t>(1</w:t>
            </w:r>
            <w:r w:rsidRPr="00BC0ADC">
              <w:rPr>
                <w:rFonts w:ascii="Times New Roman CYR" w:eastAsia="Times New Roman" w:hAnsi="Times New Roman CYR" w:cs="Times New Roman CYR"/>
                <w:sz w:val="26"/>
                <w:szCs w:val="26"/>
                <w:lang w:eastAsia="ru-RU"/>
              </w:rPr>
              <w:t>балл)</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Скорость работы на контрольно – кассовой машине</w:t>
            </w:r>
          </w:p>
          <w:p w:rsidR="00BC0ADC" w:rsidRPr="00BC0ADC" w:rsidRDefault="00BC0ADC" w:rsidP="006D167E">
            <w:pPr>
              <w:autoSpaceDE w:val="0"/>
              <w:autoSpaceDN w:val="0"/>
              <w:adjustRightInd w:val="0"/>
              <w:spacing w:after="0" w:line="240" w:lineRule="auto"/>
              <w:rPr>
                <w:rFonts w:ascii="Calibri" w:eastAsia="Times New Roman" w:hAnsi="Calibri" w:cs="Calibri"/>
                <w:sz w:val="26"/>
                <w:szCs w:val="26"/>
                <w:lang w:val="en-US" w:eastAsia="ru-RU"/>
              </w:rPr>
            </w:pPr>
            <w:r w:rsidRPr="00BC0ADC">
              <w:rPr>
                <w:rFonts w:ascii="Times New Roman" w:eastAsia="Times New Roman" w:hAnsi="Times New Roman" w:cs="Times New Roman"/>
                <w:sz w:val="26"/>
                <w:szCs w:val="26"/>
                <w:lang w:val="en-US" w:eastAsia="ru-RU"/>
              </w:rPr>
              <w:t xml:space="preserve">(2 </w:t>
            </w:r>
            <w:r w:rsidRPr="00BC0ADC">
              <w:rPr>
                <w:rFonts w:ascii="Times New Roman CYR" w:eastAsia="Times New Roman" w:hAnsi="Times New Roman CYR" w:cs="Times New Roman CYR"/>
                <w:sz w:val="26"/>
                <w:szCs w:val="26"/>
                <w:lang w:eastAsia="ru-RU"/>
              </w:rPr>
              <w:t>балла)</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Правильность работы на контрольно – кассовой машине</w:t>
            </w:r>
          </w:p>
          <w:p w:rsidR="00BC0ADC" w:rsidRPr="00BC0ADC" w:rsidRDefault="00BC0ADC" w:rsidP="006D167E">
            <w:pPr>
              <w:autoSpaceDE w:val="0"/>
              <w:autoSpaceDN w:val="0"/>
              <w:adjustRightInd w:val="0"/>
              <w:spacing w:after="0" w:line="240" w:lineRule="auto"/>
              <w:rPr>
                <w:rFonts w:ascii="Calibri" w:eastAsia="Times New Roman" w:hAnsi="Calibri" w:cs="Calibri"/>
                <w:sz w:val="26"/>
                <w:szCs w:val="26"/>
                <w:lang w:val="en-US" w:eastAsia="ru-RU"/>
              </w:rPr>
            </w:pPr>
            <w:r w:rsidRPr="00BC0ADC">
              <w:rPr>
                <w:rFonts w:ascii="Times New Roman" w:eastAsia="Times New Roman" w:hAnsi="Times New Roman" w:cs="Times New Roman"/>
                <w:sz w:val="26"/>
                <w:szCs w:val="26"/>
                <w:lang w:val="en-US" w:eastAsia="ru-RU"/>
              </w:rPr>
              <w:t xml:space="preserve">(5 </w:t>
            </w:r>
            <w:r w:rsidRPr="00BC0ADC">
              <w:rPr>
                <w:rFonts w:ascii="Times New Roman CYR" w:eastAsia="Times New Roman" w:hAnsi="Times New Roman CYR" w:cs="Times New Roman CYR"/>
                <w:sz w:val="26"/>
                <w:szCs w:val="26"/>
                <w:lang w:eastAsia="ru-RU"/>
              </w:rPr>
              <w:t>баллов)</w:t>
            </w:r>
          </w:p>
        </w:tc>
        <w:tc>
          <w:tcPr>
            <w:tcW w:w="21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Проговаривание при обслуживании покупателей</w:t>
            </w:r>
          </w:p>
          <w:p w:rsidR="00BC0ADC" w:rsidRPr="00BC0ADC" w:rsidRDefault="00BC0ADC" w:rsidP="006D167E">
            <w:pPr>
              <w:autoSpaceDE w:val="0"/>
              <w:autoSpaceDN w:val="0"/>
              <w:adjustRightInd w:val="0"/>
              <w:spacing w:after="0" w:line="240" w:lineRule="auto"/>
              <w:rPr>
                <w:rFonts w:ascii="Calibri" w:eastAsia="Times New Roman" w:hAnsi="Calibri" w:cs="Calibri"/>
                <w:sz w:val="26"/>
                <w:szCs w:val="26"/>
                <w:lang w:eastAsia="ru-RU"/>
              </w:rPr>
            </w:pPr>
            <w:r w:rsidRPr="00BC0ADC">
              <w:rPr>
                <w:rFonts w:ascii="Times New Roman" w:eastAsia="Times New Roman" w:hAnsi="Times New Roman" w:cs="Times New Roman"/>
                <w:sz w:val="26"/>
                <w:szCs w:val="26"/>
                <w:lang w:eastAsia="ru-RU"/>
              </w:rPr>
              <w:t xml:space="preserve">(1 </w:t>
            </w:r>
            <w:r w:rsidRPr="00BC0ADC">
              <w:rPr>
                <w:rFonts w:ascii="Times New Roman CYR" w:eastAsia="Times New Roman" w:hAnsi="Times New Roman CYR" w:cs="Times New Roman CYR"/>
                <w:sz w:val="26"/>
                <w:szCs w:val="26"/>
                <w:lang w:eastAsia="ru-RU"/>
              </w:rPr>
              <w:t>балл)</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Скорость обслуживания</w:t>
            </w:r>
          </w:p>
          <w:p w:rsidR="00BC0ADC" w:rsidRPr="00BC0ADC" w:rsidRDefault="00BC0ADC" w:rsidP="006D167E">
            <w:pPr>
              <w:autoSpaceDE w:val="0"/>
              <w:autoSpaceDN w:val="0"/>
              <w:adjustRightInd w:val="0"/>
              <w:spacing w:after="0" w:line="240" w:lineRule="auto"/>
              <w:rPr>
                <w:rFonts w:ascii="Calibri" w:eastAsia="Times New Roman" w:hAnsi="Calibri" w:cs="Calibri"/>
                <w:sz w:val="26"/>
                <w:szCs w:val="26"/>
                <w:lang w:val="en-US" w:eastAsia="ru-RU"/>
              </w:rPr>
            </w:pPr>
            <w:r w:rsidRPr="00BC0ADC">
              <w:rPr>
                <w:rFonts w:ascii="Times New Roman" w:eastAsia="Times New Roman" w:hAnsi="Times New Roman" w:cs="Times New Roman"/>
                <w:sz w:val="26"/>
                <w:szCs w:val="26"/>
                <w:lang w:val="en-US" w:eastAsia="ru-RU"/>
              </w:rPr>
              <w:t xml:space="preserve">(1 </w:t>
            </w:r>
            <w:r w:rsidRPr="00BC0ADC">
              <w:rPr>
                <w:rFonts w:ascii="Times New Roman CYR" w:eastAsia="Times New Roman" w:hAnsi="Times New Roman CYR" w:cs="Times New Roman CYR"/>
                <w:sz w:val="26"/>
                <w:szCs w:val="26"/>
                <w:lang w:eastAsia="ru-RU"/>
              </w:rPr>
              <w:t>балл)</w:t>
            </w: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1</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2</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3</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4</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5</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6</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7</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8</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9</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10</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4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bl>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13466B" w:rsidRPr="00BC0ADC" w:rsidRDefault="0013466B"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BC0ADC" w:rsidRPr="00BC0ADC" w:rsidRDefault="00BC0ADC" w:rsidP="006D167E">
      <w:pPr>
        <w:autoSpaceDE w:val="0"/>
        <w:autoSpaceDN w:val="0"/>
        <w:adjustRightInd w:val="0"/>
        <w:spacing w:after="0"/>
        <w:ind w:left="708"/>
        <w:rPr>
          <w:rFonts w:ascii="Times New Roman" w:eastAsia="Times New Roman" w:hAnsi="Times New Roman" w:cs="Times New Roman"/>
          <w:b/>
          <w:bCs/>
          <w:sz w:val="28"/>
          <w:szCs w:val="28"/>
          <w:u w:val="single"/>
          <w:lang w:eastAsia="ru-RU"/>
        </w:rPr>
      </w:pPr>
      <w:r w:rsidRPr="00BC0ADC">
        <w:rPr>
          <w:rFonts w:ascii="Times New Roman" w:eastAsia="Times New Roman" w:hAnsi="Times New Roman" w:cs="Times New Roman"/>
          <w:b/>
          <w:bCs/>
          <w:sz w:val="28"/>
          <w:szCs w:val="28"/>
          <w:u w:val="single"/>
          <w:lang w:eastAsia="ru-RU"/>
        </w:rPr>
        <w:lastRenderedPageBreak/>
        <w:t xml:space="preserve">Модуль второй  (второй   этап практического задания) – </w:t>
      </w:r>
      <w:r w:rsidRPr="00BC0ADC">
        <w:rPr>
          <w:rFonts w:ascii="Times New Roman" w:eastAsia="Times New Roman" w:hAnsi="Times New Roman" w:cs="Times New Roman"/>
          <w:sz w:val="28"/>
          <w:szCs w:val="28"/>
          <w:lang w:eastAsia="ru-RU"/>
        </w:rPr>
        <w:t xml:space="preserve">Составление  презентации - портфолио </w:t>
      </w:r>
      <w:r w:rsidRPr="00BC0ADC">
        <w:rPr>
          <w:rFonts w:ascii="Times New Roman" w:eastAsia="Times New Roman" w:hAnsi="Times New Roman" w:cs="Times New Roman"/>
          <w:bCs/>
          <w:sz w:val="28"/>
          <w:szCs w:val="28"/>
          <w:lang w:eastAsia="ru-RU"/>
        </w:rPr>
        <w:t>"Типы покупателей</w:t>
      </w:r>
      <w:r w:rsidRPr="00BC0ADC">
        <w:rPr>
          <w:rFonts w:ascii="Times New Roman" w:eastAsia="Times New Roman" w:hAnsi="Times New Roman" w:cs="Times New Roman"/>
          <w:b/>
          <w:bCs/>
          <w:sz w:val="28"/>
          <w:szCs w:val="28"/>
          <w:lang w:eastAsia="ru-RU"/>
        </w:rPr>
        <w:t>"</w:t>
      </w:r>
    </w:p>
    <w:p w:rsidR="00BC0ADC" w:rsidRPr="00BC0ADC" w:rsidRDefault="00BC0ADC" w:rsidP="006D167E">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r w:rsidRPr="00BC0ADC">
        <w:rPr>
          <w:rFonts w:ascii="Times New Roman" w:eastAsia="Times New Roman" w:hAnsi="Times New Roman" w:cs="Times New Roman"/>
          <w:bCs/>
          <w:sz w:val="28"/>
          <w:szCs w:val="28"/>
          <w:lang w:eastAsia="ru-RU"/>
        </w:rPr>
        <w:t>Приложение 13</w:t>
      </w:r>
    </w:p>
    <w:p w:rsidR="00BC0ADC" w:rsidRPr="00BC0ADC" w:rsidRDefault="00BC0ADC" w:rsidP="006D167E">
      <w:pPr>
        <w:autoSpaceDE w:val="0"/>
        <w:autoSpaceDN w:val="0"/>
        <w:adjustRightInd w:val="0"/>
        <w:spacing w:after="0"/>
        <w:rPr>
          <w:rFonts w:ascii="Times New Roman CYR" w:eastAsia="Times New Roman" w:hAnsi="Times New Roman CYR" w:cs="Times New Roman CYR"/>
          <w:b/>
          <w:bCs/>
          <w:sz w:val="28"/>
          <w:szCs w:val="28"/>
          <w:lang w:eastAsia="ru-RU"/>
        </w:rPr>
      </w:pPr>
      <w:r w:rsidRPr="00BC0ADC">
        <w:rPr>
          <w:rFonts w:ascii="Times New Roman CYR" w:eastAsia="Times New Roman" w:hAnsi="Times New Roman CYR" w:cs="Times New Roman CYR"/>
          <w:b/>
          <w:bCs/>
          <w:sz w:val="28"/>
          <w:szCs w:val="28"/>
          <w:lang w:eastAsia="ru-RU"/>
        </w:rPr>
        <w:t>Карта наблюдения практического</w:t>
      </w:r>
    </w:p>
    <w:p w:rsidR="00BC0ADC" w:rsidRPr="00BC0ADC" w:rsidRDefault="00BC0ADC" w:rsidP="006D167E">
      <w:pPr>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 xml:space="preserve"> </w:t>
      </w:r>
      <w:r w:rsidRPr="00BC0ADC">
        <w:rPr>
          <w:rFonts w:ascii="Times New Roman CYR" w:eastAsia="Times New Roman" w:hAnsi="Times New Roman CYR" w:cs="Times New Roman CYR"/>
          <w:b/>
          <w:bCs/>
          <w:sz w:val="28"/>
          <w:szCs w:val="28"/>
          <w:lang w:eastAsia="ru-RU"/>
        </w:rPr>
        <w:t xml:space="preserve">составления электронного портфолио в форме презентации на тему </w:t>
      </w:r>
      <w:r w:rsidRPr="00BC0ADC">
        <w:rPr>
          <w:rFonts w:ascii="Times New Roman" w:eastAsia="Times New Roman" w:hAnsi="Times New Roman" w:cs="Times New Roman"/>
          <w:b/>
          <w:bCs/>
          <w:sz w:val="28"/>
          <w:szCs w:val="28"/>
          <w:lang w:eastAsia="ru-RU"/>
        </w:rPr>
        <w:t>«</w:t>
      </w:r>
      <w:r w:rsidRPr="00BC0ADC">
        <w:rPr>
          <w:rFonts w:ascii="Times New Roman CYR" w:eastAsia="Times New Roman" w:hAnsi="Times New Roman CYR" w:cs="Times New Roman CYR"/>
          <w:b/>
          <w:bCs/>
          <w:sz w:val="28"/>
          <w:szCs w:val="28"/>
          <w:lang w:eastAsia="ru-RU"/>
        </w:rPr>
        <w:t>Типы покупателей</w:t>
      </w:r>
      <w:r w:rsidRPr="00BC0ADC">
        <w:rPr>
          <w:rFonts w:ascii="Times New Roman" w:eastAsia="Times New Roman" w:hAnsi="Times New Roman" w:cs="Times New Roman"/>
          <w:b/>
          <w:bCs/>
          <w:sz w:val="28"/>
          <w:szCs w:val="28"/>
          <w:lang w:eastAsia="ru-RU"/>
        </w:rPr>
        <w:t xml:space="preserve">» </w:t>
      </w:r>
      <w:r w:rsidRPr="00BC0ADC">
        <w:rPr>
          <w:rFonts w:ascii="Times New Roman CYR" w:eastAsia="Times New Roman" w:hAnsi="Times New Roman CYR" w:cs="Times New Roman CYR"/>
          <w:b/>
          <w:bCs/>
          <w:sz w:val="28"/>
          <w:szCs w:val="28"/>
          <w:lang w:eastAsia="ru-RU"/>
        </w:rPr>
        <w:t xml:space="preserve">в программе </w:t>
      </w:r>
      <w:r w:rsidRPr="00BC0ADC">
        <w:rPr>
          <w:rFonts w:ascii="Times New Roman" w:eastAsia="Times New Roman" w:hAnsi="Times New Roman" w:cs="Times New Roman"/>
          <w:b/>
          <w:bCs/>
          <w:sz w:val="28"/>
          <w:szCs w:val="28"/>
          <w:lang w:eastAsia="ru-RU"/>
        </w:rPr>
        <w:t>«</w:t>
      </w:r>
      <w:r w:rsidRPr="00BC0ADC">
        <w:rPr>
          <w:rFonts w:ascii="Times New Roman" w:eastAsia="Times New Roman" w:hAnsi="Times New Roman" w:cs="Times New Roman"/>
          <w:b/>
          <w:bCs/>
          <w:sz w:val="28"/>
          <w:szCs w:val="28"/>
          <w:lang w:val="en-US" w:eastAsia="ru-RU"/>
        </w:rPr>
        <w:t>PowerPoint</w:t>
      </w:r>
      <w:r w:rsidRPr="00BC0ADC">
        <w:rPr>
          <w:rFonts w:ascii="Times New Roman" w:eastAsia="Times New Roman" w:hAnsi="Times New Roman" w:cs="Times New Roman"/>
          <w:b/>
          <w:bCs/>
          <w:sz w:val="28"/>
          <w:szCs w:val="28"/>
          <w:lang w:eastAsia="ru-RU"/>
        </w:rPr>
        <w:t>»</w:t>
      </w:r>
    </w:p>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p>
    <w:tbl>
      <w:tblPr>
        <w:tblW w:w="14913" w:type="dxa"/>
        <w:tblInd w:w="-351" w:type="dxa"/>
        <w:tblLayout w:type="fixed"/>
        <w:tblLook w:val="0000"/>
      </w:tblPr>
      <w:tblGrid>
        <w:gridCol w:w="648"/>
        <w:gridCol w:w="2412"/>
        <w:gridCol w:w="1902"/>
        <w:gridCol w:w="2018"/>
        <w:gridCol w:w="2126"/>
        <w:gridCol w:w="2126"/>
        <w:gridCol w:w="1893"/>
        <w:gridCol w:w="1788"/>
      </w:tblGrid>
      <w:tr w:rsidR="00BC0ADC" w:rsidRPr="00BC0ADC" w:rsidTr="003B1933">
        <w:trPr>
          <w:trHeight w:val="986"/>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sz w:val="28"/>
                <w:szCs w:val="28"/>
                <w:lang w:val="en-US" w:eastAsia="ru-RU"/>
              </w:rPr>
              <w:t>№</w:t>
            </w:r>
          </w:p>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CYR" w:eastAsia="Times New Roman" w:hAnsi="Times New Roman CYR" w:cs="Times New Roman CYR"/>
                <w:sz w:val="28"/>
                <w:szCs w:val="28"/>
                <w:lang w:eastAsia="ru-RU"/>
              </w:rPr>
              <w:t>п\п</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BC0ADC">
              <w:rPr>
                <w:rFonts w:ascii="Times New Roman CYR" w:eastAsia="Times New Roman" w:hAnsi="Times New Roman CYR" w:cs="Times New Roman CYR"/>
                <w:sz w:val="28"/>
                <w:szCs w:val="28"/>
                <w:lang w:eastAsia="ru-RU"/>
              </w:rPr>
              <w:t>ФИО</w:t>
            </w:r>
          </w:p>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BC0ADC">
              <w:rPr>
                <w:rFonts w:ascii="Times New Roman CYR" w:eastAsia="Times New Roman" w:hAnsi="Times New Roman CYR" w:cs="Times New Roman CYR"/>
                <w:sz w:val="28"/>
                <w:szCs w:val="28"/>
                <w:lang w:eastAsia="ru-RU"/>
              </w:rPr>
              <w:t>Участие в обсуждении</w:t>
            </w:r>
          </w:p>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 xml:space="preserve">(1 </w:t>
            </w:r>
            <w:r w:rsidRPr="00BC0ADC">
              <w:rPr>
                <w:rFonts w:ascii="Times New Roman CYR" w:eastAsia="Times New Roman" w:hAnsi="Times New Roman CYR" w:cs="Times New Roman CYR"/>
                <w:sz w:val="28"/>
                <w:szCs w:val="28"/>
                <w:lang w:eastAsia="ru-RU"/>
              </w:rPr>
              <w:t>балл)</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BC0ADC">
              <w:rPr>
                <w:rFonts w:ascii="Times New Roman CYR" w:eastAsia="Times New Roman" w:hAnsi="Times New Roman CYR" w:cs="Times New Roman CYR"/>
                <w:sz w:val="28"/>
                <w:szCs w:val="28"/>
                <w:lang w:eastAsia="ru-RU"/>
              </w:rPr>
              <w:t>Участие в поиске информации</w:t>
            </w:r>
          </w:p>
          <w:p w:rsidR="00BC0ADC" w:rsidRPr="00BC0ADC" w:rsidRDefault="00BC0ADC" w:rsidP="006D167E">
            <w:pPr>
              <w:autoSpaceDE w:val="0"/>
              <w:autoSpaceDN w:val="0"/>
              <w:adjustRightInd w:val="0"/>
              <w:spacing w:after="0" w:line="240" w:lineRule="auto"/>
              <w:rPr>
                <w:rFonts w:ascii="Calibri" w:eastAsia="Times New Roman" w:hAnsi="Calibri" w:cs="Calibri"/>
                <w:lang w:eastAsia="ru-RU"/>
              </w:rPr>
            </w:pPr>
            <w:r w:rsidRPr="00BC0ADC">
              <w:rPr>
                <w:rFonts w:ascii="Times New Roman" w:eastAsia="Times New Roman" w:hAnsi="Times New Roman" w:cs="Times New Roman"/>
                <w:sz w:val="28"/>
                <w:szCs w:val="28"/>
                <w:lang w:eastAsia="ru-RU"/>
              </w:rPr>
              <w:t xml:space="preserve">(1 </w:t>
            </w:r>
            <w:r w:rsidRPr="00BC0ADC">
              <w:rPr>
                <w:rFonts w:ascii="Times New Roman CYR" w:eastAsia="Times New Roman" w:hAnsi="Times New Roman CYR" w:cs="Times New Roman CYR"/>
                <w:sz w:val="28"/>
                <w:szCs w:val="28"/>
                <w:lang w:eastAsia="ru-RU"/>
              </w:rPr>
              <w:t>балл)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BC0ADC">
              <w:rPr>
                <w:rFonts w:ascii="Times New Roman CYR" w:eastAsia="Times New Roman" w:hAnsi="Times New Roman CYR" w:cs="Times New Roman CYR"/>
                <w:sz w:val="28"/>
                <w:szCs w:val="28"/>
                <w:lang w:eastAsia="ru-RU"/>
              </w:rPr>
              <w:t>Участие в оформлении презентации</w:t>
            </w:r>
          </w:p>
          <w:p w:rsidR="00BC0ADC" w:rsidRPr="00BC0ADC" w:rsidRDefault="00BC0ADC" w:rsidP="006D167E">
            <w:pPr>
              <w:autoSpaceDE w:val="0"/>
              <w:autoSpaceDN w:val="0"/>
              <w:adjustRightInd w:val="0"/>
              <w:spacing w:after="0" w:line="240" w:lineRule="auto"/>
              <w:rPr>
                <w:rFonts w:ascii="Calibri" w:eastAsia="Times New Roman" w:hAnsi="Calibri" w:cs="Calibri"/>
                <w:lang w:eastAsia="ru-RU"/>
              </w:rPr>
            </w:pPr>
            <w:r w:rsidRPr="00BC0ADC">
              <w:rPr>
                <w:rFonts w:ascii="Times New Roman" w:eastAsia="Times New Roman" w:hAnsi="Times New Roman" w:cs="Times New Roman"/>
                <w:sz w:val="28"/>
                <w:szCs w:val="28"/>
                <w:lang w:eastAsia="ru-RU"/>
              </w:rPr>
              <w:t xml:space="preserve">(1 </w:t>
            </w:r>
            <w:r w:rsidRPr="00BC0ADC">
              <w:rPr>
                <w:rFonts w:ascii="Times New Roman CYR" w:eastAsia="Times New Roman" w:hAnsi="Times New Roman CYR" w:cs="Times New Roman CYR"/>
                <w:sz w:val="28"/>
                <w:szCs w:val="28"/>
                <w:lang w:eastAsia="ru-RU"/>
              </w:rPr>
              <w:t>балл)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BC0ADC">
              <w:rPr>
                <w:rFonts w:ascii="Times New Roman CYR" w:eastAsia="Times New Roman" w:hAnsi="Times New Roman CYR" w:cs="Times New Roman CYR"/>
                <w:sz w:val="28"/>
                <w:szCs w:val="28"/>
                <w:lang w:eastAsia="ru-RU"/>
              </w:rPr>
              <w:t>Участие в составлении</w:t>
            </w:r>
          </w:p>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 xml:space="preserve">(1 </w:t>
            </w:r>
            <w:r w:rsidRPr="00BC0ADC">
              <w:rPr>
                <w:rFonts w:ascii="Times New Roman CYR" w:eastAsia="Times New Roman" w:hAnsi="Times New Roman CYR" w:cs="Times New Roman CYR"/>
                <w:sz w:val="28"/>
                <w:szCs w:val="28"/>
                <w:lang w:eastAsia="ru-RU"/>
              </w:rPr>
              <w:t>балл)</w:t>
            </w:r>
          </w:p>
        </w:tc>
        <w:tc>
          <w:tcPr>
            <w:tcW w:w="18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BC0ADC">
              <w:rPr>
                <w:rFonts w:ascii="Times New Roman CYR" w:eastAsia="Times New Roman" w:hAnsi="Times New Roman CYR" w:cs="Times New Roman CYR"/>
                <w:sz w:val="28"/>
                <w:szCs w:val="28"/>
                <w:lang w:eastAsia="ru-RU"/>
              </w:rPr>
              <w:t>Составление презентации)</w:t>
            </w:r>
          </w:p>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 xml:space="preserve">(3 </w:t>
            </w:r>
            <w:r w:rsidRPr="00BC0ADC">
              <w:rPr>
                <w:rFonts w:ascii="Times New Roman CYR" w:eastAsia="Times New Roman" w:hAnsi="Times New Roman CYR" w:cs="Times New Roman CYR"/>
                <w:sz w:val="28"/>
                <w:szCs w:val="28"/>
                <w:lang w:eastAsia="ru-RU"/>
              </w:rPr>
              <w:t>балла)</w:t>
            </w:r>
          </w:p>
        </w:tc>
        <w:tc>
          <w:tcPr>
            <w:tcW w:w="178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BC0ADC">
              <w:rPr>
                <w:rFonts w:ascii="Times New Roman CYR" w:eastAsia="Times New Roman" w:hAnsi="Times New Roman CYR" w:cs="Times New Roman CYR"/>
                <w:sz w:val="28"/>
                <w:szCs w:val="28"/>
                <w:lang w:eastAsia="ru-RU"/>
              </w:rPr>
              <w:t>Защита</w:t>
            </w:r>
          </w:p>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 xml:space="preserve">(3 </w:t>
            </w:r>
            <w:r w:rsidRPr="00BC0ADC">
              <w:rPr>
                <w:rFonts w:ascii="Times New Roman CYR" w:eastAsia="Times New Roman" w:hAnsi="Times New Roman CYR" w:cs="Times New Roman CYR"/>
                <w:sz w:val="28"/>
                <w:szCs w:val="28"/>
                <w:lang w:eastAsia="ru-RU"/>
              </w:rPr>
              <w:t>балла)</w:t>
            </w:r>
          </w:p>
        </w:tc>
      </w:tr>
      <w:tr w:rsidR="00BC0ADC" w:rsidRPr="00BC0ADC" w:rsidTr="003B1933">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1</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8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78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3B1933">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2</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8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78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3B1933">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3</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8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78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3B1933">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4</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8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78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3B1933">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5</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8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78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3B1933">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6</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8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78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3B1933">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7</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8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78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3B1933">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8</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8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78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3B1933">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9</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8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78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3B1933">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8"/>
                <w:szCs w:val="28"/>
                <w:lang w:val="en-US" w:eastAsia="ru-RU"/>
              </w:rPr>
              <w:t>10</w:t>
            </w:r>
          </w:p>
        </w:tc>
        <w:tc>
          <w:tcPr>
            <w:tcW w:w="241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90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8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78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bl>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val="en-US" w:eastAsia="ru-RU"/>
        </w:rPr>
      </w:pPr>
    </w:p>
    <w:p w:rsidR="00BC0ADC" w:rsidRPr="00BC0ADC" w:rsidRDefault="00BC0ADC" w:rsidP="006D167E">
      <w:pPr>
        <w:autoSpaceDE w:val="0"/>
        <w:autoSpaceDN w:val="0"/>
        <w:adjustRightInd w:val="0"/>
        <w:rPr>
          <w:rFonts w:ascii="Times New Roman" w:eastAsia="Times New Roman" w:hAnsi="Times New Roman" w:cs="Times New Roman"/>
          <w:sz w:val="28"/>
          <w:szCs w:val="28"/>
          <w:lang w:val="en-US" w:eastAsia="ru-RU"/>
        </w:rPr>
      </w:pPr>
    </w:p>
    <w:p w:rsid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eastAsia="ru-RU"/>
        </w:rPr>
      </w:pPr>
    </w:p>
    <w:p w:rsidR="00671CA4" w:rsidRDefault="00671CA4" w:rsidP="006D167E">
      <w:pPr>
        <w:autoSpaceDE w:val="0"/>
        <w:autoSpaceDN w:val="0"/>
        <w:adjustRightInd w:val="0"/>
        <w:spacing w:after="0" w:line="240" w:lineRule="auto"/>
        <w:rPr>
          <w:rFonts w:ascii="Times New Roman" w:eastAsia="Times New Roman" w:hAnsi="Times New Roman" w:cs="Times New Roman"/>
          <w:sz w:val="28"/>
          <w:szCs w:val="28"/>
          <w:lang w:eastAsia="ru-RU"/>
        </w:rPr>
      </w:pPr>
    </w:p>
    <w:p w:rsidR="00671CA4" w:rsidRDefault="00671CA4" w:rsidP="006D167E">
      <w:pPr>
        <w:autoSpaceDE w:val="0"/>
        <w:autoSpaceDN w:val="0"/>
        <w:adjustRightInd w:val="0"/>
        <w:spacing w:after="0" w:line="240" w:lineRule="auto"/>
        <w:rPr>
          <w:rFonts w:ascii="Times New Roman" w:eastAsia="Times New Roman" w:hAnsi="Times New Roman" w:cs="Times New Roman"/>
          <w:sz w:val="28"/>
          <w:szCs w:val="28"/>
          <w:lang w:eastAsia="ru-RU"/>
        </w:rPr>
      </w:pPr>
    </w:p>
    <w:p w:rsidR="00671CA4" w:rsidRDefault="00671CA4" w:rsidP="006D167E">
      <w:pPr>
        <w:autoSpaceDE w:val="0"/>
        <w:autoSpaceDN w:val="0"/>
        <w:adjustRightInd w:val="0"/>
        <w:spacing w:after="0" w:line="240" w:lineRule="auto"/>
        <w:rPr>
          <w:rFonts w:ascii="Times New Roman" w:eastAsia="Times New Roman" w:hAnsi="Times New Roman" w:cs="Times New Roman"/>
          <w:sz w:val="28"/>
          <w:szCs w:val="28"/>
          <w:lang w:eastAsia="ru-RU"/>
        </w:rPr>
      </w:pPr>
    </w:p>
    <w:p w:rsidR="00671CA4" w:rsidRDefault="00671CA4" w:rsidP="006D167E">
      <w:pPr>
        <w:autoSpaceDE w:val="0"/>
        <w:autoSpaceDN w:val="0"/>
        <w:adjustRightInd w:val="0"/>
        <w:spacing w:after="0" w:line="240" w:lineRule="auto"/>
        <w:rPr>
          <w:rFonts w:ascii="Times New Roman" w:eastAsia="Times New Roman" w:hAnsi="Times New Roman" w:cs="Times New Roman"/>
          <w:sz w:val="28"/>
          <w:szCs w:val="28"/>
          <w:lang w:eastAsia="ru-RU"/>
        </w:rPr>
      </w:pPr>
    </w:p>
    <w:p w:rsidR="00671CA4" w:rsidRPr="00671CA4" w:rsidRDefault="00671CA4" w:rsidP="006D167E">
      <w:pPr>
        <w:autoSpaceDE w:val="0"/>
        <w:autoSpaceDN w:val="0"/>
        <w:adjustRightInd w:val="0"/>
        <w:spacing w:after="0" w:line="240" w:lineRule="auto"/>
        <w:rPr>
          <w:rFonts w:ascii="Times New Roman" w:eastAsia="Times New Roman" w:hAnsi="Times New Roman" w:cs="Times New Roman"/>
          <w:sz w:val="28"/>
          <w:szCs w:val="28"/>
          <w:lang w:eastAsia="ru-RU"/>
        </w:rPr>
      </w:pP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bCs/>
          <w:sz w:val="28"/>
          <w:szCs w:val="28"/>
          <w:lang w:eastAsia="ru-RU"/>
        </w:rPr>
      </w:pPr>
      <w:r w:rsidRPr="00BC0ADC">
        <w:rPr>
          <w:rFonts w:ascii="Times New Roman CYR" w:eastAsia="Times New Roman" w:hAnsi="Times New Roman CYR" w:cs="Times New Roman CYR"/>
          <w:bCs/>
          <w:sz w:val="28"/>
          <w:szCs w:val="28"/>
          <w:lang w:eastAsia="ru-RU"/>
        </w:rPr>
        <w:t>Приложение 15</w:t>
      </w:r>
    </w:p>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b/>
          <w:bCs/>
          <w:sz w:val="28"/>
          <w:szCs w:val="28"/>
          <w:lang w:eastAsia="ru-RU"/>
        </w:rPr>
      </w:pPr>
      <w:r w:rsidRPr="00BC0ADC">
        <w:rPr>
          <w:rFonts w:ascii="Times New Roman CYR" w:eastAsia="Times New Roman" w:hAnsi="Times New Roman CYR" w:cs="Times New Roman CYR"/>
          <w:b/>
          <w:bCs/>
          <w:sz w:val="28"/>
          <w:szCs w:val="28"/>
          <w:lang w:eastAsia="ru-RU"/>
        </w:rPr>
        <w:t xml:space="preserve">Итоговая карта наблюдения   практической отработки </w:t>
      </w: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b/>
          <w:bCs/>
          <w:i/>
          <w:iCs/>
          <w:sz w:val="28"/>
          <w:szCs w:val="28"/>
          <w:lang w:eastAsia="ru-RU"/>
        </w:rPr>
      </w:pPr>
    </w:p>
    <w:tbl>
      <w:tblPr>
        <w:tblW w:w="15309" w:type="dxa"/>
        <w:tblInd w:w="-743" w:type="dxa"/>
        <w:tblLayout w:type="fixed"/>
        <w:tblLook w:val="0000"/>
      </w:tblPr>
      <w:tblGrid>
        <w:gridCol w:w="648"/>
        <w:gridCol w:w="2046"/>
        <w:gridCol w:w="1134"/>
        <w:gridCol w:w="1559"/>
        <w:gridCol w:w="1559"/>
        <w:gridCol w:w="1560"/>
        <w:gridCol w:w="1133"/>
        <w:gridCol w:w="1134"/>
        <w:gridCol w:w="1134"/>
        <w:gridCol w:w="1417"/>
        <w:gridCol w:w="992"/>
        <w:gridCol w:w="993"/>
      </w:tblGrid>
      <w:tr w:rsidR="00BC0ADC" w:rsidRPr="00BC0ADC" w:rsidTr="00D67330">
        <w:trPr>
          <w:trHeight w:val="2990"/>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sz w:val="28"/>
                <w:szCs w:val="28"/>
                <w:lang w:val="en-US" w:eastAsia="ru-RU"/>
              </w:rPr>
              <w:t>№</w:t>
            </w:r>
          </w:p>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CYR" w:eastAsia="Times New Roman" w:hAnsi="Times New Roman CYR" w:cs="Times New Roman CYR"/>
                <w:sz w:val="28"/>
                <w:szCs w:val="28"/>
                <w:lang w:eastAsia="ru-RU"/>
              </w:rPr>
              <w:t>п\п</w:t>
            </w:r>
          </w:p>
        </w:tc>
        <w:tc>
          <w:tcPr>
            <w:tcW w:w="204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Times New Roman CYR" w:eastAsia="Times New Roman" w:hAnsi="Times New Roman CYR" w:cs="Times New Roman CYR"/>
                <w:sz w:val="28"/>
                <w:szCs w:val="28"/>
                <w:lang w:eastAsia="ru-RU"/>
              </w:rPr>
            </w:pPr>
            <w:r w:rsidRPr="00BC0ADC">
              <w:rPr>
                <w:rFonts w:ascii="Times New Roman CYR" w:eastAsia="Times New Roman" w:hAnsi="Times New Roman CYR" w:cs="Times New Roman CYR"/>
                <w:sz w:val="28"/>
                <w:szCs w:val="28"/>
                <w:lang w:eastAsia="ru-RU"/>
              </w:rPr>
              <w:t>ФИО</w:t>
            </w:r>
          </w:p>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ind w:left="113" w:right="113"/>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Приветствие покупателей</w:t>
            </w:r>
          </w:p>
          <w:p w:rsidR="00BC0ADC" w:rsidRPr="00BC0ADC" w:rsidRDefault="00BC0ADC" w:rsidP="006D167E">
            <w:pPr>
              <w:autoSpaceDE w:val="0"/>
              <w:autoSpaceDN w:val="0"/>
              <w:adjustRightInd w:val="0"/>
              <w:spacing w:after="0" w:line="240" w:lineRule="auto"/>
              <w:ind w:left="113" w:right="113"/>
              <w:rPr>
                <w:rFonts w:ascii="Calibri" w:eastAsia="Times New Roman" w:hAnsi="Calibri" w:cs="Calibri"/>
                <w:sz w:val="26"/>
                <w:szCs w:val="26"/>
                <w:lang w:val="en-US" w:eastAsia="ru-RU"/>
              </w:rPr>
            </w:pPr>
            <w:r w:rsidRPr="00BC0ADC">
              <w:rPr>
                <w:rFonts w:ascii="Times New Roman" w:eastAsia="Times New Roman" w:hAnsi="Times New Roman" w:cs="Times New Roman"/>
                <w:sz w:val="26"/>
                <w:szCs w:val="26"/>
                <w:lang w:val="en-US" w:eastAsia="ru-RU"/>
              </w:rPr>
              <w:t>(1</w:t>
            </w:r>
            <w:r w:rsidRPr="00BC0ADC">
              <w:rPr>
                <w:rFonts w:ascii="Times New Roman CYR" w:eastAsia="Times New Roman" w:hAnsi="Times New Roman CYR" w:cs="Times New Roman CYR"/>
                <w:sz w:val="26"/>
                <w:szCs w:val="26"/>
                <w:lang w:eastAsia="ru-RU"/>
              </w:rPr>
              <w:t>балл)</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ind w:left="113" w:right="113"/>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Скорость работы на контрольно – кассовой машине</w:t>
            </w:r>
          </w:p>
          <w:p w:rsidR="00BC0ADC" w:rsidRPr="00BC0ADC" w:rsidRDefault="00BC0ADC" w:rsidP="006D167E">
            <w:pPr>
              <w:autoSpaceDE w:val="0"/>
              <w:autoSpaceDN w:val="0"/>
              <w:adjustRightInd w:val="0"/>
              <w:spacing w:after="0" w:line="240" w:lineRule="auto"/>
              <w:ind w:left="113" w:right="113"/>
              <w:rPr>
                <w:rFonts w:ascii="Calibri" w:eastAsia="Times New Roman" w:hAnsi="Calibri" w:cs="Calibri"/>
                <w:sz w:val="26"/>
                <w:szCs w:val="26"/>
                <w:lang w:val="en-US" w:eastAsia="ru-RU"/>
              </w:rPr>
            </w:pPr>
            <w:r w:rsidRPr="00BC0ADC">
              <w:rPr>
                <w:rFonts w:ascii="Times New Roman" w:eastAsia="Times New Roman" w:hAnsi="Times New Roman" w:cs="Times New Roman"/>
                <w:sz w:val="26"/>
                <w:szCs w:val="26"/>
                <w:lang w:val="en-US" w:eastAsia="ru-RU"/>
              </w:rPr>
              <w:t xml:space="preserve">(2 </w:t>
            </w:r>
            <w:r w:rsidRPr="00BC0ADC">
              <w:rPr>
                <w:rFonts w:ascii="Times New Roman CYR" w:eastAsia="Times New Roman" w:hAnsi="Times New Roman CYR" w:cs="Times New Roman CYR"/>
                <w:sz w:val="26"/>
                <w:szCs w:val="26"/>
                <w:lang w:eastAsia="ru-RU"/>
              </w:rPr>
              <w:t>балла)</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ind w:left="113" w:right="113"/>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Правильность работы на контрольно – кассовой машине</w:t>
            </w:r>
          </w:p>
          <w:p w:rsidR="00BC0ADC" w:rsidRPr="00BC0ADC" w:rsidRDefault="00BC0ADC" w:rsidP="006D167E">
            <w:pPr>
              <w:autoSpaceDE w:val="0"/>
              <w:autoSpaceDN w:val="0"/>
              <w:adjustRightInd w:val="0"/>
              <w:spacing w:after="0" w:line="240" w:lineRule="auto"/>
              <w:ind w:left="113" w:right="113"/>
              <w:rPr>
                <w:rFonts w:ascii="Calibri" w:eastAsia="Times New Roman" w:hAnsi="Calibri" w:cs="Calibri"/>
                <w:sz w:val="26"/>
                <w:szCs w:val="26"/>
                <w:lang w:val="en-US" w:eastAsia="ru-RU"/>
              </w:rPr>
            </w:pPr>
            <w:r w:rsidRPr="00BC0ADC">
              <w:rPr>
                <w:rFonts w:ascii="Times New Roman" w:eastAsia="Times New Roman" w:hAnsi="Times New Roman" w:cs="Times New Roman"/>
                <w:sz w:val="26"/>
                <w:szCs w:val="26"/>
                <w:lang w:val="en-US" w:eastAsia="ru-RU"/>
              </w:rPr>
              <w:t xml:space="preserve">(5 </w:t>
            </w:r>
            <w:r w:rsidRPr="00BC0ADC">
              <w:rPr>
                <w:rFonts w:ascii="Times New Roman CYR" w:eastAsia="Times New Roman" w:hAnsi="Times New Roman CYR" w:cs="Times New Roman CYR"/>
                <w:sz w:val="26"/>
                <w:szCs w:val="26"/>
                <w:lang w:eastAsia="ru-RU"/>
              </w:rPr>
              <w:t>баллов)</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ind w:left="113" w:right="113"/>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Проговаривание при обслуживании покупателей</w:t>
            </w:r>
          </w:p>
          <w:p w:rsidR="00BC0ADC" w:rsidRPr="00BC0ADC" w:rsidRDefault="00BC0ADC" w:rsidP="006D167E">
            <w:pPr>
              <w:autoSpaceDE w:val="0"/>
              <w:autoSpaceDN w:val="0"/>
              <w:adjustRightInd w:val="0"/>
              <w:spacing w:after="0" w:line="240" w:lineRule="auto"/>
              <w:ind w:left="113" w:right="113"/>
              <w:rPr>
                <w:rFonts w:ascii="Calibri" w:eastAsia="Times New Roman" w:hAnsi="Calibri" w:cs="Calibri"/>
                <w:sz w:val="26"/>
                <w:szCs w:val="26"/>
                <w:lang w:eastAsia="ru-RU"/>
              </w:rPr>
            </w:pPr>
            <w:r w:rsidRPr="00BC0ADC">
              <w:rPr>
                <w:rFonts w:ascii="Times New Roman" w:eastAsia="Times New Roman" w:hAnsi="Times New Roman" w:cs="Times New Roman"/>
                <w:sz w:val="26"/>
                <w:szCs w:val="26"/>
                <w:lang w:eastAsia="ru-RU"/>
              </w:rPr>
              <w:t xml:space="preserve">(1 </w:t>
            </w:r>
            <w:r w:rsidRPr="00BC0ADC">
              <w:rPr>
                <w:rFonts w:ascii="Times New Roman CYR" w:eastAsia="Times New Roman" w:hAnsi="Times New Roman CYR" w:cs="Times New Roman CYR"/>
                <w:sz w:val="26"/>
                <w:szCs w:val="26"/>
                <w:lang w:eastAsia="ru-RU"/>
              </w:rPr>
              <w:t>балл)</w:t>
            </w: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ind w:left="113" w:right="113"/>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Скорость обслуживания</w:t>
            </w:r>
          </w:p>
          <w:p w:rsidR="00BC0ADC" w:rsidRPr="00BC0ADC" w:rsidRDefault="00BC0ADC" w:rsidP="006D167E">
            <w:pPr>
              <w:autoSpaceDE w:val="0"/>
              <w:autoSpaceDN w:val="0"/>
              <w:adjustRightInd w:val="0"/>
              <w:spacing w:after="0" w:line="240" w:lineRule="auto"/>
              <w:ind w:left="113" w:right="-250"/>
              <w:rPr>
                <w:rFonts w:ascii="Calibri" w:eastAsia="Times New Roman" w:hAnsi="Calibri" w:cs="Calibri"/>
                <w:sz w:val="26"/>
                <w:szCs w:val="26"/>
                <w:lang w:val="en-US" w:eastAsia="ru-RU"/>
              </w:rPr>
            </w:pPr>
            <w:r w:rsidRPr="00BC0ADC">
              <w:rPr>
                <w:rFonts w:ascii="Times New Roman" w:eastAsia="Times New Roman" w:hAnsi="Times New Roman" w:cs="Times New Roman"/>
                <w:sz w:val="26"/>
                <w:szCs w:val="26"/>
                <w:lang w:val="en-US" w:eastAsia="ru-RU"/>
              </w:rPr>
              <w:t xml:space="preserve">(1 </w:t>
            </w:r>
            <w:r w:rsidRPr="00BC0ADC">
              <w:rPr>
                <w:rFonts w:ascii="Times New Roman CYR" w:eastAsia="Times New Roman" w:hAnsi="Times New Roman CYR" w:cs="Times New Roman CYR"/>
                <w:sz w:val="26"/>
                <w:szCs w:val="26"/>
                <w:lang w:eastAsia="ru-RU"/>
              </w:rPr>
              <w:t>балл)</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ind w:left="113" w:right="113"/>
              <w:rPr>
                <w:rFonts w:ascii="Calibri" w:eastAsia="Times New Roman" w:hAnsi="Calibri" w:cs="Calibri"/>
                <w:sz w:val="26"/>
                <w:szCs w:val="26"/>
                <w:lang w:val="en-US" w:eastAsia="ru-RU"/>
              </w:rPr>
            </w:pPr>
            <w:r w:rsidRPr="00BC0ADC">
              <w:rPr>
                <w:rFonts w:ascii="Times New Roman CYR" w:eastAsia="Times New Roman" w:hAnsi="Times New Roman CYR" w:cs="Times New Roman CYR"/>
                <w:sz w:val="26"/>
                <w:szCs w:val="26"/>
                <w:lang w:eastAsia="ru-RU"/>
              </w:rPr>
              <w:t>Участие в обсуждении (1балл)</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ind w:left="113" w:right="113"/>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 xml:space="preserve">Участие в поиске информации </w:t>
            </w:r>
          </w:p>
          <w:p w:rsidR="00BC0ADC" w:rsidRPr="00BC0ADC" w:rsidRDefault="00BC0ADC" w:rsidP="006D167E">
            <w:pPr>
              <w:autoSpaceDE w:val="0"/>
              <w:autoSpaceDN w:val="0"/>
              <w:adjustRightInd w:val="0"/>
              <w:spacing w:after="0" w:line="240" w:lineRule="auto"/>
              <w:ind w:left="113" w:right="113"/>
              <w:rPr>
                <w:rFonts w:ascii="Calibri" w:eastAsia="Times New Roman" w:hAnsi="Calibri" w:cs="Calibri"/>
                <w:sz w:val="26"/>
                <w:szCs w:val="26"/>
                <w:lang w:eastAsia="ru-RU"/>
              </w:rPr>
            </w:pPr>
            <w:r w:rsidRPr="00BC0ADC">
              <w:rPr>
                <w:rFonts w:ascii="Times New Roman" w:eastAsia="Times New Roman" w:hAnsi="Times New Roman" w:cs="Times New Roman"/>
                <w:sz w:val="26"/>
                <w:szCs w:val="26"/>
                <w:lang w:eastAsia="ru-RU"/>
              </w:rPr>
              <w:t xml:space="preserve">(1 </w:t>
            </w:r>
            <w:r w:rsidRPr="00BC0ADC">
              <w:rPr>
                <w:rFonts w:ascii="Times New Roman CYR" w:eastAsia="Times New Roman" w:hAnsi="Times New Roman CYR" w:cs="Times New Roman CYR"/>
                <w:sz w:val="26"/>
                <w:szCs w:val="26"/>
                <w:lang w:eastAsia="ru-RU"/>
              </w:rPr>
              <w:t>балл)</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ind w:left="113" w:right="113"/>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Участие в оформлении презентации</w:t>
            </w:r>
          </w:p>
          <w:p w:rsidR="00BC0ADC" w:rsidRPr="00BC0ADC" w:rsidRDefault="00BC0ADC" w:rsidP="006D167E">
            <w:pPr>
              <w:autoSpaceDE w:val="0"/>
              <w:autoSpaceDN w:val="0"/>
              <w:adjustRightInd w:val="0"/>
              <w:spacing w:after="0" w:line="240" w:lineRule="auto"/>
              <w:ind w:left="113" w:right="113"/>
              <w:rPr>
                <w:rFonts w:ascii="Calibri" w:eastAsia="Times New Roman" w:hAnsi="Calibri" w:cs="Calibri"/>
                <w:sz w:val="26"/>
                <w:szCs w:val="26"/>
                <w:lang w:eastAsia="ru-RU"/>
              </w:rPr>
            </w:pPr>
            <w:r w:rsidRPr="00BC0ADC">
              <w:rPr>
                <w:rFonts w:ascii="Times New Roman" w:eastAsia="Times New Roman" w:hAnsi="Times New Roman" w:cs="Times New Roman"/>
                <w:sz w:val="26"/>
                <w:szCs w:val="26"/>
                <w:lang w:eastAsia="ru-RU"/>
              </w:rPr>
              <w:t xml:space="preserve">(1 </w:t>
            </w:r>
            <w:r w:rsidRPr="00BC0ADC">
              <w:rPr>
                <w:rFonts w:ascii="Times New Roman CYR" w:eastAsia="Times New Roman" w:hAnsi="Times New Roman CYR" w:cs="Times New Roman CYR"/>
                <w:sz w:val="26"/>
                <w:szCs w:val="26"/>
                <w:lang w:eastAsia="ru-RU"/>
              </w:rPr>
              <w:t>балл)</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ind w:left="113" w:right="113"/>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Участие в составлении</w:t>
            </w:r>
          </w:p>
          <w:p w:rsidR="00BC0ADC" w:rsidRPr="00BC0ADC" w:rsidRDefault="00BC0ADC" w:rsidP="006D167E">
            <w:pPr>
              <w:autoSpaceDE w:val="0"/>
              <w:autoSpaceDN w:val="0"/>
              <w:adjustRightInd w:val="0"/>
              <w:spacing w:after="0" w:line="240" w:lineRule="auto"/>
              <w:ind w:left="113" w:right="113"/>
              <w:rPr>
                <w:rFonts w:ascii="Calibri" w:eastAsia="Times New Roman" w:hAnsi="Calibri" w:cs="Calibri"/>
                <w:sz w:val="26"/>
                <w:szCs w:val="26"/>
                <w:lang w:val="en-US" w:eastAsia="ru-RU"/>
              </w:rPr>
            </w:pPr>
            <w:r w:rsidRPr="00BC0ADC">
              <w:rPr>
                <w:rFonts w:ascii="Times New Roman" w:eastAsia="Times New Roman" w:hAnsi="Times New Roman" w:cs="Times New Roman"/>
                <w:sz w:val="26"/>
                <w:szCs w:val="26"/>
                <w:lang w:val="en-US" w:eastAsia="ru-RU"/>
              </w:rPr>
              <w:t xml:space="preserve">(3 </w:t>
            </w:r>
            <w:r w:rsidRPr="00BC0ADC">
              <w:rPr>
                <w:rFonts w:ascii="Times New Roman CYR" w:eastAsia="Times New Roman" w:hAnsi="Times New Roman CYR" w:cs="Times New Roman CYR"/>
                <w:sz w:val="26"/>
                <w:szCs w:val="26"/>
                <w:lang w:eastAsia="ru-RU"/>
              </w:rPr>
              <w:t>балла)</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ind w:left="113" w:right="113"/>
              <w:rPr>
                <w:rFonts w:ascii="Times New Roman CYR" w:eastAsia="Times New Roman" w:hAnsi="Times New Roman CYR" w:cs="Times New Roman CYR"/>
                <w:sz w:val="26"/>
                <w:szCs w:val="26"/>
                <w:lang w:eastAsia="ru-RU"/>
              </w:rPr>
            </w:pPr>
            <w:r w:rsidRPr="00BC0ADC">
              <w:rPr>
                <w:rFonts w:ascii="Times New Roman CYR" w:eastAsia="Times New Roman" w:hAnsi="Times New Roman CYR" w:cs="Times New Roman CYR"/>
                <w:sz w:val="26"/>
                <w:szCs w:val="26"/>
                <w:lang w:eastAsia="ru-RU"/>
              </w:rPr>
              <w:t>Составление презентации)</w:t>
            </w:r>
          </w:p>
          <w:p w:rsidR="00BC0ADC" w:rsidRPr="00BC0ADC" w:rsidRDefault="00BC0ADC" w:rsidP="006D167E">
            <w:pPr>
              <w:autoSpaceDE w:val="0"/>
              <w:autoSpaceDN w:val="0"/>
              <w:adjustRightInd w:val="0"/>
              <w:spacing w:after="0" w:line="240" w:lineRule="auto"/>
              <w:ind w:left="113" w:right="113"/>
              <w:rPr>
                <w:rFonts w:ascii="Calibri" w:eastAsia="Times New Roman" w:hAnsi="Calibri" w:cs="Calibri"/>
                <w:sz w:val="26"/>
                <w:szCs w:val="26"/>
                <w:lang w:val="en-US" w:eastAsia="ru-RU"/>
              </w:rPr>
            </w:pPr>
            <w:r w:rsidRPr="00BC0ADC">
              <w:rPr>
                <w:rFonts w:ascii="Times New Roman" w:eastAsia="Times New Roman" w:hAnsi="Times New Roman" w:cs="Times New Roman"/>
                <w:sz w:val="26"/>
                <w:szCs w:val="26"/>
                <w:lang w:val="en-US" w:eastAsia="ru-RU"/>
              </w:rPr>
              <w:t xml:space="preserve">(3 </w:t>
            </w:r>
            <w:r w:rsidRPr="00BC0ADC">
              <w:rPr>
                <w:rFonts w:ascii="Times New Roman CYR" w:eastAsia="Times New Roman" w:hAnsi="Times New Roman CYR" w:cs="Times New Roman CYR"/>
                <w:sz w:val="26"/>
                <w:szCs w:val="26"/>
                <w:lang w:eastAsia="ru-RU"/>
              </w:rPr>
              <w:t>балла)</w:t>
            </w: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4"/>
                <w:szCs w:val="24"/>
                <w:lang w:val="en-US" w:eastAsia="ru-RU"/>
              </w:rPr>
              <w:t>1</w:t>
            </w:r>
          </w:p>
        </w:tc>
        <w:tc>
          <w:tcPr>
            <w:tcW w:w="204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4"/>
                <w:szCs w:val="24"/>
                <w:lang w:val="en-US" w:eastAsia="ru-RU"/>
              </w:rPr>
              <w:t>2</w:t>
            </w:r>
          </w:p>
        </w:tc>
        <w:tc>
          <w:tcPr>
            <w:tcW w:w="204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4"/>
                <w:szCs w:val="24"/>
                <w:lang w:val="en-US" w:eastAsia="ru-RU"/>
              </w:rPr>
              <w:t>3</w:t>
            </w:r>
          </w:p>
        </w:tc>
        <w:tc>
          <w:tcPr>
            <w:tcW w:w="204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4"/>
                <w:szCs w:val="24"/>
                <w:lang w:val="en-US" w:eastAsia="ru-RU"/>
              </w:rPr>
              <w:t>4</w:t>
            </w:r>
          </w:p>
        </w:tc>
        <w:tc>
          <w:tcPr>
            <w:tcW w:w="204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4"/>
                <w:szCs w:val="24"/>
                <w:lang w:val="en-US" w:eastAsia="ru-RU"/>
              </w:rPr>
              <w:t>5</w:t>
            </w:r>
          </w:p>
        </w:tc>
        <w:tc>
          <w:tcPr>
            <w:tcW w:w="204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4"/>
                <w:szCs w:val="24"/>
                <w:lang w:val="en-US" w:eastAsia="ru-RU"/>
              </w:rPr>
              <w:t>6</w:t>
            </w:r>
          </w:p>
        </w:tc>
        <w:tc>
          <w:tcPr>
            <w:tcW w:w="204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4"/>
                <w:szCs w:val="24"/>
                <w:lang w:val="en-US" w:eastAsia="ru-RU"/>
              </w:rPr>
              <w:t>7</w:t>
            </w:r>
          </w:p>
        </w:tc>
        <w:tc>
          <w:tcPr>
            <w:tcW w:w="204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4"/>
                <w:szCs w:val="24"/>
                <w:lang w:val="en-US" w:eastAsia="ru-RU"/>
              </w:rPr>
              <w:t>8</w:t>
            </w:r>
          </w:p>
        </w:tc>
        <w:tc>
          <w:tcPr>
            <w:tcW w:w="204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4"/>
                <w:szCs w:val="24"/>
                <w:lang w:val="en-US" w:eastAsia="ru-RU"/>
              </w:rPr>
              <w:t>9</w:t>
            </w:r>
          </w:p>
        </w:tc>
        <w:tc>
          <w:tcPr>
            <w:tcW w:w="204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r w:rsidR="00BC0ADC" w:rsidRPr="00BC0ADC" w:rsidTr="00D67330">
        <w:trPr>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r w:rsidRPr="00BC0ADC">
              <w:rPr>
                <w:rFonts w:ascii="Times New Roman" w:eastAsia="Times New Roman" w:hAnsi="Times New Roman" w:cs="Times New Roman"/>
                <w:sz w:val="24"/>
                <w:szCs w:val="24"/>
                <w:lang w:val="en-US" w:eastAsia="ru-RU"/>
              </w:rPr>
              <w:t>10</w:t>
            </w:r>
          </w:p>
        </w:tc>
        <w:tc>
          <w:tcPr>
            <w:tcW w:w="204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240" w:lineRule="auto"/>
              <w:rPr>
                <w:rFonts w:ascii="Calibri" w:eastAsia="Times New Roman" w:hAnsi="Calibri" w:cs="Calibri"/>
                <w:lang w:val="en-US" w:eastAsia="ru-RU"/>
              </w:rPr>
            </w:pPr>
          </w:p>
        </w:tc>
      </w:tr>
    </w:tbl>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BC0ADC" w:rsidRPr="00BC0ADC" w:rsidRDefault="00BC0ADC" w:rsidP="006D167E">
      <w:pPr>
        <w:autoSpaceDE w:val="0"/>
        <w:autoSpaceDN w:val="0"/>
        <w:adjustRightInd w:val="0"/>
        <w:spacing w:after="0" w:line="240" w:lineRule="auto"/>
        <w:rPr>
          <w:rFonts w:ascii="Times New Roman" w:eastAsia="Times New Roman" w:hAnsi="Times New Roman" w:cs="Times New Roman"/>
          <w:sz w:val="28"/>
          <w:szCs w:val="28"/>
          <w:lang w:val="en-US" w:eastAsia="ru-RU"/>
        </w:rPr>
      </w:pPr>
    </w:p>
    <w:p w:rsidR="00BC0ADC" w:rsidRPr="00BC0ADC" w:rsidRDefault="00BC0ADC" w:rsidP="006D167E">
      <w:pPr>
        <w:autoSpaceDE w:val="0"/>
        <w:autoSpaceDN w:val="0"/>
        <w:adjustRightInd w:val="0"/>
        <w:rPr>
          <w:rFonts w:ascii="Times New Roman" w:eastAsia="Times New Roman" w:hAnsi="Times New Roman" w:cs="Times New Roman"/>
          <w:sz w:val="32"/>
          <w:szCs w:val="32"/>
          <w:lang w:val="en-US" w:eastAsia="ru-RU"/>
        </w:rPr>
      </w:pPr>
    </w:p>
    <w:p w:rsidR="00BC0ADC" w:rsidRPr="00BC0ADC" w:rsidRDefault="00BC0ADC" w:rsidP="006D167E">
      <w:pPr>
        <w:autoSpaceDE w:val="0"/>
        <w:autoSpaceDN w:val="0"/>
        <w:adjustRightInd w:val="0"/>
        <w:rPr>
          <w:rFonts w:ascii="Times New Roman CYR" w:eastAsia="Times New Roman" w:hAnsi="Times New Roman CYR" w:cs="Times New Roman CYR"/>
          <w:b/>
          <w:bCs/>
          <w:sz w:val="32"/>
          <w:szCs w:val="32"/>
          <w:lang w:eastAsia="ru-RU"/>
        </w:rPr>
      </w:pPr>
      <w:r w:rsidRPr="00BC0ADC">
        <w:rPr>
          <w:rFonts w:ascii="Times New Roman CYR" w:eastAsia="Times New Roman" w:hAnsi="Times New Roman CYR" w:cs="Times New Roman CYR"/>
          <w:b/>
          <w:bCs/>
          <w:sz w:val="32"/>
          <w:szCs w:val="32"/>
          <w:lang w:eastAsia="ru-RU"/>
        </w:rPr>
        <w:t>Освоенные компетенции</w:t>
      </w:r>
    </w:p>
    <w:tbl>
      <w:tblPr>
        <w:tblW w:w="13183" w:type="dxa"/>
        <w:tblInd w:w="108" w:type="dxa"/>
        <w:tblLayout w:type="fixed"/>
        <w:tblLook w:val="0000"/>
      </w:tblPr>
      <w:tblGrid>
        <w:gridCol w:w="8613"/>
        <w:gridCol w:w="4570"/>
      </w:tblGrid>
      <w:tr w:rsidR="00BC0ADC" w:rsidRPr="00BC0ADC" w:rsidTr="00D67330">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360" w:lineRule="auto"/>
              <w:rPr>
                <w:rFonts w:ascii="Times New Roman CYR" w:eastAsia="Times New Roman" w:hAnsi="Times New Roman CYR" w:cs="Times New Roman CYR"/>
                <w:sz w:val="28"/>
                <w:szCs w:val="28"/>
                <w:lang w:eastAsia="ru-RU"/>
              </w:rPr>
            </w:pPr>
            <w:r w:rsidRPr="00BC0ADC">
              <w:rPr>
                <w:rFonts w:ascii="Times New Roman CYR" w:eastAsia="Times New Roman" w:hAnsi="Times New Roman CYR" w:cs="Times New Roman CYR"/>
                <w:sz w:val="28"/>
                <w:szCs w:val="28"/>
                <w:lang w:eastAsia="ru-RU"/>
              </w:rPr>
              <w:t>Профессиональные компетенции</w:t>
            </w:r>
          </w:p>
          <w:p w:rsidR="00BC0ADC" w:rsidRPr="00BC0ADC" w:rsidRDefault="00BC0ADC" w:rsidP="006D167E">
            <w:pPr>
              <w:autoSpaceDE w:val="0"/>
              <w:autoSpaceDN w:val="0"/>
              <w:adjustRightInd w:val="0"/>
              <w:spacing w:after="0" w:line="360" w:lineRule="auto"/>
              <w:rPr>
                <w:rFonts w:ascii="Calibri" w:eastAsia="Times New Roman" w:hAnsi="Calibri" w:cs="Calibri"/>
                <w:lang w:val="en-US" w:eastAsia="ru-RU"/>
              </w:rPr>
            </w:pPr>
          </w:p>
        </w:tc>
        <w:tc>
          <w:tcPr>
            <w:tcW w:w="457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360" w:lineRule="auto"/>
              <w:rPr>
                <w:rFonts w:ascii="Calibri" w:eastAsia="Times New Roman" w:hAnsi="Calibri" w:cs="Calibri"/>
                <w:lang w:val="en-US" w:eastAsia="ru-RU"/>
              </w:rPr>
            </w:pPr>
            <w:r w:rsidRPr="00BC0ADC">
              <w:rPr>
                <w:rFonts w:ascii="Times New Roman CYR" w:eastAsia="Times New Roman" w:hAnsi="Times New Roman CYR" w:cs="Times New Roman CYR"/>
                <w:sz w:val="28"/>
                <w:szCs w:val="28"/>
                <w:lang w:eastAsia="ru-RU"/>
              </w:rPr>
              <w:t>Освоил/ не освоил</w:t>
            </w:r>
          </w:p>
        </w:tc>
      </w:tr>
      <w:tr w:rsidR="00BC0ADC" w:rsidRPr="00BC0ADC" w:rsidTr="00D67330">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tbl>
            <w:tblPr>
              <w:tblW w:w="0" w:type="auto"/>
              <w:tblInd w:w="108" w:type="dxa"/>
              <w:tblLayout w:type="fixed"/>
              <w:tblLook w:val="0000"/>
            </w:tblPr>
            <w:tblGrid>
              <w:gridCol w:w="1135"/>
              <w:gridCol w:w="6749"/>
            </w:tblGrid>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sz w:val="28"/>
                      <w:szCs w:val="28"/>
                      <w:lang w:eastAsia="ru-RU"/>
                    </w:rPr>
                    <w:t>ПК 2.3.</w:t>
                  </w:r>
                </w:p>
              </w:tc>
              <w:tc>
                <w:tcPr>
                  <w:tcW w:w="6749" w:type="dxa"/>
                  <w:tcBorders>
                    <w:top w:val="nil"/>
                    <w:left w:val="nil"/>
                    <w:bottom w:val="nil"/>
                    <w:right w:val="nil"/>
                  </w:tcBorders>
                </w:tcPr>
                <w:p w:rsidR="00BC0ADC" w:rsidRPr="00BC0ADC" w:rsidRDefault="00BC0ADC" w:rsidP="006D167E">
                  <w:pPr>
                    <w:autoSpaceDE w:val="0"/>
                    <w:autoSpaceDN w:val="0"/>
                    <w:adjustRightInd w:val="0"/>
                    <w:spacing w:after="0"/>
                    <w:ind w:left="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Обслуживать покупателей, консультировать их о пищевой ценности, вкусовых особенностях и свойствах отдельных продовольственных товаров.</w:t>
                  </w:r>
                </w:p>
              </w:tc>
            </w:tr>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ПК 2.5.</w:t>
                  </w:r>
                </w:p>
              </w:tc>
              <w:tc>
                <w:tcPr>
                  <w:tcW w:w="6749" w:type="dxa"/>
                  <w:tcBorders>
                    <w:top w:val="nil"/>
                    <w:left w:val="nil"/>
                    <w:bottom w:val="nil"/>
                    <w:right w:val="nil"/>
                  </w:tcBorders>
                </w:tcPr>
                <w:p w:rsidR="00BC0ADC" w:rsidRPr="00BC0ADC" w:rsidRDefault="00BC0ADC" w:rsidP="006D167E">
                  <w:pPr>
                    <w:autoSpaceDE w:val="0"/>
                    <w:autoSpaceDN w:val="0"/>
                    <w:adjustRightInd w:val="0"/>
                    <w:spacing w:after="0"/>
                    <w:ind w:left="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Осуществлять эксплуатацию торгово-технологического оборудования.</w:t>
                  </w:r>
                </w:p>
              </w:tc>
            </w:tr>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ПК 3.1.</w:t>
                  </w:r>
                </w:p>
              </w:tc>
              <w:tc>
                <w:tcPr>
                  <w:tcW w:w="6749" w:type="dxa"/>
                  <w:tcBorders>
                    <w:top w:val="nil"/>
                    <w:left w:val="nil"/>
                    <w:bottom w:val="nil"/>
                    <w:right w:val="nil"/>
                  </w:tcBorders>
                </w:tcPr>
                <w:p w:rsidR="00BC0ADC" w:rsidRPr="00BC0ADC" w:rsidRDefault="00BC0ADC" w:rsidP="006D167E">
                  <w:pPr>
                    <w:autoSpaceDE w:val="0"/>
                    <w:autoSpaceDN w:val="0"/>
                    <w:adjustRightInd w:val="0"/>
                    <w:spacing w:after="0"/>
                    <w:ind w:left="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 xml:space="preserve">Соблюдать правила эксплуатации контрольно-кассовой техники (ККТ) и выполнять расчетные операции с покупателями. </w:t>
                  </w:r>
                </w:p>
              </w:tc>
            </w:tr>
            <w:tr w:rsidR="00BC0ADC" w:rsidRPr="00BC0ADC" w:rsidTr="00D67330">
              <w:trPr>
                <w:trHeight w:val="1"/>
              </w:trPr>
              <w:tc>
                <w:tcPr>
                  <w:tcW w:w="1135" w:type="dxa"/>
                  <w:tcBorders>
                    <w:top w:val="nil"/>
                    <w:left w:val="nil"/>
                    <w:bottom w:val="nil"/>
                    <w:right w:val="nil"/>
                  </w:tcBorders>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ПК 3.2.</w:t>
                  </w:r>
                </w:p>
              </w:tc>
              <w:tc>
                <w:tcPr>
                  <w:tcW w:w="6749" w:type="dxa"/>
                  <w:tcBorders>
                    <w:top w:val="nil"/>
                    <w:left w:val="nil"/>
                    <w:bottom w:val="nil"/>
                    <w:right w:val="nil"/>
                  </w:tcBorders>
                </w:tcPr>
                <w:p w:rsidR="00BC0ADC" w:rsidRPr="00BC0ADC" w:rsidRDefault="00BC0ADC" w:rsidP="006D167E">
                  <w:pPr>
                    <w:autoSpaceDE w:val="0"/>
                    <w:autoSpaceDN w:val="0"/>
                    <w:adjustRightInd w:val="0"/>
                    <w:spacing w:after="0"/>
                    <w:ind w:left="283" w:hanging="28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Проверять платежеспособность государственных денежных</w:t>
                  </w:r>
                </w:p>
                <w:p w:rsidR="00BC0ADC" w:rsidRPr="00BC0ADC" w:rsidRDefault="00BC0ADC" w:rsidP="006D167E">
                  <w:pPr>
                    <w:autoSpaceDE w:val="0"/>
                    <w:autoSpaceDN w:val="0"/>
                    <w:adjustRightInd w:val="0"/>
                    <w:spacing w:after="0"/>
                    <w:ind w:left="283" w:hanging="283"/>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знаков.</w:t>
                  </w:r>
                </w:p>
              </w:tc>
            </w:tr>
          </w:tbl>
          <w:p w:rsidR="00BC0ADC" w:rsidRPr="00BC0ADC" w:rsidRDefault="00BC0ADC" w:rsidP="006D167E">
            <w:pPr>
              <w:spacing w:after="0" w:line="240" w:lineRule="auto"/>
              <w:rPr>
                <w:rFonts w:ascii="Times New Roman" w:eastAsia="Times New Roman" w:hAnsi="Times New Roman" w:cs="Times New Roman"/>
                <w:sz w:val="24"/>
                <w:szCs w:val="24"/>
                <w:lang w:eastAsia="ru-RU"/>
              </w:rPr>
            </w:pPr>
          </w:p>
        </w:tc>
        <w:tc>
          <w:tcPr>
            <w:tcW w:w="457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360" w:lineRule="auto"/>
              <w:rPr>
                <w:rFonts w:ascii="Calibri" w:eastAsia="Times New Roman" w:hAnsi="Calibri" w:cs="Calibri"/>
                <w:lang w:eastAsia="ru-RU"/>
              </w:rPr>
            </w:pPr>
          </w:p>
        </w:tc>
      </w:tr>
      <w:tr w:rsidR="00BC0ADC" w:rsidRPr="00BC0ADC" w:rsidTr="00D67330">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spacing w:after="0" w:line="240" w:lineRule="auto"/>
              <w:rPr>
                <w:rFonts w:ascii="Times New Roman" w:eastAsia="Times New Roman" w:hAnsi="Times New Roman" w:cs="Times New Roman"/>
                <w:sz w:val="24"/>
                <w:szCs w:val="24"/>
                <w:lang w:eastAsia="ru-RU"/>
              </w:rPr>
            </w:pPr>
          </w:p>
        </w:tc>
        <w:tc>
          <w:tcPr>
            <w:tcW w:w="4570"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line="360" w:lineRule="auto"/>
              <w:rPr>
                <w:rFonts w:ascii="Calibri" w:eastAsia="Times New Roman" w:hAnsi="Calibri" w:cs="Calibri"/>
                <w:lang w:eastAsia="ru-RU"/>
              </w:rPr>
            </w:pPr>
          </w:p>
        </w:tc>
      </w:tr>
    </w:tbl>
    <w:p w:rsidR="00BC0ADC" w:rsidRPr="00BC0ADC" w:rsidRDefault="00BC0ADC" w:rsidP="006D167E">
      <w:pPr>
        <w:autoSpaceDE w:val="0"/>
        <w:autoSpaceDN w:val="0"/>
        <w:adjustRightInd w:val="0"/>
        <w:rPr>
          <w:rFonts w:ascii="Times New Roman" w:eastAsia="Times New Roman" w:hAnsi="Times New Roman" w:cs="Times New Roman"/>
          <w:sz w:val="28"/>
          <w:szCs w:val="28"/>
          <w:lang w:eastAsia="ru-RU"/>
        </w:rPr>
      </w:pPr>
    </w:p>
    <w:p w:rsidR="00BC0ADC" w:rsidRPr="00BC0ADC" w:rsidRDefault="00BC0ADC" w:rsidP="006D167E">
      <w:pPr>
        <w:autoSpaceDE w:val="0"/>
        <w:autoSpaceDN w:val="0"/>
        <w:adjustRightInd w:val="0"/>
        <w:spacing w:after="120"/>
        <w:ind w:firstLine="567"/>
        <w:rPr>
          <w:rFonts w:ascii="Times New Roman" w:eastAsia="Times New Roman" w:hAnsi="Times New Roman" w:cs="Times New Roman"/>
          <w:color w:val="FF0000"/>
          <w:sz w:val="28"/>
          <w:szCs w:val="28"/>
          <w:highlight w:val="white"/>
          <w:lang w:eastAsia="ru-RU"/>
        </w:rPr>
      </w:pPr>
    </w:p>
    <w:p w:rsidR="00BC0ADC" w:rsidRPr="00BC0ADC" w:rsidRDefault="00BC0ADC" w:rsidP="006D167E">
      <w:pPr>
        <w:autoSpaceDE w:val="0"/>
        <w:autoSpaceDN w:val="0"/>
        <w:adjustRightInd w:val="0"/>
        <w:spacing w:after="120"/>
        <w:ind w:firstLine="567"/>
        <w:rPr>
          <w:rFonts w:ascii="Times New Roman" w:eastAsia="Times New Roman" w:hAnsi="Times New Roman" w:cs="Times New Roman"/>
          <w:color w:val="FF0000"/>
          <w:sz w:val="28"/>
          <w:szCs w:val="28"/>
          <w:highlight w:val="white"/>
          <w:lang w:eastAsia="ru-RU"/>
        </w:rPr>
      </w:pPr>
    </w:p>
    <w:p w:rsidR="00BC0ADC" w:rsidRPr="00BC0ADC" w:rsidRDefault="00BC0ADC" w:rsidP="006D167E">
      <w:pPr>
        <w:autoSpaceDE w:val="0"/>
        <w:autoSpaceDN w:val="0"/>
        <w:adjustRightInd w:val="0"/>
        <w:spacing w:after="120"/>
        <w:ind w:firstLine="567"/>
        <w:rPr>
          <w:rFonts w:ascii="Times New Roman" w:eastAsia="Times New Roman" w:hAnsi="Times New Roman" w:cs="Times New Roman"/>
          <w:color w:val="FF0000"/>
          <w:sz w:val="28"/>
          <w:szCs w:val="28"/>
          <w:highlight w:val="white"/>
          <w:lang w:eastAsia="ru-RU"/>
        </w:rPr>
        <w:sectPr w:rsidR="00BC0ADC" w:rsidRPr="00BC0ADC" w:rsidSect="00D67330">
          <w:pgSz w:w="15840" w:h="12240" w:orient="landscape"/>
          <w:pgMar w:top="851" w:right="1134" w:bottom="1701" w:left="1134" w:header="720" w:footer="720" w:gutter="0"/>
          <w:cols w:space="720"/>
          <w:noEndnote/>
        </w:sectPr>
      </w:pPr>
    </w:p>
    <w:p w:rsidR="00BC0ADC" w:rsidRPr="00BC0ADC" w:rsidRDefault="00BC0ADC" w:rsidP="006D167E">
      <w:pPr>
        <w:autoSpaceDE w:val="0"/>
        <w:autoSpaceDN w:val="0"/>
        <w:adjustRightInd w:val="0"/>
        <w:spacing w:after="120"/>
        <w:ind w:firstLine="567"/>
        <w:rPr>
          <w:rFonts w:ascii="Times New Roman" w:eastAsia="Times New Roman" w:hAnsi="Times New Roman" w:cs="Times New Roman"/>
          <w:sz w:val="28"/>
          <w:szCs w:val="28"/>
          <w:highlight w:val="white"/>
          <w:lang w:eastAsia="ru-RU"/>
        </w:rPr>
      </w:pPr>
      <w:r w:rsidRPr="00BC0ADC">
        <w:rPr>
          <w:rFonts w:ascii="Times New Roman" w:eastAsia="Times New Roman" w:hAnsi="Times New Roman" w:cs="Times New Roman"/>
          <w:sz w:val="28"/>
          <w:szCs w:val="28"/>
          <w:highlight w:val="white"/>
          <w:lang w:eastAsia="ru-RU"/>
        </w:rPr>
        <w:lastRenderedPageBreak/>
        <w:t>4.2.</w:t>
      </w:r>
      <w:r w:rsidRPr="00BC0ADC">
        <w:rPr>
          <w:rFonts w:ascii="Times New Roman" w:eastAsia="Times New Roman" w:hAnsi="Times New Roman" w:cs="Times New Roman"/>
          <w:sz w:val="28"/>
          <w:szCs w:val="28"/>
          <w:highlight w:val="white"/>
          <w:lang w:val="en-US" w:eastAsia="ru-RU"/>
        </w:rPr>
        <w:t>   </w:t>
      </w:r>
      <w:r w:rsidRPr="00BC0ADC">
        <w:rPr>
          <w:rFonts w:ascii="Times New Roman" w:eastAsia="Times New Roman" w:hAnsi="Times New Roman" w:cs="Times New Roman"/>
          <w:sz w:val="28"/>
          <w:szCs w:val="28"/>
          <w:highlight w:val="white"/>
          <w:lang w:eastAsia="ru-RU"/>
        </w:rPr>
        <w:t xml:space="preserve"> Перед выполнением практического задания  студенты  предварительно ознакомиться с технологическим оборудованием и опробовать его в работе.</w:t>
      </w:r>
    </w:p>
    <w:p w:rsidR="00BC0ADC" w:rsidRPr="00BC0ADC" w:rsidRDefault="00BC0ADC" w:rsidP="006D167E">
      <w:pPr>
        <w:autoSpaceDE w:val="0"/>
        <w:autoSpaceDN w:val="0"/>
        <w:adjustRightInd w:val="0"/>
        <w:spacing w:after="120"/>
        <w:ind w:firstLine="567"/>
        <w:rPr>
          <w:rFonts w:ascii="Times New Roman" w:eastAsia="Times New Roman" w:hAnsi="Times New Roman" w:cs="Times New Roman"/>
          <w:sz w:val="28"/>
          <w:szCs w:val="28"/>
          <w:highlight w:val="white"/>
          <w:lang w:eastAsia="ru-RU"/>
        </w:rPr>
      </w:pPr>
      <w:r w:rsidRPr="00BC0ADC">
        <w:rPr>
          <w:rFonts w:ascii="Times New Roman" w:eastAsia="Times New Roman" w:hAnsi="Times New Roman" w:cs="Times New Roman"/>
          <w:sz w:val="28"/>
          <w:szCs w:val="28"/>
          <w:highlight w:val="white"/>
          <w:lang w:eastAsia="ru-RU"/>
        </w:rPr>
        <w:t>4.3.</w:t>
      </w:r>
      <w:r w:rsidRPr="00BC0ADC">
        <w:rPr>
          <w:rFonts w:ascii="Times New Roman" w:eastAsia="Times New Roman" w:hAnsi="Times New Roman" w:cs="Times New Roman"/>
          <w:sz w:val="28"/>
          <w:szCs w:val="28"/>
          <w:highlight w:val="white"/>
          <w:lang w:val="en-US" w:eastAsia="ru-RU"/>
        </w:rPr>
        <w:t>   </w:t>
      </w:r>
      <w:r w:rsidRPr="00BC0ADC">
        <w:rPr>
          <w:rFonts w:ascii="Times New Roman" w:eastAsia="Times New Roman" w:hAnsi="Times New Roman" w:cs="Times New Roman"/>
          <w:sz w:val="28"/>
          <w:szCs w:val="28"/>
          <w:highlight w:val="white"/>
          <w:lang w:eastAsia="ru-RU"/>
        </w:rPr>
        <w:t xml:space="preserve"> Создание безопасных условий для выполнения практических заданий, инструктаж и контроль соблюдения студентами  норм и правил охраны труда возлагается на мастера производственного обучения.</w:t>
      </w:r>
    </w:p>
    <w:p w:rsidR="00BC0ADC" w:rsidRPr="00BC0ADC" w:rsidRDefault="00BC0ADC" w:rsidP="006D167E">
      <w:pPr>
        <w:autoSpaceDE w:val="0"/>
        <w:autoSpaceDN w:val="0"/>
        <w:adjustRightInd w:val="0"/>
        <w:spacing w:after="120"/>
        <w:ind w:firstLine="567"/>
        <w:rPr>
          <w:rFonts w:ascii="Times New Roman" w:eastAsia="Times New Roman" w:hAnsi="Times New Roman" w:cs="Times New Roman"/>
          <w:sz w:val="28"/>
          <w:szCs w:val="28"/>
          <w:highlight w:val="white"/>
          <w:lang w:eastAsia="ru-RU"/>
        </w:rPr>
      </w:pPr>
      <w:r w:rsidRPr="00BC0ADC">
        <w:rPr>
          <w:rFonts w:ascii="Times New Roman" w:eastAsia="Times New Roman" w:hAnsi="Times New Roman" w:cs="Times New Roman"/>
          <w:sz w:val="28"/>
          <w:szCs w:val="28"/>
          <w:highlight w:val="white"/>
          <w:lang w:eastAsia="ru-RU"/>
        </w:rPr>
        <w:t>4.5.</w:t>
      </w:r>
      <w:r w:rsidRPr="00BC0ADC">
        <w:rPr>
          <w:rFonts w:ascii="Times New Roman" w:eastAsia="Times New Roman" w:hAnsi="Times New Roman" w:cs="Times New Roman"/>
          <w:sz w:val="28"/>
          <w:szCs w:val="28"/>
          <w:highlight w:val="white"/>
          <w:lang w:val="en-US" w:eastAsia="ru-RU"/>
        </w:rPr>
        <w:t>   </w:t>
      </w:r>
      <w:r w:rsidRPr="00BC0ADC">
        <w:rPr>
          <w:rFonts w:ascii="Times New Roman" w:eastAsia="Times New Roman" w:hAnsi="Times New Roman" w:cs="Times New Roman"/>
          <w:sz w:val="28"/>
          <w:szCs w:val="28"/>
          <w:highlight w:val="white"/>
          <w:lang w:eastAsia="ru-RU"/>
        </w:rPr>
        <w:t xml:space="preserve"> При грубых нарушениях норм и правил охраны труда, несоблюдении технологии выполнения задания студент может быть отстранен от его выполнения.</w:t>
      </w:r>
    </w:p>
    <w:p w:rsidR="00BC0ADC" w:rsidRPr="00BC0ADC" w:rsidRDefault="00BC0ADC" w:rsidP="006D167E">
      <w:pPr>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Инфраструктурный лист</w:t>
      </w:r>
    </w:p>
    <w:p w:rsidR="00BC0ADC" w:rsidRPr="00BC0ADC" w:rsidRDefault="00BC0ADC" w:rsidP="006D167E">
      <w:pPr>
        <w:autoSpaceDE w:val="0"/>
        <w:autoSpaceDN w:val="0"/>
        <w:adjustRightInd w:val="0"/>
        <w:spacing w:after="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 xml:space="preserve">для выполнения технического задания </w:t>
      </w:r>
    </w:p>
    <w:p w:rsidR="00BC0ADC" w:rsidRPr="00BC0ADC" w:rsidRDefault="00671CA4" w:rsidP="006D167E">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38.02.01</w:t>
      </w:r>
      <w:r w:rsidR="00BC0ADC" w:rsidRPr="00BC0ADC">
        <w:rPr>
          <w:rFonts w:ascii="Times New Roman" w:eastAsia="Times New Roman" w:hAnsi="Times New Roman" w:cs="Times New Roman"/>
          <w:sz w:val="28"/>
          <w:szCs w:val="28"/>
          <w:lang w:eastAsia="ru-RU"/>
        </w:rPr>
        <w:t xml:space="preserve">  профессия «Продавец, контролер-кассир»</w:t>
      </w:r>
    </w:p>
    <w:p w:rsidR="00BC0ADC" w:rsidRPr="00BC0ADC" w:rsidRDefault="00BC0ADC" w:rsidP="006D167E">
      <w:pPr>
        <w:autoSpaceDE w:val="0"/>
        <w:autoSpaceDN w:val="0"/>
        <w:adjustRightInd w:val="0"/>
        <w:spacing w:after="0"/>
        <w:rPr>
          <w:rFonts w:ascii="Times New Roman" w:eastAsia="Times New Roman" w:hAnsi="Times New Roman" w:cs="Times New Roman"/>
          <w:i/>
          <w:sz w:val="28"/>
          <w:szCs w:val="28"/>
          <w:lang w:eastAsia="ru-RU"/>
        </w:rPr>
      </w:pPr>
      <w:r w:rsidRPr="00BC0ADC">
        <w:rPr>
          <w:rFonts w:ascii="Times New Roman" w:eastAsia="Times New Roman" w:hAnsi="Times New Roman" w:cs="Times New Roman"/>
          <w:sz w:val="28"/>
          <w:szCs w:val="28"/>
          <w:lang w:eastAsia="ru-RU"/>
        </w:rPr>
        <w:t xml:space="preserve">Квалификация: </w:t>
      </w:r>
      <w:r w:rsidRPr="00BC0ADC">
        <w:rPr>
          <w:rFonts w:ascii="Times New Roman" w:eastAsia="Times New Roman" w:hAnsi="Times New Roman" w:cs="Times New Roman"/>
          <w:i/>
          <w:sz w:val="28"/>
          <w:szCs w:val="28"/>
          <w:lang w:eastAsia="ru-RU"/>
        </w:rPr>
        <w:t>Продавец продовольственных товаров</w:t>
      </w:r>
    </w:p>
    <w:p w:rsidR="00BC0ADC" w:rsidRPr="00BC0ADC" w:rsidRDefault="00BC0ADC" w:rsidP="006D167E">
      <w:pPr>
        <w:autoSpaceDE w:val="0"/>
        <w:autoSpaceDN w:val="0"/>
        <w:adjustRightInd w:val="0"/>
        <w:spacing w:after="0"/>
        <w:rPr>
          <w:rFonts w:ascii="Times New Roman" w:eastAsia="Times New Roman" w:hAnsi="Times New Roman" w:cs="Times New Roman"/>
          <w:b/>
          <w:bCs/>
          <w:i/>
          <w:sz w:val="28"/>
          <w:szCs w:val="28"/>
          <w:u w:val="single"/>
          <w:lang w:eastAsia="ru-RU"/>
        </w:rPr>
      </w:pPr>
      <w:r w:rsidRPr="00BC0ADC">
        <w:rPr>
          <w:rFonts w:ascii="Times New Roman" w:eastAsia="Times New Roman" w:hAnsi="Times New Roman" w:cs="Times New Roman"/>
          <w:i/>
          <w:sz w:val="28"/>
          <w:szCs w:val="28"/>
          <w:lang w:eastAsia="ru-RU"/>
        </w:rPr>
        <w:t xml:space="preserve">                       Контролер - кассир</w:t>
      </w:r>
    </w:p>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p>
    <w:tbl>
      <w:tblPr>
        <w:tblW w:w="0" w:type="auto"/>
        <w:tblInd w:w="201" w:type="dxa"/>
        <w:tblLayout w:type="fixed"/>
        <w:tblLook w:val="0000"/>
      </w:tblPr>
      <w:tblGrid>
        <w:gridCol w:w="4761"/>
        <w:gridCol w:w="4719"/>
      </w:tblGrid>
      <w:tr w:rsidR="00BC0ADC" w:rsidRPr="00BC0ADC" w:rsidTr="00D67330">
        <w:trPr>
          <w:trHeight w:val="645"/>
        </w:trPr>
        <w:tc>
          <w:tcPr>
            <w:tcW w:w="9480" w:type="dxa"/>
            <w:gridSpan w:val="2"/>
            <w:tcBorders>
              <w:top w:val="single" w:sz="3" w:space="0" w:color="000000"/>
              <w:left w:val="single" w:sz="3" w:space="0" w:color="000000"/>
              <w:bottom w:val="single" w:sz="3" w:space="0" w:color="000000"/>
              <w:right w:val="single" w:sz="3" w:space="0" w:color="000000"/>
            </w:tcBorders>
            <w:shd w:val="clear" w:color="000000" w:fill="FFFFFF"/>
            <w:vAlign w:val="bottom"/>
          </w:tcPr>
          <w:p w:rsidR="00BC0ADC" w:rsidRPr="00BC0ADC" w:rsidRDefault="00BC0ADC" w:rsidP="006D167E">
            <w:pPr>
              <w:autoSpaceDE w:val="0"/>
              <w:autoSpaceDN w:val="0"/>
              <w:adjustRightInd w:val="0"/>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b/>
                <w:bCs/>
                <w:sz w:val="28"/>
                <w:szCs w:val="28"/>
                <w:lang w:eastAsia="ru-RU"/>
              </w:rPr>
              <w:t xml:space="preserve">Место проведения квалификационных испытаний </w:t>
            </w:r>
          </w:p>
        </w:tc>
      </w:tr>
      <w:tr w:rsidR="00BC0ADC" w:rsidRPr="00BC0ADC" w:rsidTr="00D67330">
        <w:trPr>
          <w:trHeight w:val="968"/>
        </w:trPr>
        <w:tc>
          <w:tcPr>
            <w:tcW w:w="4761" w:type="dxa"/>
            <w:tcBorders>
              <w:top w:val="nil"/>
              <w:left w:val="single" w:sz="3" w:space="0" w:color="000000"/>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val="en-US" w:eastAsia="ru-RU"/>
              </w:rPr>
              <w:t>I</w:t>
            </w:r>
            <w:r w:rsidRPr="00BC0ADC">
              <w:rPr>
                <w:rFonts w:ascii="Times New Roman" w:eastAsia="Times New Roman" w:hAnsi="Times New Roman" w:cs="Times New Roman"/>
                <w:sz w:val="28"/>
                <w:szCs w:val="28"/>
                <w:lang w:eastAsia="ru-RU"/>
              </w:rPr>
              <w:t xml:space="preserve"> модуль</w:t>
            </w:r>
          </w:p>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sz w:val="28"/>
                <w:szCs w:val="28"/>
                <w:lang w:eastAsia="ru-RU"/>
              </w:rPr>
              <w:t>Учебный магазин</w:t>
            </w:r>
          </w:p>
        </w:tc>
        <w:tc>
          <w:tcPr>
            <w:tcW w:w="4719" w:type="dxa"/>
            <w:tcBorders>
              <w:top w:val="nil"/>
              <w:left w:val="nil"/>
              <w:bottom w:val="single" w:sz="3" w:space="0" w:color="000000"/>
              <w:right w:val="single" w:sz="3" w:space="0" w:color="000000"/>
            </w:tcBorders>
            <w:shd w:val="clear" w:color="000000" w:fill="FFFFFF"/>
          </w:tcPr>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val="en-US" w:eastAsia="ru-RU"/>
              </w:rPr>
              <w:t xml:space="preserve">II </w:t>
            </w:r>
            <w:r w:rsidRPr="00BC0ADC">
              <w:rPr>
                <w:rFonts w:ascii="Times New Roman" w:eastAsia="Times New Roman" w:hAnsi="Times New Roman" w:cs="Times New Roman"/>
                <w:sz w:val="28"/>
                <w:szCs w:val="28"/>
                <w:lang w:eastAsia="ru-RU"/>
              </w:rPr>
              <w:t>модуль</w:t>
            </w:r>
          </w:p>
          <w:p w:rsidR="00BC0ADC" w:rsidRPr="00BC0ADC" w:rsidRDefault="00BC0ADC" w:rsidP="006D167E">
            <w:pPr>
              <w:autoSpaceDE w:val="0"/>
              <w:autoSpaceDN w:val="0"/>
              <w:adjustRightInd w:val="0"/>
              <w:spacing w:after="0"/>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Учебный магазин</w:t>
            </w:r>
          </w:p>
        </w:tc>
      </w:tr>
    </w:tbl>
    <w:p w:rsidR="00BC0ADC" w:rsidRPr="00BC0ADC" w:rsidRDefault="00BC0ADC" w:rsidP="006D167E">
      <w:pPr>
        <w:suppressAutoHyphens/>
        <w:autoSpaceDE w:val="0"/>
        <w:autoSpaceDN w:val="0"/>
        <w:adjustRightInd w:val="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Оборудование :</w:t>
      </w:r>
    </w:p>
    <w:tbl>
      <w:tblPr>
        <w:tblW w:w="0" w:type="auto"/>
        <w:tblInd w:w="108" w:type="dxa"/>
        <w:tblLayout w:type="fixed"/>
        <w:tblLook w:val="0000"/>
      </w:tblPr>
      <w:tblGrid>
        <w:gridCol w:w="4785"/>
        <w:gridCol w:w="4786"/>
      </w:tblGrid>
      <w:tr w:rsidR="00BC0ADC" w:rsidRPr="00BC0ADC" w:rsidTr="00D67330">
        <w:trPr>
          <w:trHeight w:val="1"/>
        </w:trPr>
        <w:tc>
          <w:tcPr>
            <w:tcW w:w="4785"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b/>
                <w:bCs/>
                <w:sz w:val="28"/>
                <w:szCs w:val="28"/>
                <w:lang w:eastAsia="ru-RU"/>
              </w:rPr>
              <w:t xml:space="preserve">Модуль первый – </w:t>
            </w:r>
          </w:p>
        </w:tc>
        <w:tc>
          <w:tcPr>
            <w:tcW w:w="478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b/>
                <w:bCs/>
                <w:sz w:val="28"/>
                <w:szCs w:val="28"/>
                <w:lang w:eastAsia="ru-RU"/>
              </w:rPr>
              <w:t xml:space="preserve">Модуль второй – </w:t>
            </w:r>
          </w:p>
        </w:tc>
      </w:tr>
      <w:tr w:rsidR="00BC0ADC" w:rsidRPr="00BC0ADC" w:rsidTr="00D67330">
        <w:trPr>
          <w:trHeight w:val="1"/>
        </w:trPr>
        <w:tc>
          <w:tcPr>
            <w:tcW w:w="4785"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Контрольно – кассовое оборудование</w:t>
            </w:r>
          </w:p>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Прилавки</w:t>
            </w:r>
          </w:p>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Витрины</w:t>
            </w:r>
          </w:p>
        </w:tc>
        <w:tc>
          <w:tcPr>
            <w:tcW w:w="478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Рабочие столы – 3</w:t>
            </w:r>
          </w:p>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sz w:val="28"/>
                <w:szCs w:val="28"/>
                <w:lang w:eastAsia="ru-RU"/>
              </w:rPr>
              <w:t>Ноутбуки 2 шт</w:t>
            </w:r>
          </w:p>
        </w:tc>
      </w:tr>
    </w:tbl>
    <w:p w:rsidR="00BC0ADC" w:rsidRPr="00BC0ADC" w:rsidRDefault="00BC0ADC" w:rsidP="006D167E">
      <w:pPr>
        <w:suppressAutoHyphens/>
        <w:autoSpaceDE w:val="0"/>
        <w:autoSpaceDN w:val="0"/>
        <w:adjustRightInd w:val="0"/>
        <w:rPr>
          <w:rFonts w:ascii="Times New Roman" w:eastAsia="Times New Roman" w:hAnsi="Times New Roman" w:cs="Times New Roman"/>
          <w:b/>
          <w:bCs/>
          <w:sz w:val="28"/>
          <w:szCs w:val="28"/>
          <w:lang w:eastAsia="ru-RU"/>
        </w:rPr>
      </w:pPr>
      <w:r w:rsidRPr="00BC0ADC">
        <w:rPr>
          <w:rFonts w:ascii="Times New Roman" w:eastAsia="Times New Roman" w:hAnsi="Times New Roman" w:cs="Times New Roman"/>
          <w:b/>
          <w:bCs/>
          <w:sz w:val="28"/>
          <w:szCs w:val="28"/>
          <w:lang w:eastAsia="ru-RU"/>
        </w:rPr>
        <w:t>Расходный материал:</w:t>
      </w:r>
    </w:p>
    <w:tbl>
      <w:tblPr>
        <w:tblW w:w="0" w:type="auto"/>
        <w:tblInd w:w="108" w:type="dxa"/>
        <w:tblLayout w:type="fixed"/>
        <w:tblLook w:val="0000"/>
      </w:tblPr>
      <w:tblGrid>
        <w:gridCol w:w="4785"/>
        <w:gridCol w:w="4786"/>
      </w:tblGrid>
      <w:tr w:rsidR="00BC0ADC" w:rsidRPr="00BC0ADC" w:rsidTr="00D67330">
        <w:trPr>
          <w:trHeight w:val="1"/>
        </w:trPr>
        <w:tc>
          <w:tcPr>
            <w:tcW w:w="4785"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b/>
                <w:bCs/>
                <w:sz w:val="28"/>
                <w:szCs w:val="28"/>
                <w:lang w:eastAsia="ru-RU"/>
              </w:rPr>
              <w:t xml:space="preserve">Модуль первый – </w:t>
            </w:r>
          </w:p>
        </w:tc>
        <w:tc>
          <w:tcPr>
            <w:tcW w:w="478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b/>
                <w:bCs/>
                <w:sz w:val="28"/>
                <w:szCs w:val="28"/>
                <w:lang w:eastAsia="ru-RU"/>
              </w:rPr>
              <w:t xml:space="preserve">Модуль второй – </w:t>
            </w:r>
          </w:p>
        </w:tc>
      </w:tr>
      <w:tr w:rsidR="00BC0ADC" w:rsidRPr="00BC0ADC" w:rsidTr="00D67330">
        <w:trPr>
          <w:trHeight w:val="1"/>
        </w:trPr>
        <w:tc>
          <w:tcPr>
            <w:tcW w:w="4785"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Чековая лента</w:t>
            </w:r>
          </w:p>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Перчатки</w:t>
            </w:r>
          </w:p>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Пакеты п\э</w:t>
            </w:r>
          </w:p>
          <w:p w:rsidR="00BC0ADC" w:rsidRPr="00D67330"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Бумага упаковочная</w:t>
            </w:r>
          </w:p>
        </w:tc>
        <w:tc>
          <w:tcPr>
            <w:tcW w:w="4786" w:type="dxa"/>
            <w:tcBorders>
              <w:top w:val="single" w:sz="3" w:space="0" w:color="000000"/>
              <w:left w:val="single" w:sz="3" w:space="0" w:color="000000"/>
              <w:bottom w:val="single" w:sz="3" w:space="0" w:color="000000"/>
              <w:right w:val="single" w:sz="3" w:space="0" w:color="000000"/>
            </w:tcBorders>
            <w:shd w:val="clear" w:color="000000" w:fill="FFFFFF"/>
          </w:tcPr>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D67330">
              <w:rPr>
                <w:rFonts w:ascii="Times New Roman" w:eastAsia="Times New Roman" w:hAnsi="Times New Roman" w:cs="Times New Roman"/>
                <w:sz w:val="28"/>
                <w:szCs w:val="28"/>
                <w:lang w:eastAsia="ru-RU"/>
              </w:rPr>
              <w:t xml:space="preserve"> </w:t>
            </w:r>
            <w:r w:rsidRPr="00BC0ADC">
              <w:rPr>
                <w:rFonts w:ascii="Times New Roman" w:eastAsia="Times New Roman" w:hAnsi="Times New Roman" w:cs="Times New Roman"/>
                <w:sz w:val="28"/>
                <w:szCs w:val="28"/>
                <w:lang w:eastAsia="ru-RU"/>
              </w:rPr>
              <w:t>Накопители (флешки)</w:t>
            </w:r>
          </w:p>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C0ADC">
              <w:rPr>
                <w:rFonts w:ascii="Times New Roman" w:eastAsia="Times New Roman" w:hAnsi="Times New Roman" w:cs="Times New Roman"/>
                <w:sz w:val="28"/>
                <w:szCs w:val="28"/>
                <w:lang w:eastAsia="ru-RU"/>
              </w:rPr>
              <w:t>Тетради</w:t>
            </w:r>
          </w:p>
          <w:p w:rsidR="00BC0ADC" w:rsidRPr="00BC0ADC" w:rsidRDefault="00BC0ADC" w:rsidP="006D167E">
            <w:pPr>
              <w:suppressAutoHyphens/>
              <w:autoSpaceDE w:val="0"/>
              <w:autoSpaceDN w:val="0"/>
              <w:adjustRightInd w:val="0"/>
              <w:spacing w:after="0" w:line="240" w:lineRule="auto"/>
              <w:rPr>
                <w:rFonts w:ascii="Times New Roman" w:eastAsia="Times New Roman" w:hAnsi="Times New Roman" w:cs="Times New Roman"/>
                <w:sz w:val="28"/>
                <w:szCs w:val="28"/>
                <w:lang w:val="en-US" w:eastAsia="ru-RU"/>
              </w:rPr>
            </w:pPr>
            <w:r w:rsidRPr="00BC0ADC">
              <w:rPr>
                <w:rFonts w:ascii="Times New Roman" w:eastAsia="Times New Roman" w:hAnsi="Times New Roman" w:cs="Times New Roman"/>
                <w:sz w:val="28"/>
                <w:szCs w:val="28"/>
                <w:lang w:eastAsia="ru-RU"/>
              </w:rPr>
              <w:t>ручки</w:t>
            </w:r>
          </w:p>
        </w:tc>
      </w:tr>
    </w:tbl>
    <w:p w:rsidR="00BC0ADC" w:rsidRDefault="00BC0ADC" w:rsidP="006D167E">
      <w:pPr>
        <w:tabs>
          <w:tab w:val="left" w:pos="960"/>
        </w:tabs>
        <w:spacing w:line="360" w:lineRule="auto"/>
        <w:rPr>
          <w:rFonts w:ascii="Times New Roman" w:hAnsi="Times New Roman" w:cs="Times New Roman"/>
          <w:sz w:val="28"/>
          <w:szCs w:val="28"/>
        </w:rPr>
      </w:pPr>
    </w:p>
    <w:p w:rsidR="00D67330" w:rsidRDefault="00D67330" w:rsidP="006D167E">
      <w:pPr>
        <w:tabs>
          <w:tab w:val="left" w:pos="960"/>
        </w:tabs>
        <w:spacing w:line="360" w:lineRule="auto"/>
        <w:rPr>
          <w:rFonts w:ascii="Times New Roman" w:hAnsi="Times New Roman" w:cs="Times New Roman"/>
          <w:sz w:val="28"/>
          <w:szCs w:val="28"/>
        </w:rPr>
      </w:pPr>
    </w:p>
    <w:p w:rsidR="00D67330" w:rsidRDefault="00D67330" w:rsidP="006D167E">
      <w:pPr>
        <w:tabs>
          <w:tab w:val="left" w:pos="960"/>
        </w:tabs>
        <w:spacing w:line="360" w:lineRule="auto"/>
        <w:rPr>
          <w:rFonts w:ascii="Times New Roman" w:hAnsi="Times New Roman" w:cs="Times New Roman"/>
          <w:sz w:val="28"/>
          <w:szCs w:val="28"/>
        </w:rPr>
      </w:pPr>
    </w:p>
    <w:p w:rsidR="00671CA4" w:rsidRDefault="00671CA4" w:rsidP="006D167E">
      <w:pPr>
        <w:tabs>
          <w:tab w:val="left" w:pos="960"/>
        </w:tabs>
        <w:spacing w:line="360" w:lineRule="auto"/>
        <w:rPr>
          <w:rFonts w:ascii="Times New Roman" w:hAnsi="Times New Roman" w:cs="Times New Roman"/>
          <w:sz w:val="28"/>
          <w:szCs w:val="28"/>
        </w:rPr>
      </w:pPr>
    </w:p>
    <w:p w:rsidR="00031917" w:rsidRPr="00FA2FC6" w:rsidRDefault="00031917" w:rsidP="006D167E">
      <w:pPr>
        <w:rPr>
          <w:rFonts w:ascii="Times New Roman" w:hAnsi="Times New Roman" w:cs="Times New Roman"/>
          <w:sz w:val="28"/>
          <w:szCs w:val="28"/>
        </w:rPr>
      </w:pPr>
      <w:r w:rsidRPr="00FA2FC6">
        <w:rPr>
          <w:rFonts w:ascii="Times New Roman" w:hAnsi="Times New Roman" w:cs="Times New Roman"/>
          <w:sz w:val="28"/>
          <w:szCs w:val="28"/>
        </w:rPr>
        <w:lastRenderedPageBreak/>
        <w:t xml:space="preserve">Приложение 1 </w:t>
      </w:r>
    </w:p>
    <w:p w:rsidR="00031917" w:rsidRPr="00FA2FC6" w:rsidRDefault="00031917" w:rsidP="006D167E">
      <w:pPr>
        <w:rPr>
          <w:rFonts w:ascii="Times New Roman" w:hAnsi="Times New Roman" w:cs="Times New Roman"/>
          <w:b/>
          <w:sz w:val="28"/>
          <w:szCs w:val="28"/>
        </w:rPr>
      </w:pPr>
      <w:r w:rsidRPr="00FA2FC6">
        <w:rPr>
          <w:rFonts w:ascii="Times New Roman" w:hAnsi="Times New Roman" w:cs="Times New Roman"/>
          <w:b/>
          <w:sz w:val="28"/>
          <w:szCs w:val="28"/>
        </w:rPr>
        <w:t xml:space="preserve">Тестовое задание </w:t>
      </w:r>
    </w:p>
    <w:p w:rsidR="00031917" w:rsidRDefault="00031917" w:rsidP="006D167E">
      <w:pPr>
        <w:rPr>
          <w:rFonts w:ascii="Times New Roman" w:hAnsi="Times New Roman" w:cs="Times New Roman"/>
          <w:sz w:val="28"/>
          <w:szCs w:val="28"/>
        </w:rPr>
      </w:pPr>
      <w:r>
        <w:rPr>
          <w:rFonts w:ascii="Times New Roman" w:hAnsi="Times New Roman" w:cs="Times New Roman"/>
          <w:sz w:val="28"/>
          <w:szCs w:val="28"/>
        </w:rPr>
        <w:t xml:space="preserve">Распределите формы продажи по методам обслуживания </w:t>
      </w:r>
    </w:p>
    <w:tbl>
      <w:tblPr>
        <w:tblStyle w:val="a3"/>
        <w:tblW w:w="0" w:type="auto"/>
        <w:tblLook w:val="04A0"/>
      </w:tblPr>
      <w:tblGrid>
        <w:gridCol w:w="4785"/>
        <w:gridCol w:w="4786"/>
      </w:tblGrid>
      <w:tr w:rsidR="00031917" w:rsidTr="002E3661">
        <w:tc>
          <w:tcPr>
            <w:tcW w:w="4785" w:type="dxa"/>
          </w:tcPr>
          <w:p w:rsidR="00031917" w:rsidRPr="00FA2FC6" w:rsidRDefault="00031917" w:rsidP="006D167E">
            <w:pPr>
              <w:rPr>
                <w:rFonts w:ascii="Times New Roman" w:hAnsi="Times New Roman" w:cs="Times New Roman"/>
                <w:i/>
                <w:sz w:val="28"/>
                <w:szCs w:val="28"/>
              </w:rPr>
            </w:pPr>
            <w:r w:rsidRPr="00FA2FC6">
              <w:rPr>
                <w:rFonts w:ascii="Times New Roman" w:hAnsi="Times New Roman" w:cs="Times New Roman"/>
                <w:i/>
                <w:sz w:val="28"/>
                <w:szCs w:val="28"/>
              </w:rPr>
              <w:t>Магазинная форма продажи</w:t>
            </w:r>
          </w:p>
        </w:tc>
        <w:tc>
          <w:tcPr>
            <w:tcW w:w="4786" w:type="dxa"/>
          </w:tcPr>
          <w:p w:rsidR="00031917" w:rsidRPr="00FA2FC6" w:rsidRDefault="00031917" w:rsidP="006D167E">
            <w:pPr>
              <w:rPr>
                <w:rFonts w:ascii="Times New Roman" w:hAnsi="Times New Roman" w:cs="Times New Roman"/>
                <w:i/>
                <w:sz w:val="28"/>
                <w:szCs w:val="28"/>
              </w:rPr>
            </w:pPr>
            <w:r w:rsidRPr="00FA2FC6">
              <w:rPr>
                <w:rFonts w:ascii="Times New Roman" w:hAnsi="Times New Roman" w:cs="Times New Roman"/>
                <w:i/>
                <w:sz w:val="28"/>
                <w:szCs w:val="28"/>
              </w:rPr>
              <w:t xml:space="preserve">Внемагазинная форма продажи </w:t>
            </w:r>
          </w:p>
        </w:tc>
      </w:tr>
      <w:tr w:rsidR="00031917" w:rsidTr="002E3661">
        <w:tc>
          <w:tcPr>
            <w:tcW w:w="4785" w:type="dxa"/>
          </w:tcPr>
          <w:p w:rsidR="00031917" w:rsidRDefault="00031917" w:rsidP="006D167E">
            <w:pPr>
              <w:rPr>
                <w:rFonts w:ascii="Times New Roman" w:hAnsi="Times New Roman" w:cs="Times New Roman"/>
                <w:sz w:val="28"/>
                <w:szCs w:val="28"/>
              </w:rPr>
            </w:pPr>
          </w:p>
          <w:p w:rsidR="00031917" w:rsidRDefault="00031917" w:rsidP="006D167E">
            <w:pPr>
              <w:rPr>
                <w:rFonts w:ascii="Times New Roman" w:hAnsi="Times New Roman" w:cs="Times New Roman"/>
                <w:sz w:val="28"/>
                <w:szCs w:val="28"/>
              </w:rPr>
            </w:pPr>
          </w:p>
          <w:p w:rsidR="00031917" w:rsidRDefault="00031917" w:rsidP="006D167E">
            <w:pPr>
              <w:rPr>
                <w:rFonts w:ascii="Times New Roman" w:hAnsi="Times New Roman" w:cs="Times New Roman"/>
                <w:sz w:val="28"/>
                <w:szCs w:val="28"/>
              </w:rPr>
            </w:pPr>
          </w:p>
          <w:p w:rsidR="00031917" w:rsidRDefault="00031917" w:rsidP="006D167E">
            <w:pPr>
              <w:rPr>
                <w:rFonts w:ascii="Times New Roman" w:hAnsi="Times New Roman" w:cs="Times New Roman"/>
                <w:sz w:val="28"/>
                <w:szCs w:val="28"/>
              </w:rPr>
            </w:pPr>
          </w:p>
          <w:p w:rsidR="00031917" w:rsidRDefault="00031917" w:rsidP="006D167E">
            <w:pPr>
              <w:rPr>
                <w:rFonts w:ascii="Times New Roman" w:hAnsi="Times New Roman" w:cs="Times New Roman"/>
                <w:sz w:val="28"/>
                <w:szCs w:val="28"/>
              </w:rPr>
            </w:pPr>
          </w:p>
          <w:p w:rsidR="00031917" w:rsidRDefault="00031917" w:rsidP="006D167E">
            <w:pPr>
              <w:rPr>
                <w:rFonts w:ascii="Times New Roman" w:hAnsi="Times New Roman" w:cs="Times New Roman"/>
                <w:sz w:val="28"/>
                <w:szCs w:val="28"/>
              </w:rPr>
            </w:pPr>
          </w:p>
        </w:tc>
        <w:tc>
          <w:tcPr>
            <w:tcW w:w="4786" w:type="dxa"/>
          </w:tcPr>
          <w:p w:rsidR="00031917" w:rsidRDefault="00031917" w:rsidP="006D167E">
            <w:pPr>
              <w:rPr>
                <w:rFonts w:ascii="Times New Roman" w:hAnsi="Times New Roman" w:cs="Times New Roman"/>
                <w:sz w:val="28"/>
                <w:szCs w:val="28"/>
              </w:rPr>
            </w:pPr>
          </w:p>
        </w:tc>
      </w:tr>
    </w:tbl>
    <w:p w:rsidR="00031917" w:rsidRDefault="00031917" w:rsidP="006D167E">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Самообслуживания;</w:t>
      </w:r>
    </w:p>
    <w:p w:rsidR="00031917" w:rsidRDefault="00031917" w:rsidP="006D167E">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Товары по почте;</w:t>
      </w:r>
    </w:p>
    <w:p w:rsidR="00031917" w:rsidRDefault="00031917" w:rsidP="006D167E">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Продажа по каталогам;</w:t>
      </w:r>
    </w:p>
    <w:p w:rsidR="00031917" w:rsidRDefault="00031917" w:rsidP="006D167E">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Традиционная продажа;</w:t>
      </w:r>
    </w:p>
    <w:p w:rsidR="00031917" w:rsidRDefault="00031917" w:rsidP="006D167E">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Салонная продажа;</w:t>
      </w:r>
    </w:p>
    <w:p w:rsidR="00031917" w:rsidRDefault="00031917" w:rsidP="006D167E">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Интернет торговля;</w:t>
      </w:r>
    </w:p>
    <w:p w:rsidR="00031917" w:rsidRDefault="00031917" w:rsidP="006D167E">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Продажа через автоматы;</w:t>
      </w:r>
    </w:p>
    <w:p w:rsidR="00031917" w:rsidRDefault="00031917" w:rsidP="006D167E">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Индивидуальная продажа;</w:t>
      </w:r>
    </w:p>
    <w:p w:rsidR="00031917" w:rsidRDefault="00031917" w:rsidP="006D167E">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Продажа товаров по образцам;</w:t>
      </w:r>
    </w:p>
    <w:p w:rsidR="00031917" w:rsidRDefault="00031917" w:rsidP="006D167E">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Прямые продажи;</w:t>
      </w:r>
    </w:p>
    <w:p w:rsidR="00031917" w:rsidRPr="00FA2FC6" w:rsidRDefault="00031917" w:rsidP="006D167E">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Продажа товаров по заказам.</w:t>
      </w:r>
    </w:p>
    <w:p w:rsidR="00D67330" w:rsidRDefault="00D67330" w:rsidP="006D167E">
      <w:pPr>
        <w:tabs>
          <w:tab w:val="left" w:pos="960"/>
        </w:tabs>
        <w:spacing w:line="360" w:lineRule="auto"/>
        <w:rPr>
          <w:rFonts w:ascii="Times New Roman" w:hAnsi="Times New Roman" w:cs="Times New Roman"/>
          <w:sz w:val="28"/>
          <w:szCs w:val="28"/>
        </w:rPr>
      </w:pPr>
    </w:p>
    <w:p w:rsidR="00031917" w:rsidRDefault="00031917" w:rsidP="006D167E">
      <w:pPr>
        <w:ind w:left="180" w:firstLine="180"/>
        <w:rPr>
          <w:rFonts w:ascii="Times New Roman" w:hAnsi="Times New Roman" w:cs="Times New Roman"/>
          <w:sz w:val="28"/>
          <w:szCs w:val="28"/>
        </w:rPr>
      </w:pPr>
    </w:p>
    <w:p w:rsidR="00031917" w:rsidRDefault="00031917" w:rsidP="006D167E">
      <w:pPr>
        <w:ind w:left="180" w:firstLine="180"/>
        <w:rPr>
          <w:rFonts w:ascii="Times New Roman" w:hAnsi="Times New Roman" w:cs="Times New Roman"/>
          <w:sz w:val="28"/>
          <w:szCs w:val="28"/>
        </w:rPr>
      </w:pPr>
    </w:p>
    <w:p w:rsidR="00031917" w:rsidRDefault="00031917" w:rsidP="006D167E">
      <w:pPr>
        <w:ind w:left="180" w:firstLine="180"/>
        <w:rPr>
          <w:rFonts w:ascii="Times New Roman" w:hAnsi="Times New Roman" w:cs="Times New Roman"/>
          <w:sz w:val="28"/>
          <w:szCs w:val="28"/>
        </w:rPr>
      </w:pPr>
    </w:p>
    <w:p w:rsidR="00031917" w:rsidRDefault="00031917" w:rsidP="006D167E">
      <w:pPr>
        <w:ind w:left="180" w:firstLine="180"/>
        <w:rPr>
          <w:rFonts w:ascii="Times New Roman" w:hAnsi="Times New Roman" w:cs="Times New Roman"/>
          <w:sz w:val="28"/>
          <w:szCs w:val="28"/>
        </w:rPr>
      </w:pPr>
    </w:p>
    <w:p w:rsidR="00031917" w:rsidRDefault="00031917" w:rsidP="006D167E">
      <w:pPr>
        <w:ind w:left="180" w:firstLine="180"/>
        <w:rPr>
          <w:rFonts w:ascii="Times New Roman" w:hAnsi="Times New Roman" w:cs="Times New Roman"/>
          <w:sz w:val="28"/>
          <w:szCs w:val="28"/>
        </w:rPr>
      </w:pPr>
    </w:p>
    <w:p w:rsidR="00A3039E" w:rsidRDefault="00A3039E" w:rsidP="006D167E">
      <w:pPr>
        <w:ind w:left="180" w:firstLine="180"/>
        <w:rPr>
          <w:rFonts w:ascii="Times New Roman" w:hAnsi="Times New Roman" w:cs="Times New Roman"/>
          <w:sz w:val="28"/>
          <w:szCs w:val="28"/>
        </w:rPr>
      </w:pPr>
    </w:p>
    <w:p w:rsidR="00A3039E" w:rsidRDefault="00A3039E" w:rsidP="006D167E">
      <w:pPr>
        <w:ind w:left="180" w:firstLine="180"/>
        <w:rPr>
          <w:rFonts w:ascii="Times New Roman" w:hAnsi="Times New Roman" w:cs="Times New Roman"/>
          <w:sz w:val="28"/>
          <w:szCs w:val="28"/>
        </w:rPr>
      </w:pPr>
    </w:p>
    <w:p w:rsidR="00A3039E" w:rsidRDefault="00A3039E" w:rsidP="006D167E">
      <w:pPr>
        <w:ind w:left="180" w:firstLine="180"/>
        <w:rPr>
          <w:rFonts w:ascii="Times New Roman" w:hAnsi="Times New Roman" w:cs="Times New Roman"/>
          <w:sz w:val="28"/>
          <w:szCs w:val="28"/>
        </w:rPr>
      </w:pPr>
    </w:p>
    <w:p w:rsidR="00A3039E" w:rsidRDefault="00A3039E"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2 </w:t>
      </w:r>
    </w:p>
    <w:p w:rsidR="00D27353" w:rsidRDefault="00D27353" w:rsidP="006D167E">
      <w:pPr>
        <w:ind w:left="180" w:firstLine="18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405765</wp:posOffset>
            </wp:positionH>
            <wp:positionV relativeFrom="paragraph">
              <wp:posOffset>238760</wp:posOffset>
            </wp:positionV>
            <wp:extent cx="4572000" cy="342900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anchor>
        </w:drawing>
      </w: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7632" behindDoc="0" locked="0" layoutInCell="1" allowOverlap="1">
            <wp:simplePos x="0" y="0"/>
            <wp:positionH relativeFrom="column">
              <wp:posOffset>405765</wp:posOffset>
            </wp:positionH>
            <wp:positionV relativeFrom="paragraph">
              <wp:posOffset>338455</wp:posOffset>
            </wp:positionV>
            <wp:extent cx="4572000" cy="342900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anchor>
        </w:drawing>
      </w:r>
    </w:p>
    <w:p w:rsidR="00D27353" w:rsidRDefault="00D27353" w:rsidP="006D167E">
      <w:pPr>
        <w:ind w:left="180" w:firstLine="180"/>
        <w:rPr>
          <w:rFonts w:ascii="Times New Roman" w:hAnsi="Times New Roman" w:cs="Times New Roman"/>
          <w:sz w:val="28"/>
          <w:szCs w:val="28"/>
        </w:rPr>
      </w:pPr>
    </w:p>
    <w:p w:rsidR="00D27353" w:rsidRDefault="00D27353" w:rsidP="006D167E">
      <w:pPr>
        <w:tabs>
          <w:tab w:val="left" w:pos="1060"/>
        </w:tabs>
        <w:ind w:left="180" w:firstLine="180"/>
        <w:rPr>
          <w:rFonts w:ascii="Times New Roman" w:hAnsi="Times New Roman" w:cs="Times New Roman"/>
          <w:sz w:val="28"/>
          <w:szCs w:val="28"/>
        </w:rPr>
      </w:pPr>
      <w:r>
        <w:rPr>
          <w:rFonts w:ascii="Times New Roman" w:hAnsi="Times New Roman" w:cs="Times New Roman"/>
          <w:sz w:val="28"/>
          <w:szCs w:val="28"/>
        </w:rPr>
        <w:tab/>
      </w: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D27353" w:rsidRDefault="00D27353" w:rsidP="006D167E">
      <w:pPr>
        <w:ind w:left="180" w:firstLine="180"/>
        <w:rPr>
          <w:rFonts w:ascii="Times New Roman" w:hAnsi="Times New Roman" w:cs="Times New Roman"/>
          <w:sz w:val="28"/>
          <w:szCs w:val="28"/>
        </w:rPr>
      </w:pPr>
    </w:p>
    <w:p w:rsidR="001923B4" w:rsidRDefault="001923B4" w:rsidP="006D167E"/>
    <w:p w:rsidR="004F5C4C" w:rsidRPr="001923B4" w:rsidRDefault="004F5C4C" w:rsidP="006D167E">
      <w:pPr>
        <w:rPr>
          <w:rFonts w:ascii="Times New Roman" w:hAnsi="Times New Roman" w:cs="Times New Roman"/>
          <w:sz w:val="28"/>
          <w:szCs w:val="28"/>
        </w:rPr>
      </w:pPr>
      <w:r w:rsidRPr="001923B4">
        <w:rPr>
          <w:rFonts w:ascii="Times New Roman" w:hAnsi="Times New Roman" w:cs="Times New Roman"/>
          <w:sz w:val="28"/>
          <w:szCs w:val="28"/>
        </w:rPr>
        <w:lastRenderedPageBreak/>
        <w:t xml:space="preserve">Приложение 3 </w:t>
      </w:r>
    </w:p>
    <w:p w:rsidR="004F5C4C" w:rsidRDefault="004F5C4C" w:rsidP="006D167E">
      <w:pPr>
        <w:ind w:left="180" w:firstLine="18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-546735</wp:posOffset>
            </wp:positionH>
            <wp:positionV relativeFrom="paragraph">
              <wp:posOffset>250825</wp:posOffset>
            </wp:positionV>
            <wp:extent cx="2882900" cy="2162175"/>
            <wp:effectExtent l="0" t="0" r="0"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900" cy="216217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2895600</wp:posOffset>
            </wp:positionH>
            <wp:positionV relativeFrom="paragraph">
              <wp:posOffset>162560</wp:posOffset>
            </wp:positionV>
            <wp:extent cx="3115310" cy="2336800"/>
            <wp:effectExtent l="0" t="0" r="8890" b="635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5310" cy="2336800"/>
                    </a:xfrm>
                    <a:prstGeom prst="rect">
                      <a:avLst/>
                    </a:prstGeom>
                    <a:noFill/>
                  </pic:spPr>
                </pic:pic>
              </a:graphicData>
            </a:graphic>
          </wp:anchor>
        </w:drawing>
      </w: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3536" behindDoc="0" locked="0" layoutInCell="1" allowOverlap="1">
            <wp:simplePos x="0" y="0"/>
            <wp:positionH relativeFrom="column">
              <wp:posOffset>3034665</wp:posOffset>
            </wp:positionH>
            <wp:positionV relativeFrom="paragraph">
              <wp:posOffset>154305</wp:posOffset>
            </wp:positionV>
            <wp:extent cx="2861310" cy="2146300"/>
            <wp:effectExtent l="0" t="0" r="0" b="635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310" cy="214630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column">
              <wp:posOffset>-610235</wp:posOffset>
            </wp:positionH>
            <wp:positionV relativeFrom="paragraph">
              <wp:posOffset>255905</wp:posOffset>
            </wp:positionV>
            <wp:extent cx="2870200" cy="2152650"/>
            <wp:effectExtent l="0" t="0" r="635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0" cy="2152650"/>
                    </a:xfrm>
                    <a:prstGeom prst="rect">
                      <a:avLst/>
                    </a:prstGeom>
                    <a:noFill/>
                  </pic:spPr>
                </pic:pic>
              </a:graphicData>
            </a:graphic>
          </wp:anchor>
        </w:drawing>
      </w: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column">
              <wp:posOffset>2983865</wp:posOffset>
            </wp:positionH>
            <wp:positionV relativeFrom="paragraph">
              <wp:posOffset>229235</wp:posOffset>
            </wp:positionV>
            <wp:extent cx="2844800" cy="213360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0" cy="213360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-623570</wp:posOffset>
            </wp:positionH>
            <wp:positionV relativeFrom="paragraph">
              <wp:posOffset>231775</wp:posOffset>
            </wp:positionV>
            <wp:extent cx="2962910" cy="2222500"/>
            <wp:effectExtent l="0" t="0" r="8890" b="635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910" cy="2222500"/>
                    </a:xfrm>
                    <a:prstGeom prst="rect">
                      <a:avLst/>
                    </a:prstGeom>
                    <a:noFill/>
                  </pic:spPr>
                </pic:pic>
              </a:graphicData>
            </a:graphic>
          </wp:anchor>
        </w:drawing>
      </w: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4F5C4C" w:rsidRDefault="004F5C4C" w:rsidP="006D167E">
      <w:pPr>
        <w:ind w:left="180" w:firstLine="180"/>
        <w:rPr>
          <w:rFonts w:ascii="Times New Roman" w:hAnsi="Times New Roman" w:cs="Times New Roman"/>
          <w:sz w:val="28"/>
          <w:szCs w:val="28"/>
        </w:rPr>
      </w:pPr>
    </w:p>
    <w:p w:rsidR="00D67330" w:rsidRPr="009B5A6C" w:rsidRDefault="00D67330" w:rsidP="006D167E">
      <w:pPr>
        <w:ind w:left="180" w:firstLine="180"/>
        <w:rPr>
          <w:rFonts w:ascii="Times New Roman" w:hAnsi="Times New Roman" w:cs="Times New Roman"/>
          <w:sz w:val="28"/>
          <w:szCs w:val="28"/>
        </w:rPr>
      </w:pPr>
      <w:r w:rsidRPr="009B5A6C">
        <w:rPr>
          <w:rFonts w:ascii="Times New Roman" w:hAnsi="Times New Roman" w:cs="Times New Roman"/>
          <w:sz w:val="28"/>
          <w:szCs w:val="28"/>
        </w:rPr>
        <w:lastRenderedPageBreak/>
        <w:t>Приложение №4</w:t>
      </w:r>
    </w:p>
    <w:p w:rsidR="00D67330" w:rsidRPr="00335B7E" w:rsidRDefault="00D67330" w:rsidP="006D167E">
      <w:pPr>
        <w:ind w:left="180" w:firstLine="180"/>
        <w:rPr>
          <w:rFonts w:ascii="Times New Roman" w:hAnsi="Times New Roman" w:cs="Times New Roman"/>
        </w:rPr>
      </w:pPr>
      <w:r w:rsidRPr="00335B7E">
        <w:rPr>
          <w:rFonts w:ascii="Times New Roman" w:hAnsi="Times New Roman" w:cs="Times New Roman"/>
        </w:rPr>
        <w:tab/>
      </w:r>
      <w:r w:rsidRPr="00335B7E">
        <w:rPr>
          <w:rFonts w:ascii="Times New Roman" w:hAnsi="Times New Roman" w:cs="Times New Roman"/>
        </w:rPr>
        <w:tab/>
      </w:r>
      <w:r w:rsidRPr="00335B7E">
        <w:rPr>
          <w:rFonts w:ascii="Times New Roman" w:hAnsi="Times New Roman" w:cs="Times New Roman"/>
        </w:rPr>
        <w:tab/>
      </w:r>
    </w:p>
    <w:p w:rsidR="00D67330" w:rsidRPr="00D67330" w:rsidRDefault="00D67330" w:rsidP="006D167E">
      <w:pPr>
        <w:ind w:left="180" w:firstLine="180"/>
        <w:rPr>
          <w:rFonts w:ascii="Times New Roman" w:hAnsi="Times New Roman" w:cs="Times New Roman"/>
          <w:b/>
          <w:i/>
        </w:rPr>
      </w:pPr>
      <w:r w:rsidRPr="00D67330">
        <w:rPr>
          <w:rFonts w:ascii="Times New Roman" w:hAnsi="Times New Roman" w:cs="Times New Roman"/>
          <w:b/>
          <w:i/>
        </w:rPr>
        <w:t>Дидактическая задача №1</w:t>
      </w:r>
    </w:p>
    <w:p w:rsidR="00D67330" w:rsidRPr="00D67330" w:rsidRDefault="00D67330" w:rsidP="006D167E">
      <w:pPr>
        <w:rPr>
          <w:rFonts w:ascii="Times New Roman" w:hAnsi="Times New Roman" w:cs="Times New Roman"/>
        </w:rPr>
      </w:pPr>
    </w:p>
    <w:p w:rsidR="00D67330" w:rsidRPr="00D67330" w:rsidRDefault="00D67330" w:rsidP="006D167E">
      <w:pPr>
        <w:ind w:firstLine="360"/>
        <w:rPr>
          <w:rFonts w:ascii="Times New Roman" w:hAnsi="Times New Roman" w:cs="Times New Roman"/>
          <w:sz w:val="28"/>
          <w:szCs w:val="28"/>
        </w:rPr>
      </w:pPr>
      <w:r w:rsidRPr="00D67330">
        <w:rPr>
          <w:rFonts w:ascii="Times New Roman" w:hAnsi="Times New Roman" w:cs="Times New Roman"/>
          <w:sz w:val="28"/>
          <w:szCs w:val="28"/>
        </w:rPr>
        <w:t>Вам, как продавцу, необходимо обслужить  в традиционной форме:</w:t>
      </w:r>
    </w:p>
    <w:p w:rsidR="00D67330" w:rsidRPr="00D67330" w:rsidRDefault="00D67330" w:rsidP="006D167E">
      <w:pPr>
        <w:ind w:firstLine="360"/>
        <w:rPr>
          <w:rFonts w:ascii="Times New Roman" w:hAnsi="Times New Roman" w:cs="Times New Roman"/>
          <w:sz w:val="28"/>
          <w:szCs w:val="28"/>
        </w:rPr>
      </w:pPr>
    </w:p>
    <w:p w:rsidR="00D67330" w:rsidRPr="00D67330" w:rsidRDefault="00D67330" w:rsidP="006D167E">
      <w:pPr>
        <w:pStyle w:val="a4"/>
        <w:numPr>
          <w:ilvl w:val="0"/>
          <w:numId w:val="15"/>
        </w:numPr>
        <w:spacing w:after="0" w:line="240" w:lineRule="auto"/>
        <w:rPr>
          <w:rFonts w:ascii="Times New Roman" w:hAnsi="Times New Roman" w:cs="Times New Roman"/>
          <w:sz w:val="28"/>
          <w:szCs w:val="28"/>
        </w:rPr>
      </w:pPr>
      <w:r w:rsidRPr="00D67330">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3218180</wp:posOffset>
            </wp:positionH>
            <wp:positionV relativeFrom="paragraph">
              <wp:posOffset>188595</wp:posOffset>
            </wp:positionV>
            <wp:extent cx="2658745" cy="16135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8745" cy="1613535"/>
                    </a:xfrm>
                    <a:prstGeom prst="rect">
                      <a:avLst/>
                    </a:prstGeom>
                  </pic:spPr>
                </pic:pic>
              </a:graphicData>
            </a:graphic>
          </wp:anchor>
        </w:drawing>
      </w:r>
      <w:r w:rsidRPr="00D67330">
        <w:rPr>
          <w:rFonts w:ascii="Times New Roman" w:hAnsi="Times New Roman" w:cs="Times New Roman"/>
          <w:sz w:val="28"/>
          <w:szCs w:val="28"/>
        </w:rPr>
        <w:t>«Глухонемого» покупателя;</w:t>
      </w:r>
    </w:p>
    <w:p w:rsidR="00D67330" w:rsidRPr="00D67330" w:rsidRDefault="00D67330" w:rsidP="006D167E">
      <w:pPr>
        <w:pStyle w:val="a4"/>
        <w:numPr>
          <w:ilvl w:val="0"/>
          <w:numId w:val="15"/>
        </w:numPr>
        <w:spacing w:after="0" w:line="240" w:lineRule="auto"/>
        <w:rPr>
          <w:rFonts w:ascii="Times New Roman" w:hAnsi="Times New Roman" w:cs="Times New Roman"/>
          <w:sz w:val="28"/>
          <w:szCs w:val="28"/>
        </w:rPr>
      </w:pPr>
      <w:r w:rsidRPr="00D67330">
        <w:rPr>
          <w:rFonts w:ascii="Times New Roman" w:hAnsi="Times New Roman" w:cs="Times New Roman"/>
          <w:sz w:val="28"/>
          <w:szCs w:val="28"/>
        </w:rPr>
        <w:t>Иностранца;</w:t>
      </w:r>
    </w:p>
    <w:p w:rsidR="00D67330" w:rsidRPr="00D67330" w:rsidRDefault="00D67330" w:rsidP="006D167E">
      <w:pPr>
        <w:pStyle w:val="a4"/>
        <w:numPr>
          <w:ilvl w:val="0"/>
          <w:numId w:val="15"/>
        </w:numPr>
        <w:spacing w:after="0" w:line="240" w:lineRule="auto"/>
        <w:rPr>
          <w:rFonts w:ascii="Times New Roman" w:hAnsi="Times New Roman" w:cs="Times New Roman"/>
          <w:sz w:val="28"/>
          <w:szCs w:val="28"/>
        </w:rPr>
      </w:pPr>
      <w:r w:rsidRPr="00D67330">
        <w:rPr>
          <w:rFonts w:ascii="Times New Roman" w:hAnsi="Times New Roman" w:cs="Times New Roman"/>
          <w:sz w:val="28"/>
          <w:szCs w:val="28"/>
        </w:rPr>
        <w:t>Коми жителя;</w:t>
      </w:r>
    </w:p>
    <w:p w:rsidR="00D67330" w:rsidRPr="00D67330" w:rsidRDefault="00D67330" w:rsidP="006D167E">
      <w:pPr>
        <w:ind w:firstLine="360"/>
        <w:rPr>
          <w:rFonts w:ascii="Times New Roman" w:hAnsi="Times New Roman" w:cs="Times New Roman"/>
          <w:sz w:val="28"/>
          <w:szCs w:val="28"/>
        </w:rPr>
      </w:pPr>
    </w:p>
    <w:p w:rsidR="00D67330" w:rsidRDefault="00D67330" w:rsidP="006D167E">
      <w:pPr>
        <w:tabs>
          <w:tab w:val="left" w:pos="960"/>
        </w:tabs>
        <w:spacing w:line="360" w:lineRule="auto"/>
        <w:rPr>
          <w:rFonts w:ascii="Times New Roman" w:hAnsi="Times New Roman" w:cs="Times New Roman"/>
          <w:sz w:val="28"/>
          <w:szCs w:val="28"/>
        </w:rPr>
      </w:pPr>
    </w:p>
    <w:p w:rsidR="00D67330" w:rsidRPr="00D67330" w:rsidRDefault="00D67330" w:rsidP="006D167E">
      <w:pPr>
        <w:rPr>
          <w:rFonts w:ascii="Times New Roman" w:hAnsi="Times New Roman" w:cs="Times New Roman"/>
          <w:sz w:val="28"/>
          <w:szCs w:val="28"/>
        </w:rPr>
      </w:pPr>
    </w:p>
    <w:p w:rsidR="00D67330" w:rsidRPr="00D67330" w:rsidRDefault="00D67330" w:rsidP="006D167E">
      <w:pPr>
        <w:rPr>
          <w:rFonts w:ascii="Times New Roman" w:hAnsi="Times New Roman" w:cs="Times New Roman"/>
          <w:sz w:val="28"/>
          <w:szCs w:val="28"/>
        </w:rPr>
      </w:pPr>
    </w:p>
    <w:p w:rsidR="00D67330" w:rsidRDefault="00D67330" w:rsidP="006D167E">
      <w:pPr>
        <w:rPr>
          <w:rFonts w:ascii="Times New Roman" w:hAnsi="Times New Roman" w:cs="Times New Roman"/>
          <w:sz w:val="28"/>
          <w:szCs w:val="28"/>
        </w:rPr>
      </w:pPr>
    </w:p>
    <w:p w:rsidR="00D67330" w:rsidRPr="009B5A6C" w:rsidRDefault="00D67330" w:rsidP="006D167E">
      <w:pPr>
        <w:rPr>
          <w:rFonts w:ascii="Times New Roman" w:hAnsi="Times New Roman" w:cs="Times New Roman"/>
          <w:sz w:val="28"/>
          <w:szCs w:val="28"/>
        </w:rPr>
      </w:pPr>
      <w:r w:rsidRPr="009B5A6C">
        <w:rPr>
          <w:rFonts w:ascii="Times New Roman" w:hAnsi="Times New Roman" w:cs="Times New Roman"/>
          <w:sz w:val="28"/>
          <w:szCs w:val="28"/>
        </w:rPr>
        <w:t>Приложение №5</w:t>
      </w:r>
    </w:p>
    <w:p w:rsidR="00D67330" w:rsidRPr="00D67330" w:rsidRDefault="00D67330" w:rsidP="006D167E">
      <w:pPr>
        <w:rPr>
          <w:rFonts w:ascii="Times New Roman" w:hAnsi="Times New Roman" w:cs="Times New Roman"/>
          <w:b/>
          <w:i/>
          <w:sz w:val="28"/>
          <w:szCs w:val="28"/>
        </w:rPr>
      </w:pPr>
    </w:p>
    <w:p w:rsidR="00D67330" w:rsidRPr="00D67330" w:rsidRDefault="00D67330" w:rsidP="006D167E">
      <w:pPr>
        <w:rPr>
          <w:rFonts w:ascii="Times New Roman" w:hAnsi="Times New Roman" w:cs="Times New Roman"/>
          <w:b/>
          <w:i/>
          <w:sz w:val="28"/>
          <w:szCs w:val="28"/>
        </w:rPr>
      </w:pPr>
    </w:p>
    <w:p w:rsidR="00D67330" w:rsidRPr="00D67330" w:rsidRDefault="00D67330" w:rsidP="006D167E">
      <w:pPr>
        <w:rPr>
          <w:rFonts w:ascii="Times New Roman" w:hAnsi="Times New Roman" w:cs="Times New Roman"/>
          <w:b/>
          <w:i/>
          <w:sz w:val="28"/>
          <w:szCs w:val="28"/>
        </w:rPr>
      </w:pPr>
      <w:r w:rsidRPr="00D67330">
        <w:rPr>
          <w:rFonts w:ascii="Times New Roman" w:hAnsi="Times New Roman" w:cs="Times New Roman"/>
          <w:b/>
          <w:i/>
          <w:sz w:val="28"/>
          <w:szCs w:val="28"/>
        </w:rPr>
        <w:t>Дидактическая задача№2</w:t>
      </w:r>
    </w:p>
    <w:p w:rsidR="00D67330" w:rsidRPr="00D67330" w:rsidRDefault="00D67330" w:rsidP="006D167E">
      <w:pPr>
        <w:rPr>
          <w:rFonts w:ascii="Times New Roman" w:hAnsi="Times New Roman" w:cs="Times New Roman"/>
          <w:b/>
          <w:i/>
          <w:sz w:val="28"/>
          <w:szCs w:val="28"/>
        </w:rPr>
      </w:pPr>
    </w:p>
    <w:p w:rsidR="00D67330" w:rsidRPr="00D67330" w:rsidRDefault="00D67330" w:rsidP="006D167E">
      <w:pPr>
        <w:pStyle w:val="a4"/>
        <w:numPr>
          <w:ilvl w:val="0"/>
          <w:numId w:val="16"/>
        </w:numPr>
        <w:spacing w:after="0" w:line="240" w:lineRule="auto"/>
        <w:rPr>
          <w:rFonts w:ascii="Times New Roman" w:hAnsi="Times New Roman" w:cs="Times New Roman"/>
          <w:sz w:val="28"/>
          <w:szCs w:val="28"/>
        </w:rPr>
      </w:pPr>
      <w:r w:rsidRPr="00D67330">
        <w:rPr>
          <w:rFonts w:ascii="Times New Roman" w:hAnsi="Times New Roman" w:cs="Times New Roman"/>
          <w:sz w:val="28"/>
          <w:szCs w:val="28"/>
        </w:rPr>
        <w:t>Вам как продавцу, необходимо составить  электронное портфолио в форме презентации на тему «Типы покупателей» в программе «</w:t>
      </w:r>
      <w:r w:rsidRPr="00D67330">
        <w:rPr>
          <w:rFonts w:ascii="Times New Roman" w:hAnsi="Times New Roman" w:cs="Times New Roman"/>
          <w:sz w:val="28"/>
          <w:szCs w:val="28"/>
          <w:lang w:val="en-US"/>
        </w:rPr>
        <w:t>PowerPoint</w:t>
      </w:r>
      <w:r w:rsidRPr="00D67330">
        <w:rPr>
          <w:rFonts w:ascii="Times New Roman" w:hAnsi="Times New Roman" w:cs="Times New Roman"/>
          <w:sz w:val="28"/>
          <w:szCs w:val="28"/>
        </w:rPr>
        <w:t>»</w:t>
      </w:r>
    </w:p>
    <w:p w:rsidR="00D67330" w:rsidRPr="00D67330" w:rsidRDefault="00D67330" w:rsidP="006D167E">
      <w:pPr>
        <w:rPr>
          <w:rFonts w:ascii="Times New Roman" w:hAnsi="Times New Roman" w:cs="Times New Roman"/>
          <w:sz w:val="28"/>
          <w:szCs w:val="28"/>
        </w:rPr>
      </w:pPr>
    </w:p>
    <w:p w:rsidR="00D67330" w:rsidRPr="00D67330" w:rsidRDefault="00D67330" w:rsidP="006D167E">
      <w:pPr>
        <w:rPr>
          <w:rFonts w:ascii="Times New Roman" w:hAnsi="Times New Roman" w:cs="Times New Roman"/>
          <w:b/>
          <w:i/>
          <w:sz w:val="28"/>
          <w:szCs w:val="28"/>
        </w:rPr>
      </w:pPr>
    </w:p>
    <w:p w:rsidR="00D67330" w:rsidRDefault="00D67330" w:rsidP="006D167E">
      <w:pPr>
        <w:rPr>
          <w:rFonts w:ascii="Times New Roman" w:hAnsi="Times New Roman" w:cs="Times New Roman"/>
          <w:sz w:val="28"/>
          <w:szCs w:val="28"/>
        </w:rPr>
      </w:pPr>
    </w:p>
    <w:p w:rsidR="00D67330" w:rsidRDefault="00D67330" w:rsidP="006D167E">
      <w:pPr>
        <w:rPr>
          <w:rFonts w:ascii="Times New Roman" w:hAnsi="Times New Roman" w:cs="Times New Roman"/>
          <w:sz w:val="28"/>
          <w:szCs w:val="28"/>
        </w:rPr>
      </w:pPr>
    </w:p>
    <w:p w:rsidR="00D67330" w:rsidRDefault="00D67330" w:rsidP="006D167E">
      <w:pPr>
        <w:rPr>
          <w:rFonts w:ascii="Times New Roman" w:hAnsi="Times New Roman" w:cs="Times New Roman"/>
          <w:sz w:val="28"/>
          <w:szCs w:val="28"/>
        </w:rPr>
      </w:pPr>
    </w:p>
    <w:p w:rsidR="006B6821" w:rsidRDefault="006B6821" w:rsidP="006D167E">
      <w:pPr>
        <w:rPr>
          <w:rFonts w:ascii="Times New Roman" w:hAnsi="Times New Roman" w:cs="Times New Roman"/>
          <w:sz w:val="28"/>
          <w:szCs w:val="28"/>
        </w:rPr>
      </w:pPr>
    </w:p>
    <w:p w:rsidR="00D67330" w:rsidRDefault="00D67330" w:rsidP="006D167E">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6</w:t>
      </w:r>
    </w:p>
    <w:p w:rsidR="00D67330" w:rsidRPr="009345AA" w:rsidRDefault="00D67330" w:rsidP="006D167E">
      <w:pPr>
        <w:rPr>
          <w:rFonts w:ascii="Times New Roman" w:eastAsia="Calibri" w:hAnsi="Times New Roman" w:cs="Times New Roman"/>
          <w:sz w:val="28"/>
          <w:szCs w:val="28"/>
        </w:rPr>
      </w:pPr>
      <w:r w:rsidRPr="009345AA">
        <w:rPr>
          <w:rFonts w:ascii="Times New Roman" w:eastAsia="Calibri" w:hAnsi="Times New Roman" w:cs="Times New Roman"/>
          <w:sz w:val="28"/>
          <w:szCs w:val="28"/>
        </w:rPr>
        <w:t>Коми Республикасайöзöсвелöдан министерство</w:t>
      </w:r>
    </w:p>
    <w:p w:rsidR="00D67330" w:rsidRPr="009345AA" w:rsidRDefault="00D67330" w:rsidP="006D167E">
      <w:pPr>
        <w:rPr>
          <w:rFonts w:ascii="Times New Roman" w:eastAsia="Calibri" w:hAnsi="Times New Roman" w:cs="Times New Roman"/>
          <w:sz w:val="28"/>
          <w:szCs w:val="28"/>
        </w:rPr>
      </w:pPr>
      <w:r w:rsidRPr="009345AA">
        <w:rPr>
          <w:rFonts w:ascii="Times New Roman" w:eastAsia="Calibri" w:hAnsi="Times New Roman" w:cs="Times New Roman"/>
          <w:sz w:val="28"/>
          <w:szCs w:val="28"/>
        </w:rPr>
        <w:t>Министерство образования Республики Коми</w:t>
      </w:r>
    </w:p>
    <w:p w:rsidR="00D67330" w:rsidRPr="009345AA" w:rsidRDefault="00D67330" w:rsidP="006D167E">
      <w:pPr>
        <w:rPr>
          <w:rFonts w:ascii="Times New Roman" w:eastAsia="Calibri" w:hAnsi="Times New Roman" w:cs="Times New Roman"/>
          <w:sz w:val="28"/>
          <w:szCs w:val="28"/>
        </w:rPr>
      </w:pPr>
    </w:p>
    <w:p w:rsidR="00D67330" w:rsidRPr="009345AA" w:rsidRDefault="00D67330" w:rsidP="006D167E">
      <w:pPr>
        <w:rPr>
          <w:rFonts w:ascii="Times New Roman" w:eastAsia="Calibri" w:hAnsi="Times New Roman" w:cs="Times New Roman"/>
          <w:sz w:val="28"/>
          <w:szCs w:val="28"/>
        </w:rPr>
      </w:pPr>
      <w:r w:rsidRPr="009345AA">
        <w:rPr>
          <w:rFonts w:ascii="Times New Roman" w:eastAsia="Calibri" w:hAnsi="Times New Roman" w:cs="Times New Roman"/>
          <w:sz w:val="28"/>
          <w:szCs w:val="28"/>
        </w:rPr>
        <w:t>Государственное профессиональное образовательное учреждение</w:t>
      </w:r>
    </w:p>
    <w:p w:rsidR="00D67330" w:rsidRPr="009345AA" w:rsidRDefault="00D67330" w:rsidP="006D167E">
      <w:pPr>
        <w:rPr>
          <w:rFonts w:ascii="Times New Roman" w:eastAsia="Calibri" w:hAnsi="Times New Roman" w:cs="Times New Roman"/>
          <w:b/>
          <w:sz w:val="28"/>
          <w:szCs w:val="28"/>
        </w:rPr>
      </w:pPr>
      <w:r w:rsidRPr="009345AA">
        <w:rPr>
          <w:rFonts w:ascii="Times New Roman" w:eastAsia="Calibri" w:hAnsi="Times New Roman" w:cs="Times New Roman"/>
          <w:b/>
          <w:sz w:val="28"/>
          <w:szCs w:val="28"/>
        </w:rPr>
        <w:t>«Сыктывкарский торгово-технологический техникум»</w:t>
      </w:r>
    </w:p>
    <w:p w:rsidR="00D67330" w:rsidRDefault="00D67330" w:rsidP="006D167E">
      <w:pPr>
        <w:spacing w:after="0" w:line="360" w:lineRule="auto"/>
        <w:outlineLvl w:val="1"/>
        <w:rPr>
          <w:rFonts w:ascii="Times New Roman" w:eastAsia="Times New Roman" w:hAnsi="Times New Roman" w:cs="Times New Roman"/>
          <w:b/>
          <w:bCs/>
          <w:color w:val="000000"/>
          <w:sz w:val="36"/>
          <w:szCs w:val="36"/>
          <w:lang w:eastAsia="ru-RU"/>
        </w:rPr>
      </w:pPr>
    </w:p>
    <w:p w:rsidR="00D67330" w:rsidRPr="005D1DCE" w:rsidRDefault="00D67330" w:rsidP="006D167E">
      <w:pPr>
        <w:spacing w:after="0" w:line="360" w:lineRule="auto"/>
        <w:outlineLvl w:val="1"/>
        <w:rPr>
          <w:rFonts w:ascii="Times New Roman" w:eastAsia="Times New Roman" w:hAnsi="Times New Roman" w:cs="Times New Roman"/>
          <w:b/>
          <w:bCs/>
          <w:color w:val="000000"/>
          <w:sz w:val="36"/>
          <w:szCs w:val="36"/>
          <w:lang w:eastAsia="ru-RU"/>
        </w:rPr>
      </w:pPr>
    </w:p>
    <w:p w:rsidR="00D67330" w:rsidRDefault="00D67330" w:rsidP="006D167E">
      <w:pPr>
        <w:spacing w:after="0" w:line="360" w:lineRule="auto"/>
        <w:outlineLvl w:val="1"/>
        <w:rPr>
          <w:rFonts w:ascii="Times New Roman" w:eastAsia="Times New Roman" w:hAnsi="Times New Roman" w:cs="Times New Roman"/>
          <w:b/>
          <w:bCs/>
          <w:color w:val="000000"/>
          <w:sz w:val="36"/>
          <w:szCs w:val="36"/>
          <w:lang w:eastAsia="ru-RU"/>
        </w:rPr>
      </w:pPr>
    </w:p>
    <w:p w:rsidR="00D67330" w:rsidRPr="005D1DCE" w:rsidRDefault="00D67330" w:rsidP="006D167E">
      <w:pPr>
        <w:spacing w:after="0" w:line="360" w:lineRule="auto"/>
        <w:outlineLvl w:val="1"/>
        <w:rPr>
          <w:rFonts w:ascii="Times New Roman" w:eastAsia="Times New Roman" w:hAnsi="Times New Roman" w:cs="Times New Roman"/>
          <w:b/>
          <w:bCs/>
          <w:color w:val="000000"/>
          <w:sz w:val="36"/>
          <w:szCs w:val="36"/>
          <w:lang w:eastAsia="ru-RU"/>
        </w:rPr>
      </w:pPr>
    </w:p>
    <w:p w:rsidR="00D67330" w:rsidRPr="005D1DCE" w:rsidRDefault="00D67330" w:rsidP="006D167E">
      <w:pPr>
        <w:spacing w:after="0" w:line="360" w:lineRule="auto"/>
        <w:outlineLvl w:val="1"/>
        <w:rPr>
          <w:rFonts w:ascii="Times New Roman" w:eastAsia="Times New Roman" w:hAnsi="Times New Roman" w:cs="Times New Roman"/>
          <w:b/>
          <w:bCs/>
          <w:color w:val="000000"/>
          <w:sz w:val="28"/>
          <w:szCs w:val="28"/>
          <w:lang w:eastAsia="ru-RU"/>
        </w:rPr>
      </w:pPr>
      <w:r w:rsidRPr="005D1DCE">
        <w:rPr>
          <w:rFonts w:ascii="Times New Roman" w:eastAsia="Times New Roman" w:hAnsi="Times New Roman" w:cs="Times New Roman"/>
          <w:b/>
          <w:bCs/>
          <w:color w:val="000000"/>
          <w:sz w:val="28"/>
          <w:szCs w:val="28"/>
          <w:lang w:eastAsia="ru-RU"/>
        </w:rPr>
        <w:t>Методические рекомендации</w:t>
      </w:r>
    </w:p>
    <w:p w:rsidR="00D67330" w:rsidRPr="005D1DCE" w:rsidRDefault="00D67330" w:rsidP="006D167E">
      <w:pPr>
        <w:spacing w:after="0" w:line="360" w:lineRule="auto"/>
        <w:outlineLvl w:val="1"/>
        <w:rPr>
          <w:rFonts w:ascii="Times New Roman" w:eastAsia="Times New Roman" w:hAnsi="Times New Roman" w:cs="Times New Roman"/>
          <w:b/>
          <w:bCs/>
          <w:color w:val="000000"/>
          <w:sz w:val="28"/>
          <w:szCs w:val="28"/>
          <w:lang w:eastAsia="ru-RU"/>
        </w:rPr>
      </w:pPr>
      <w:r w:rsidRPr="005D1DCE">
        <w:rPr>
          <w:rFonts w:ascii="Times New Roman" w:eastAsia="Times New Roman" w:hAnsi="Times New Roman" w:cs="Times New Roman"/>
          <w:b/>
          <w:bCs/>
          <w:color w:val="000000"/>
          <w:sz w:val="28"/>
          <w:szCs w:val="28"/>
          <w:lang w:eastAsia="ru-RU"/>
        </w:rPr>
        <w:t>при работе на контрольно – кассовой машине</w:t>
      </w:r>
      <w:r w:rsidRPr="00762784">
        <w:rPr>
          <w:rFonts w:ascii="Times New Roman" w:eastAsia="Times New Roman" w:hAnsi="Times New Roman" w:cs="Times New Roman"/>
          <w:b/>
          <w:bCs/>
          <w:color w:val="000000"/>
          <w:sz w:val="28"/>
          <w:szCs w:val="28"/>
          <w:lang w:eastAsia="ru-RU"/>
        </w:rPr>
        <w:t xml:space="preserve"> АМС-100 К</w:t>
      </w:r>
    </w:p>
    <w:p w:rsidR="00D67330" w:rsidRPr="005D1DCE" w:rsidRDefault="00D67330" w:rsidP="006D167E">
      <w:pPr>
        <w:shd w:val="clear" w:color="auto" w:fill="FFFFFF"/>
        <w:spacing w:after="0" w:line="360" w:lineRule="auto"/>
        <w:rPr>
          <w:rFonts w:ascii="Times New Roman" w:eastAsia="Arial Unicode MS" w:hAnsi="Times New Roman" w:cs="Times New Roman"/>
          <w:b/>
          <w:bCs/>
          <w:sz w:val="28"/>
          <w:szCs w:val="28"/>
          <w:lang w:eastAsia="ru-RU"/>
        </w:rPr>
      </w:pPr>
    </w:p>
    <w:p w:rsidR="00D67330" w:rsidRPr="005D1DCE" w:rsidRDefault="00D67330" w:rsidP="006D167E">
      <w:pPr>
        <w:shd w:val="clear" w:color="auto" w:fill="FFFFFF"/>
        <w:spacing w:after="0" w:line="360" w:lineRule="auto"/>
        <w:rPr>
          <w:rFonts w:ascii="Times New Roman" w:eastAsia="Arial Unicode MS" w:hAnsi="Times New Roman" w:cs="Times New Roman"/>
          <w:b/>
          <w:bCs/>
          <w:sz w:val="28"/>
          <w:szCs w:val="28"/>
          <w:lang w:eastAsia="ru-RU"/>
        </w:rPr>
      </w:pPr>
      <w:r>
        <w:rPr>
          <w:rFonts w:ascii="Times New Roman" w:eastAsia="Arial Unicode MS" w:hAnsi="Times New Roman" w:cs="Times New Roman"/>
          <w:b/>
          <w:bCs/>
          <w:noProof/>
          <w:sz w:val="28"/>
          <w:szCs w:val="28"/>
          <w:lang w:eastAsia="ru-RU"/>
        </w:rPr>
        <w:drawing>
          <wp:anchor distT="0" distB="0" distL="114300" distR="114300" simplePos="0" relativeHeight="251661312" behindDoc="0" locked="0" layoutInCell="1" allowOverlap="1">
            <wp:simplePos x="0" y="0"/>
            <wp:positionH relativeFrom="column">
              <wp:posOffset>4448175</wp:posOffset>
            </wp:positionH>
            <wp:positionV relativeFrom="paragraph">
              <wp:posOffset>187325</wp:posOffset>
            </wp:positionV>
            <wp:extent cx="2443480" cy="2443480"/>
            <wp:effectExtent l="0" t="0" r="0" b="0"/>
            <wp:wrapSquare wrapText="bothSides"/>
            <wp:docPr id="2" name="Рисунок 2" descr="Объявления пользователя - gitel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ъявления пользователя - gitel1990"/>
                    <pic:cNvPicPr>
                      <a:picLocks noChangeAspect="1" noChangeArrowheads="1"/>
                    </pic:cNvPicPr>
                  </pic:nvPicPr>
                  <pic:blipFill>
                    <a:blip r:embed="rId14" cstate="print"/>
                    <a:srcRect/>
                    <a:stretch>
                      <a:fillRect/>
                    </a:stretch>
                  </pic:blipFill>
                  <pic:spPr bwMode="auto">
                    <a:xfrm>
                      <a:off x="0" y="0"/>
                      <a:ext cx="2443480" cy="2443480"/>
                    </a:xfrm>
                    <a:prstGeom prst="rect">
                      <a:avLst/>
                    </a:prstGeom>
                    <a:noFill/>
                    <a:ln w="9525">
                      <a:noFill/>
                      <a:miter lim="800000"/>
                      <a:headEnd/>
                      <a:tailEnd/>
                    </a:ln>
                  </pic:spPr>
                </pic:pic>
              </a:graphicData>
            </a:graphic>
          </wp:anchor>
        </w:drawing>
      </w:r>
    </w:p>
    <w:p w:rsidR="00D67330" w:rsidRPr="005D1DCE" w:rsidRDefault="00D67330" w:rsidP="006D167E">
      <w:pPr>
        <w:shd w:val="clear" w:color="auto" w:fill="FFFFFF"/>
        <w:spacing w:after="0" w:line="360" w:lineRule="auto"/>
        <w:rPr>
          <w:rFonts w:ascii="Times New Roman" w:eastAsia="Arial Unicode MS" w:hAnsi="Times New Roman" w:cs="Times New Roman"/>
          <w:b/>
          <w:bCs/>
          <w:sz w:val="28"/>
          <w:szCs w:val="28"/>
          <w:lang w:eastAsia="ru-RU"/>
        </w:rPr>
      </w:pPr>
    </w:p>
    <w:p w:rsidR="00D67330" w:rsidRPr="005D1DCE" w:rsidRDefault="00D67330" w:rsidP="006D167E">
      <w:pPr>
        <w:shd w:val="clear" w:color="auto" w:fill="FFFFFF"/>
        <w:spacing w:after="0" w:line="360" w:lineRule="auto"/>
        <w:rPr>
          <w:rFonts w:ascii="Times New Roman" w:eastAsia="Arial Unicode MS" w:hAnsi="Times New Roman" w:cs="Times New Roman"/>
          <w:b/>
          <w:bCs/>
          <w:sz w:val="28"/>
          <w:szCs w:val="28"/>
          <w:lang w:eastAsia="ru-RU"/>
        </w:rPr>
      </w:pPr>
    </w:p>
    <w:p w:rsidR="00D67330" w:rsidRPr="005D1DCE" w:rsidRDefault="00D67330" w:rsidP="006D167E">
      <w:pPr>
        <w:shd w:val="clear" w:color="auto" w:fill="FFFFFF"/>
        <w:spacing w:after="0" w:line="360" w:lineRule="auto"/>
        <w:rPr>
          <w:rFonts w:ascii="Times New Roman" w:eastAsia="Arial Unicode MS" w:hAnsi="Times New Roman" w:cs="Times New Roman"/>
          <w:b/>
          <w:bCs/>
          <w:sz w:val="28"/>
          <w:szCs w:val="28"/>
          <w:lang w:eastAsia="ru-RU"/>
        </w:rPr>
      </w:pPr>
    </w:p>
    <w:p w:rsidR="00D67330" w:rsidRPr="005D1DCE" w:rsidRDefault="00D67330" w:rsidP="006D167E">
      <w:pPr>
        <w:shd w:val="clear" w:color="auto" w:fill="FFFFFF"/>
        <w:spacing w:after="0" w:line="360" w:lineRule="auto"/>
        <w:rPr>
          <w:rFonts w:ascii="Times New Roman" w:eastAsia="Arial Unicode MS" w:hAnsi="Times New Roman" w:cs="Times New Roman"/>
          <w:b/>
          <w:bCs/>
          <w:sz w:val="28"/>
          <w:szCs w:val="28"/>
          <w:lang w:eastAsia="ru-RU"/>
        </w:rPr>
      </w:pPr>
    </w:p>
    <w:p w:rsidR="00D67330" w:rsidRPr="005D1DCE" w:rsidRDefault="00D67330" w:rsidP="006D167E">
      <w:pPr>
        <w:shd w:val="clear" w:color="auto" w:fill="FFFFFF"/>
        <w:spacing w:after="0" w:line="360" w:lineRule="auto"/>
        <w:rPr>
          <w:rFonts w:ascii="Times New Roman" w:eastAsia="Arial Unicode MS" w:hAnsi="Times New Roman" w:cs="Times New Roman"/>
          <w:b/>
          <w:bCs/>
          <w:sz w:val="28"/>
          <w:szCs w:val="28"/>
          <w:lang w:eastAsia="ru-RU"/>
        </w:rPr>
      </w:pPr>
    </w:p>
    <w:p w:rsidR="00D67330" w:rsidRPr="005D1DCE" w:rsidRDefault="00D67330" w:rsidP="006D167E">
      <w:pPr>
        <w:shd w:val="clear" w:color="auto" w:fill="FFFFFF"/>
        <w:spacing w:after="0" w:line="360" w:lineRule="auto"/>
        <w:rPr>
          <w:rFonts w:ascii="Times New Roman" w:eastAsia="Arial Unicode MS" w:hAnsi="Times New Roman" w:cs="Times New Roman"/>
          <w:b/>
          <w:bCs/>
          <w:sz w:val="28"/>
          <w:szCs w:val="28"/>
          <w:lang w:eastAsia="ru-RU"/>
        </w:rPr>
      </w:pPr>
    </w:p>
    <w:p w:rsidR="00D67330" w:rsidRPr="005D1DCE" w:rsidRDefault="00D67330" w:rsidP="006D167E">
      <w:pPr>
        <w:shd w:val="clear" w:color="auto" w:fill="FFFFFF"/>
        <w:spacing w:after="0" w:line="360" w:lineRule="auto"/>
        <w:rPr>
          <w:rFonts w:ascii="Times New Roman" w:eastAsia="Arial Unicode MS" w:hAnsi="Times New Roman" w:cs="Times New Roman"/>
          <w:b/>
          <w:bCs/>
          <w:sz w:val="28"/>
          <w:szCs w:val="28"/>
          <w:lang w:eastAsia="ru-RU"/>
        </w:rPr>
      </w:pPr>
    </w:p>
    <w:p w:rsidR="00D67330" w:rsidRPr="005D1DCE" w:rsidRDefault="00D67330" w:rsidP="006D167E">
      <w:pPr>
        <w:shd w:val="clear" w:color="auto" w:fill="FFFFFF"/>
        <w:spacing w:after="0" w:line="360" w:lineRule="auto"/>
        <w:rPr>
          <w:rFonts w:ascii="Times New Roman" w:eastAsia="Arial Unicode MS" w:hAnsi="Times New Roman" w:cs="Times New Roman"/>
          <w:b/>
          <w:bCs/>
          <w:sz w:val="28"/>
          <w:szCs w:val="28"/>
          <w:lang w:eastAsia="ru-RU"/>
        </w:rPr>
      </w:pPr>
    </w:p>
    <w:p w:rsidR="00D67330" w:rsidRDefault="00D67330" w:rsidP="006D167E">
      <w:pPr>
        <w:shd w:val="clear" w:color="auto" w:fill="FFFFFF"/>
        <w:spacing w:after="0" w:line="360" w:lineRule="auto"/>
        <w:rPr>
          <w:rFonts w:ascii="Times New Roman" w:eastAsia="Arial Unicode MS" w:hAnsi="Times New Roman" w:cs="Times New Roman"/>
          <w:b/>
          <w:bCs/>
          <w:sz w:val="20"/>
          <w:szCs w:val="20"/>
          <w:lang w:eastAsia="ru-RU"/>
        </w:rPr>
      </w:pPr>
    </w:p>
    <w:p w:rsidR="00D67330" w:rsidRDefault="00D67330" w:rsidP="006D167E">
      <w:pPr>
        <w:shd w:val="clear" w:color="auto" w:fill="FFFFFF"/>
        <w:spacing w:after="0" w:line="360" w:lineRule="auto"/>
        <w:rPr>
          <w:rFonts w:ascii="Times New Roman" w:eastAsia="Arial Unicode MS" w:hAnsi="Times New Roman" w:cs="Times New Roman"/>
          <w:b/>
          <w:bCs/>
          <w:sz w:val="20"/>
          <w:szCs w:val="20"/>
          <w:lang w:eastAsia="ru-RU"/>
        </w:rPr>
      </w:pPr>
    </w:p>
    <w:p w:rsidR="00D67330" w:rsidRDefault="00D67330" w:rsidP="006D167E">
      <w:pPr>
        <w:shd w:val="clear" w:color="auto" w:fill="FFFFFF"/>
        <w:spacing w:after="0" w:line="360" w:lineRule="auto"/>
        <w:rPr>
          <w:rFonts w:ascii="Times New Roman" w:eastAsia="Arial Unicode MS" w:hAnsi="Times New Roman" w:cs="Times New Roman"/>
          <w:b/>
          <w:bCs/>
          <w:sz w:val="20"/>
          <w:szCs w:val="20"/>
          <w:lang w:eastAsia="ru-RU"/>
        </w:rPr>
      </w:pPr>
    </w:p>
    <w:p w:rsidR="00D67330" w:rsidRDefault="00D67330" w:rsidP="006D167E">
      <w:pPr>
        <w:shd w:val="clear" w:color="auto" w:fill="FFFFFF"/>
        <w:spacing w:after="0" w:line="360" w:lineRule="auto"/>
        <w:rPr>
          <w:rFonts w:ascii="Times New Roman" w:eastAsia="Arial Unicode MS" w:hAnsi="Times New Roman" w:cs="Times New Roman"/>
          <w:b/>
          <w:bCs/>
          <w:sz w:val="20"/>
          <w:szCs w:val="20"/>
          <w:lang w:eastAsia="ru-RU"/>
        </w:rPr>
      </w:pPr>
    </w:p>
    <w:p w:rsidR="00D67330" w:rsidRDefault="00D67330" w:rsidP="006D167E">
      <w:pPr>
        <w:shd w:val="clear" w:color="auto" w:fill="FFFFFF"/>
        <w:spacing w:after="0" w:line="360" w:lineRule="auto"/>
        <w:rPr>
          <w:rFonts w:ascii="Times New Roman" w:eastAsia="Arial Unicode MS" w:hAnsi="Times New Roman" w:cs="Times New Roman"/>
          <w:b/>
          <w:bCs/>
          <w:sz w:val="20"/>
          <w:szCs w:val="20"/>
          <w:lang w:eastAsia="ru-RU"/>
        </w:rPr>
      </w:pPr>
    </w:p>
    <w:p w:rsidR="00D67330" w:rsidRDefault="00D67330" w:rsidP="006D167E">
      <w:pPr>
        <w:shd w:val="clear" w:color="auto" w:fill="FFFFFF"/>
        <w:spacing w:after="0" w:line="360" w:lineRule="auto"/>
        <w:rPr>
          <w:rFonts w:ascii="Times New Roman" w:eastAsia="Arial Unicode MS" w:hAnsi="Times New Roman" w:cs="Times New Roman"/>
          <w:b/>
          <w:bCs/>
          <w:sz w:val="20"/>
          <w:szCs w:val="20"/>
          <w:lang w:eastAsia="ru-RU"/>
        </w:rPr>
      </w:pPr>
    </w:p>
    <w:p w:rsidR="00D67330" w:rsidRDefault="00D67330" w:rsidP="006D167E">
      <w:pPr>
        <w:shd w:val="clear" w:color="auto" w:fill="FFFFFF"/>
        <w:spacing w:after="0" w:line="360" w:lineRule="auto"/>
        <w:rPr>
          <w:rFonts w:ascii="Times New Roman" w:eastAsia="Arial Unicode MS" w:hAnsi="Times New Roman" w:cs="Times New Roman"/>
          <w:b/>
          <w:bCs/>
          <w:sz w:val="20"/>
          <w:szCs w:val="20"/>
          <w:lang w:eastAsia="ru-RU"/>
        </w:rPr>
      </w:pPr>
    </w:p>
    <w:p w:rsidR="00D67330" w:rsidRPr="005D1DCE" w:rsidRDefault="00D67330" w:rsidP="006D167E">
      <w:pPr>
        <w:shd w:val="clear" w:color="auto" w:fill="FFFFFF"/>
        <w:spacing w:after="0" w:line="360" w:lineRule="auto"/>
        <w:rPr>
          <w:rFonts w:ascii="Times New Roman" w:eastAsia="Arial Unicode MS" w:hAnsi="Times New Roman" w:cs="Times New Roman"/>
          <w:b/>
          <w:bCs/>
          <w:sz w:val="20"/>
          <w:szCs w:val="20"/>
          <w:lang w:eastAsia="ru-RU"/>
        </w:rPr>
      </w:pPr>
      <w:r>
        <w:rPr>
          <w:rFonts w:ascii="Times New Roman" w:eastAsia="Arial Unicode MS" w:hAnsi="Times New Roman" w:cs="Times New Roman"/>
          <w:b/>
          <w:bCs/>
          <w:sz w:val="20"/>
          <w:szCs w:val="20"/>
          <w:lang w:eastAsia="ru-RU"/>
        </w:rPr>
        <w:t xml:space="preserve">Сыктывкар, </w:t>
      </w:r>
      <w:r w:rsidRPr="005D1DCE">
        <w:rPr>
          <w:rFonts w:ascii="Times New Roman" w:eastAsia="Arial Unicode MS" w:hAnsi="Times New Roman" w:cs="Times New Roman"/>
          <w:b/>
          <w:bCs/>
          <w:sz w:val="20"/>
          <w:szCs w:val="20"/>
          <w:lang w:eastAsia="ru-RU"/>
        </w:rPr>
        <w:t>2015</w:t>
      </w:r>
    </w:p>
    <w:p w:rsidR="00D67330" w:rsidRPr="00510821" w:rsidRDefault="00D67330" w:rsidP="006D167E">
      <w:pPr>
        <w:shd w:val="clear" w:color="auto" w:fill="FFFFFF"/>
        <w:spacing w:after="0" w:line="360" w:lineRule="auto"/>
        <w:rPr>
          <w:rFonts w:ascii="Times New Roman" w:eastAsia="Arial Unicode MS" w:hAnsi="Times New Roman" w:cs="Times New Roman"/>
          <w:b/>
          <w:bCs/>
          <w:sz w:val="20"/>
          <w:szCs w:val="20"/>
          <w:lang w:eastAsia="ru-RU"/>
        </w:rPr>
      </w:pPr>
      <w:r w:rsidRPr="005D1DCE">
        <w:rPr>
          <w:rFonts w:ascii="Times New Roman" w:eastAsia="Arial Unicode MS" w:hAnsi="Times New Roman" w:cs="Times New Roman"/>
          <w:b/>
          <w:bCs/>
          <w:sz w:val="28"/>
          <w:szCs w:val="28"/>
          <w:lang w:eastAsia="ru-RU"/>
        </w:rPr>
        <w:lastRenderedPageBreak/>
        <w:t>1.Подготовка ККМ к работе.</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Перед началом работы кассир получает у представителя администрации под роспись: ключи (от кассовой кабины, от денежного ящика и ключ кассового режима), разменные деньги, принадлежности для работы.</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Кассир снимает крышку ПУ (печатающего устройства) или поднимает кожух для доступа к нему, осматривает машину, удаляет пыль с поверхности машины и с печатающих механизмов, включает ККМ в сеть, в большинстве ККМ импортного производства устанавливает переключатель режимов (замок) на кассовый режим, проверяет наличие лент (чековая, контрольная, красящая) и в случае их отсутствия устанавливает ленты. В некоторых ККМ отечественного производства проводит режим «Начало смены» - устанавливает дату, время или корректирует их значение. Номер чека устанавливать на нули не требуется, так как он обнуляется при выводе сменного Х - отчета в режиме с гашением.</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Затем необходимо проверить исправность блокирующих устройств, получить нулевой (пробный) чек с целью проверки четкости и правильности печатания реквизитов на чеке. Нулевые чеки прилагаются в конце дня к отчету кассира и их количество проставляется в графе 4 форм КМ-4, КМ-5.</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36830</wp:posOffset>
            </wp:positionH>
            <wp:positionV relativeFrom="paragraph">
              <wp:posOffset>461010</wp:posOffset>
            </wp:positionV>
            <wp:extent cx="1604645" cy="1620520"/>
            <wp:effectExtent l="19050" t="0" r="0" b="0"/>
            <wp:wrapSquare wrapText="bothSides"/>
            <wp:docPr id="4" name="Рисунок 4" descr="http://im1-tub-ru.yandex.net/i?id=39cdc072546705b6877a335ecd73cfc0-0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1-tub-ru.yandex.net/i?id=39cdc072546705b6877a335ecd73cfc0-04-144&amp;n=21"/>
                    <pic:cNvPicPr>
                      <a:picLocks noChangeAspect="1" noChangeArrowheads="1"/>
                    </pic:cNvPicPr>
                  </pic:nvPicPr>
                  <pic:blipFill>
                    <a:blip r:embed="rId15" cstate="print"/>
                    <a:srcRect/>
                    <a:stretch>
                      <a:fillRect/>
                    </a:stretch>
                  </pic:blipFill>
                  <pic:spPr bwMode="auto">
                    <a:xfrm>
                      <a:off x="0" y="0"/>
                      <a:ext cx="1604645" cy="1620520"/>
                    </a:xfrm>
                    <a:prstGeom prst="rect">
                      <a:avLst/>
                    </a:prstGeom>
                    <a:noFill/>
                    <a:ln w="9525">
                      <a:noFill/>
                      <a:miter lim="800000"/>
                      <a:headEnd/>
                      <a:tailEnd/>
                    </a:ln>
                  </pic:spPr>
                </pic:pic>
              </a:graphicData>
            </a:graphic>
          </wp:anchor>
        </w:drawing>
      </w:r>
      <w:r w:rsidRPr="00510821">
        <w:rPr>
          <w:rFonts w:ascii="Times New Roman" w:eastAsia="Times New Roman" w:hAnsi="Times New Roman" w:cs="Times New Roman"/>
          <w:sz w:val="28"/>
          <w:szCs w:val="28"/>
          <w:lang w:eastAsia="ru-RU"/>
        </w:rPr>
        <w:t>Представитель администрации вместе с кассиром получают отчет сменный Х в режиме «Показания», проверяют показания денежных сменных регистров (на начало смены они должны иметь нулевое значение). После этого показания суммирующих денежных счетчиков на начало смены (графа 6 – ф. КМ-4, ф. КМ-5) записать с предыдущего дня работы на конец смены (графа – 9 ф. КМ-4, графа 7 – ф.КМ-5), которые заверяются подписями. Отступив от края 10-15см, оформляется начало контрольной ленты. На ней указывается тип и заводской номер ККМ, дата и время начала работы, показания денежных и операционных регистров. Данные на контрольной ленте заверяются подписями.</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lastRenderedPageBreak/>
        <w:t>Кроме этого, кассир вводит в машину сумму разменных денег, выполнив операцию вложения денег в кассу (в</w:t>
      </w:r>
      <w:r w:rsidRPr="005D1DCE">
        <w:rPr>
          <w:rFonts w:ascii="Times New Roman" w:eastAsia="Times New Roman" w:hAnsi="Times New Roman" w:cs="Times New Roman"/>
          <w:sz w:val="28"/>
          <w:szCs w:val="28"/>
          <w:lang w:eastAsia="ru-RU"/>
        </w:rPr>
        <w:t> </w:t>
      </w:r>
      <w:hyperlink r:id="rId16" w:tooltip="Click to Continue &gt; by PhraseFinder" w:history="1">
        <w:r w:rsidRPr="005D1DCE">
          <w:rPr>
            <w:rFonts w:ascii="Times New Roman" w:eastAsia="Times New Roman" w:hAnsi="Times New Roman" w:cs="Times New Roman"/>
            <w:sz w:val="28"/>
            <w:szCs w:val="28"/>
            <w:u w:val="single"/>
            <w:lang w:eastAsia="ru-RU"/>
          </w:rPr>
          <w:t>ДЕНЕЖНЫЙ</w:t>
        </w:r>
      </w:hyperlink>
      <w:r w:rsidRPr="005D1DCE">
        <w:rPr>
          <w:rFonts w:ascii="Times New Roman" w:eastAsia="Times New Roman" w:hAnsi="Times New Roman" w:cs="Times New Roman"/>
          <w:sz w:val="28"/>
          <w:szCs w:val="28"/>
          <w:lang w:eastAsia="ru-RU"/>
        </w:rPr>
        <w:t> </w:t>
      </w:r>
      <w:r w:rsidRPr="00510821">
        <w:rPr>
          <w:rFonts w:ascii="Times New Roman" w:eastAsia="Times New Roman" w:hAnsi="Times New Roman" w:cs="Times New Roman"/>
          <w:sz w:val="28"/>
          <w:szCs w:val="28"/>
          <w:lang w:eastAsia="ru-RU"/>
        </w:rPr>
        <w:t>ящик). Порядок выполнения операций установки режимов, снятия показаний, вложения денег в кассу (в денежный ящик) смотри в разделе «Технико – зксплуатационная характеристика ККМ».</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D1DCE">
        <w:rPr>
          <w:rFonts w:ascii="Times New Roman" w:eastAsia="Arial Unicode MS" w:hAnsi="Times New Roman" w:cs="Times New Roman"/>
          <w:b/>
          <w:bCs/>
          <w:sz w:val="28"/>
          <w:szCs w:val="28"/>
          <w:lang w:eastAsia="ru-RU"/>
        </w:rPr>
        <w:t>2. Работа кассира в течение смены.</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Кассир – операционист или другое материальное лицо (контролер – кассир, официант, продавец, буфетчик, приемщик заказов и др.) обязан обеспечивать тщательный уход и бережное обращение с ККМ, содержать ее в чистоте и порядке. Операцию ввода сумм осуществлять в соответствии с руководством по эксплуатации на данный тип кассовой машины.</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17780</wp:posOffset>
            </wp:positionH>
            <wp:positionV relativeFrom="paragraph">
              <wp:posOffset>2623185</wp:posOffset>
            </wp:positionV>
            <wp:extent cx="2159635" cy="1986915"/>
            <wp:effectExtent l="0" t="0" r="0" b="0"/>
            <wp:wrapSquare wrapText="bothSides"/>
            <wp:docPr id="7" name="Рисунок 7" descr="http://im3-tub-ru.yandex.net/i?id=cd4b5b5f015369b0d5fdb49b2a1138ab-12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3-tub-ru.yandex.net/i?id=cd4b5b5f015369b0d5fdb49b2a1138ab-129-144&amp;n=21"/>
                    <pic:cNvPicPr>
                      <a:picLocks noChangeAspect="1" noChangeArrowheads="1"/>
                    </pic:cNvPicPr>
                  </pic:nvPicPr>
                  <pic:blipFill>
                    <a:blip r:embed="rId17" cstate="print"/>
                    <a:srcRect/>
                    <a:stretch>
                      <a:fillRect/>
                    </a:stretch>
                  </pic:blipFill>
                  <pic:spPr bwMode="auto">
                    <a:xfrm>
                      <a:off x="0" y="0"/>
                      <a:ext cx="2159635" cy="1986915"/>
                    </a:xfrm>
                    <a:prstGeom prst="rect">
                      <a:avLst/>
                    </a:prstGeom>
                    <a:noFill/>
                    <a:ln w="9525">
                      <a:noFill/>
                      <a:miter lim="800000"/>
                      <a:headEnd/>
                      <a:tailEnd/>
                    </a:ln>
                  </pic:spPr>
                </pic:pic>
              </a:graphicData>
            </a:graphic>
          </wp:anchor>
        </w:drawing>
      </w:r>
      <w:r w:rsidRPr="00510821">
        <w:rPr>
          <w:rFonts w:ascii="Times New Roman" w:eastAsia="Times New Roman" w:hAnsi="Times New Roman" w:cs="Times New Roman"/>
          <w:sz w:val="28"/>
          <w:szCs w:val="28"/>
          <w:lang w:eastAsia="ru-RU"/>
        </w:rPr>
        <w:t>После определения общей суммы покупки но показаниям индикатора ККМ или с помощью счетных устройств необходимо назвать ее покупателю,</w:t>
      </w:r>
      <w:r w:rsidRPr="005D1DCE">
        <w:rPr>
          <w:rFonts w:ascii="Times New Roman" w:eastAsia="Times New Roman" w:hAnsi="Times New Roman" w:cs="Times New Roman"/>
          <w:sz w:val="28"/>
          <w:szCs w:val="28"/>
          <w:lang w:eastAsia="ru-RU"/>
        </w:rPr>
        <w:t> </w:t>
      </w:r>
      <w:hyperlink r:id="rId18" w:tooltip="Click to Continue &gt; by PhraseFinder" w:history="1">
        <w:r w:rsidRPr="005D1DCE">
          <w:rPr>
            <w:rFonts w:ascii="Times New Roman" w:eastAsia="Times New Roman" w:hAnsi="Times New Roman" w:cs="Times New Roman"/>
            <w:sz w:val="28"/>
            <w:szCs w:val="28"/>
            <w:u w:val="single"/>
            <w:lang w:eastAsia="ru-RU"/>
          </w:rPr>
          <w:t>ПОЛУЧИТЬ ДЕНЬГИ</w:t>
        </w:r>
      </w:hyperlink>
      <w:r w:rsidRPr="00510821">
        <w:rPr>
          <w:rFonts w:ascii="Times New Roman" w:eastAsia="Times New Roman" w:hAnsi="Times New Roman" w:cs="Times New Roman"/>
          <w:sz w:val="28"/>
          <w:szCs w:val="28"/>
          <w:lang w:eastAsia="ru-RU"/>
        </w:rPr>
        <w:t>, четко назвать сумму полученных денег и положить эти деньги на виду у покупателя. Закончив оформление чека, назвать сумму причитающейся сдачи и выдать ее покупателю (клиенту) вместе с чеком (бумажные купюры и разменную монету выдать одновременно) и покупкой. Причем, если кассовая машина установлена на рабочем месте продавца, то чек следует выдавать вместе с покупкой, при установке машины на рабочем месте официанта, приемщика заказов чек следует выдавать после оказания услуги. Выдаваемые покупателям (клиентам) чеки' должны быть погашены с помощью штампов или путем надрыва в установленных местах.</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 xml:space="preserve">Чеки ККМ на приобретение товара действительны только в день их выдачи покупателю (клиенту). Кассир может выдавать деньги по возвращенным покупателями чекам только при наличии на чеке подписи директора </w:t>
      </w:r>
      <w:r w:rsidRPr="00510821">
        <w:rPr>
          <w:rFonts w:ascii="Times New Roman" w:eastAsia="Times New Roman" w:hAnsi="Times New Roman" w:cs="Times New Roman"/>
          <w:sz w:val="28"/>
          <w:szCs w:val="28"/>
          <w:lang w:eastAsia="ru-RU"/>
        </w:rPr>
        <w:lastRenderedPageBreak/>
        <w:t>(заведующего) или его заместителя и только по чеку, выданному в данной кассе.</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В случае ошибки кассира – операциониста при вводе суммы и невозможности погашения чека (использования для другого покупателя) в течение смены неиспользованный чек актируется в конце смены актом по форме КМ-З.</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При возникновении спора покупатель имеет право потребовать у администрации снятия кассы:</w:t>
      </w:r>
    </w:p>
    <w:p w:rsidR="00D67330" w:rsidRPr="005D1DCE" w:rsidRDefault="00D67330" w:rsidP="006D167E">
      <w:pPr>
        <w:shd w:val="clear" w:color="auto" w:fill="FFFFFF"/>
        <w:spacing w:after="0" w:line="360" w:lineRule="auto"/>
        <w:rPr>
          <w:rFonts w:ascii="Times New Roman" w:eastAsia="Arial Unicode MS" w:hAnsi="Times New Roman" w:cs="Times New Roman"/>
          <w:b/>
          <w:bCs/>
          <w:sz w:val="28"/>
          <w:szCs w:val="28"/>
          <w:lang w:eastAsia="ru-RU"/>
        </w:rPr>
      </w:pPr>
      <w:r w:rsidRPr="00510821">
        <w:rPr>
          <w:rFonts w:ascii="Times New Roman" w:eastAsia="Times New Roman" w:hAnsi="Times New Roman" w:cs="Times New Roman"/>
          <w:sz w:val="28"/>
          <w:szCs w:val="28"/>
          <w:lang w:eastAsia="ru-RU"/>
        </w:rPr>
        <w:t>Кассир – операционист не имеет права снимать кассу без разрешения администрации; - не выдавать покупателю (клиенту) чек.</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D1DCE">
        <w:rPr>
          <w:rFonts w:ascii="Times New Roman" w:eastAsia="Arial Unicode MS" w:hAnsi="Times New Roman" w:cs="Times New Roman"/>
          <w:b/>
          <w:bCs/>
          <w:sz w:val="28"/>
          <w:szCs w:val="28"/>
          <w:lang w:eastAsia="ru-RU"/>
        </w:rPr>
        <w:t>3. Кассир имеет право:</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в течение смены по указанию администрации изменять шифр, применять штампы, и оттиски «погашено», «счет», «контроль» и т. п.; получать распечатки по кассовой машине; При выявлении неисправностей кассир обязан:</w:t>
      </w:r>
    </w:p>
    <w:p w:rsidR="00D67330" w:rsidRPr="00B0765F" w:rsidRDefault="00D67330" w:rsidP="006D167E">
      <w:pPr>
        <w:pStyle w:val="a4"/>
        <w:numPr>
          <w:ilvl w:val="0"/>
          <w:numId w:val="18"/>
        </w:numPr>
        <w:shd w:val="clear" w:color="auto" w:fill="FFFFFF"/>
        <w:spacing w:after="0" w:line="360" w:lineRule="auto"/>
        <w:rPr>
          <w:rFonts w:ascii="Times New Roman" w:eastAsia="Times New Roman" w:hAnsi="Times New Roman" w:cs="Times New Roman"/>
          <w:sz w:val="28"/>
          <w:szCs w:val="28"/>
          <w:lang w:eastAsia="ru-RU"/>
        </w:rPr>
      </w:pPr>
      <w:r w:rsidRPr="00B0765F">
        <w:rPr>
          <w:rFonts w:ascii="Times New Roman" w:eastAsia="Times New Roman" w:hAnsi="Times New Roman" w:cs="Times New Roman"/>
          <w:sz w:val="28"/>
          <w:szCs w:val="28"/>
          <w:lang w:eastAsia="ru-RU"/>
        </w:rPr>
        <w:t>выключить кассовую машину; вызвать с помощью установленной в кабине сигнализации представителя администрации;</w:t>
      </w:r>
    </w:p>
    <w:p w:rsidR="00D67330" w:rsidRPr="00B0765F" w:rsidRDefault="00D67330" w:rsidP="006D167E">
      <w:pPr>
        <w:pStyle w:val="a4"/>
        <w:numPr>
          <w:ilvl w:val="0"/>
          <w:numId w:val="18"/>
        </w:numPr>
        <w:shd w:val="clear" w:color="auto" w:fill="FFFFFF"/>
        <w:spacing w:after="0" w:line="360" w:lineRule="auto"/>
        <w:rPr>
          <w:rFonts w:ascii="Times New Roman" w:eastAsia="Times New Roman" w:hAnsi="Times New Roman" w:cs="Times New Roman"/>
          <w:sz w:val="28"/>
          <w:szCs w:val="28"/>
          <w:lang w:eastAsia="ru-RU"/>
        </w:rPr>
      </w:pPr>
      <w:r w:rsidRPr="00B0765F">
        <w:rPr>
          <w:rFonts w:ascii="Times New Roman" w:eastAsia="Times New Roman" w:hAnsi="Times New Roman" w:cs="Times New Roman"/>
          <w:sz w:val="28"/>
          <w:szCs w:val="28"/>
          <w:lang w:eastAsia="ru-RU"/>
        </w:rPr>
        <w:t>совместно с представителем администрации определить характер неисправности; в случае неясного печатания реквизитов на чеке совместно с представителем администрации надо проверить оттиски чека на контрольной ленте, подписать чек, указав на обороте сумму (рубли прописью, копейки цифрами). Если чек не вышел, вместо него получить нулевой чек. Нулевой чек следует оформить таким же образом, как и чек с неясными реквизитами.</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-45085</wp:posOffset>
            </wp:positionH>
            <wp:positionV relativeFrom="paragraph">
              <wp:posOffset>594360</wp:posOffset>
            </wp:positionV>
            <wp:extent cx="2175510" cy="1849755"/>
            <wp:effectExtent l="0" t="0" r="0" b="0"/>
            <wp:wrapSquare wrapText="bothSides"/>
            <wp:docPr id="13" name="Рисунок 13" descr="http://utu123.com/UploadFile/image/17/4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tu123.com/UploadFile/image/17/47339.jpg"/>
                    <pic:cNvPicPr>
                      <a:picLocks noChangeAspect="1" noChangeArrowheads="1"/>
                    </pic:cNvPicPr>
                  </pic:nvPicPr>
                  <pic:blipFill>
                    <a:blip r:embed="rId19" cstate="print"/>
                    <a:srcRect/>
                    <a:stretch>
                      <a:fillRect/>
                    </a:stretch>
                  </pic:blipFill>
                  <pic:spPr bwMode="auto">
                    <a:xfrm>
                      <a:off x="0" y="0"/>
                      <a:ext cx="2175510" cy="1849755"/>
                    </a:xfrm>
                    <a:prstGeom prst="rect">
                      <a:avLst/>
                    </a:prstGeom>
                    <a:noFill/>
                    <a:ln w="9525">
                      <a:noFill/>
                      <a:miter lim="800000"/>
                      <a:headEnd/>
                      <a:tailEnd/>
                    </a:ln>
                  </pic:spPr>
                </pic:pic>
              </a:graphicData>
            </a:graphic>
          </wp:anchor>
        </w:drawing>
      </w:r>
      <w:r w:rsidRPr="00510821">
        <w:rPr>
          <w:rFonts w:ascii="Times New Roman" w:eastAsia="Times New Roman" w:hAnsi="Times New Roman" w:cs="Times New Roman"/>
          <w:sz w:val="28"/>
          <w:szCs w:val="28"/>
          <w:lang w:eastAsia="ru-RU"/>
        </w:rPr>
        <w:t xml:space="preserve">При невозможности дальнейшей работы из – за неисправности кассовой машины (нечеткий оттиск на документах, несовпадение печатаемых на документах даты и времени с текущими, отсутствие контрольной ленты и др.), кассир совместно с представителем администрации оформляет </w:t>
      </w:r>
      <w:r w:rsidRPr="00510821">
        <w:rPr>
          <w:rFonts w:ascii="Times New Roman" w:eastAsia="Times New Roman" w:hAnsi="Times New Roman" w:cs="Times New Roman"/>
          <w:sz w:val="28"/>
          <w:szCs w:val="28"/>
          <w:lang w:eastAsia="ru-RU"/>
        </w:rPr>
        <w:lastRenderedPageBreak/>
        <w:t>окончание работы на данной ККМ так же, как при окончании смены. Делает отметку в книге кассира – операциониста с указанием времени и причины окончания работы.</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Использование ККМ должно быть также прекращено в случае нарушения пломбы, отсутствия СВК (голограмм), маркировки предприятия – изготовителя, а также при наложении запрета налог в машины.с налоговыми органами или работниками ЦТО на использование</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При выявлении нарушений пломбы или СВК надо незамедлительно оставить в известность ЦТО и сообщить в налоговый орган.</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Администрация при невозможности устранения неисправности силами кассира вызывает специалиста ЦТО, предварительно поставив в известность налоговую инспекцию, делает соответствующую запись в журнале вызова технических специалистов.</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D1DCE">
        <w:rPr>
          <w:rFonts w:ascii="Times New Roman" w:eastAsia="Arial Unicode MS" w:hAnsi="Times New Roman" w:cs="Times New Roman"/>
          <w:b/>
          <w:bCs/>
          <w:sz w:val="28"/>
          <w:szCs w:val="28"/>
          <w:lang w:eastAsia="ru-RU"/>
        </w:rPr>
        <w:t>4. Кассиру запрещается:</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 работать без контрольной ленты, за исключением тех ККМ, конструкцией которых предусмотрен эле«тронный контрольный журнал (буфер контрольной ленты); допускать посторонних лиц в помещение кассы к кассовой машине;</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 покидать кассовую машину без уведомления администрации, не отключив ККМ</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самостоятельно вносить изменения в работу кассового терминала;</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Кассиру также запрещается иметь в кассе личные деньги и деньги, не учтенные ККМ, кроме денег, выданных перед началом работы для размена.</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D1DCE">
        <w:rPr>
          <w:rFonts w:ascii="Times New Roman" w:eastAsia="Arial Unicode MS" w:hAnsi="Times New Roman" w:cs="Times New Roman"/>
          <w:b/>
          <w:bCs/>
          <w:sz w:val="28"/>
          <w:szCs w:val="28"/>
          <w:lang w:eastAsia="ru-RU"/>
        </w:rPr>
        <w:t>5. Порядок окончания работы.</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По окончанию работы кассир должен выполнить действия:</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1. Подготовить денежную выручку к сдаче (подсчитать</w:t>
      </w:r>
      <w:r w:rsidRPr="005D1DCE">
        <w:rPr>
          <w:rFonts w:ascii="Times New Roman" w:eastAsia="Times New Roman" w:hAnsi="Times New Roman" w:cs="Times New Roman"/>
          <w:sz w:val="28"/>
          <w:szCs w:val="28"/>
          <w:lang w:eastAsia="ru-RU"/>
        </w:rPr>
        <w:t> </w:t>
      </w:r>
      <w:hyperlink r:id="rId20" w:tooltip="Click to Continue &gt; by PhraseFinder" w:history="1">
        <w:r w:rsidRPr="005D1DCE">
          <w:rPr>
            <w:rFonts w:ascii="Times New Roman" w:eastAsia="Times New Roman" w:hAnsi="Times New Roman" w:cs="Times New Roman"/>
            <w:sz w:val="28"/>
            <w:szCs w:val="28"/>
            <w:u w:val="single"/>
            <w:lang w:eastAsia="ru-RU"/>
          </w:rPr>
          <w:t>НАЛИЧНЫЕ ДЕНЬГИ</w:t>
        </w:r>
      </w:hyperlink>
      <w:r w:rsidRPr="00510821">
        <w:rPr>
          <w:rFonts w:ascii="Times New Roman" w:eastAsia="Times New Roman" w:hAnsi="Times New Roman" w:cs="Times New Roman"/>
          <w:sz w:val="28"/>
          <w:szCs w:val="28"/>
          <w:lang w:eastAsia="ru-RU"/>
        </w:rPr>
        <w:t>, разложить их по купюрам, а металлические монеты по достоинству, отсчитать сумму разменных денег).</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 xml:space="preserve">2. В случае наличия неиспользованных чеков, подписать их, наклеить на лист бумаги, совместно с администрацией оформить акт ф. КМ-3. В акте </w:t>
      </w:r>
      <w:r w:rsidRPr="00510821">
        <w:rPr>
          <w:rFonts w:ascii="Times New Roman" w:eastAsia="Times New Roman" w:hAnsi="Times New Roman" w:cs="Times New Roman"/>
          <w:sz w:val="28"/>
          <w:szCs w:val="28"/>
          <w:lang w:eastAsia="ru-RU"/>
        </w:rPr>
        <w:lastRenderedPageBreak/>
        <w:t>указывается номер неиспользованного (возвращенного) чека, наименование секции, сумма каждого чека и фамилия лица, распорядившегося принять чек от покупателя. Указывается также общая возвращенная или неправильно отпечатанная сумма по неиспользованным чекам, которую записывают в книгу кассира – операциониста ф.КМ-4 ( графа 15). Акт должен быть подписан руководителем, бухгалтером, материально-ответственным лицом, кассиром, старшим кассиром.</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3.Подготовить другие платёжные документы.</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24130</wp:posOffset>
            </wp:positionH>
            <wp:positionV relativeFrom="paragraph">
              <wp:posOffset>760095</wp:posOffset>
            </wp:positionV>
            <wp:extent cx="2238375" cy="1828800"/>
            <wp:effectExtent l="19050" t="0" r="9525" b="0"/>
            <wp:wrapSquare wrapText="bothSides"/>
            <wp:docPr id="19" name="Рисунок 19" descr="http://im1-tub-ru.yandex.net/i?id=476edd38a513812e0dac72efcfe25b2d-1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1-tub-ru.yandex.net/i?id=476edd38a513812e0dac72efcfe25b2d-13-144&amp;n=21"/>
                    <pic:cNvPicPr>
                      <a:picLocks noChangeAspect="1" noChangeArrowheads="1"/>
                    </pic:cNvPicPr>
                  </pic:nvPicPr>
                  <pic:blipFill>
                    <a:blip r:embed="rId21" cstate="print"/>
                    <a:srcRect/>
                    <a:stretch>
                      <a:fillRect/>
                    </a:stretch>
                  </pic:blipFill>
                  <pic:spPr bwMode="auto">
                    <a:xfrm>
                      <a:off x="0" y="0"/>
                      <a:ext cx="2238375" cy="1828800"/>
                    </a:xfrm>
                    <a:prstGeom prst="rect">
                      <a:avLst/>
                    </a:prstGeom>
                    <a:noFill/>
                    <a:ln w="9525">
                      <a:noFill/>
                      <a:miter lim="800000"/>
                      <a:headEnd/>
                      <a:tailEnd/>
                    </a:ln>
                  </pic:spPr>
                </pic:pic>
              </a:graphicData>
            </a:graphic>
          </wp:anchor>
        </w:drawing>
      </w:r>
      <w:r w:rsidRPr="00510821">
        <w:rPr>
          <w:rFonts w:ascii="Times New Roman" w:eastAsia="Times New Roman" w:hAnsi="Times New Roman" w:cs="Times New Roman"/>
          <w:sz w:val="28"/>
          <w:szCs w:val="28"/>
          <w:lang w:eastAsia="ru-RU"/>
        </w:rPr>
        <w:t>4.Составить справку - отчет (ф. КМ-6) и сдать выручку вместе со справкой – отчетом старшему кассиру (руководителю, бухгалтеру предприятия) по ПРИХОДНОМУ кассовому ордеру.</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5.Представитель администрации в присутствии кассира снимает показания счетчиков, то есть выводит сменный 2 - отчет в режиме «Гашение» и записывает с этого отчета в книгу кассира операциониста.</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При расхождении суммы выручки по счетчикам (сменным денежным регистрам ) с фактической суммой денег, сумма выручки определяется путем сложения сумм, напечатанных на контрольной ленте.</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По результатам проверки администрация предприятия в случае недостачи денежных средств должна принять меры к взысканию ее с виновных лиц в установленном порядке, а при наличии излишков денежных средств оприходовать их по учету с отнесением на результаты хозяйственной деятельности.</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6.Преставитель администрации подписывает конец контрольной ленты, указав на ней:</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 </w:t>
      </w:r>
      <w:r w:rsidRPr="005D1DCE">
        <w:rPr>
          <w:rFonts w:ascii="Times New Roman" w:eastAsia="Times New Roman" w:hAnsi="Times New Roman" w:cs="Times New Roman"/>
          <w:sz w:val="28"/>
          <w:szCs w:val="28"/>
          <w:lang w:eastAsia="ru-RU"/>
        </w:rPr>
        <w:t> </w:t>
      </w:r>
      <w:r w:rsidRPr="00510821">
        <w:rPr>
          <w:rFonts w:ascii="Times New Roman" w:eastAsia="Times New Roman" w:hAnsi="Times New Roman" w:cs="Times New Roman"/>
          <w:sz w:val="28"/>
          <w:szCs w:val="28"/>
          <w:lang w:eastAsia="ru-RU"/>
        </w:rPr>
        <w:t>тип</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 </w:t>
      </w:r>
      <w:r w:rsidRPr="005D1DCE">
        <w:rPr>
          <w:rFonts w:ascii="Times New Roman" w:eastAsia="Times New Roman" w:hAnsi="Times New Roman" w:cs="Times New Roman"/>
          <w:sz w:val="28"/>
          <w:szCs w:val="28"/>
          <w:lang w:eastAsia="ru-RU"/>
        </w:rPr>
        <w:t> </w:t>
      </w:r>
      <w:r w:rsidRPr="00510821">
        <w:rPr>
          <w:rFonts w:ascii="Times New Roman" w:eastAsia="Times New Roman" w:hAnsi="Times New Roman" w:cs="Times New Roman"/>
          <w:sz w:val="28"/>
          <w:szCs w:val="28"/>
          <w:lang w:eastAsia="ru-RU"/>
        </w:rPr>
        <w:t>номер ККМ</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 </w:t>
      </w:r>
      <w:r w:rsidRPr="005D1DCE">
        <w:rPr>
          <w:rFonts w:ascii="Times New Roman" w:eastAsia="Times New Roman" w:hAnsi="Times New Roman" w:cs="Times New Roman"/>
          <w:sz w:val="28"/>
          <w:szCs w:val="28"/>
          <w:lang w:eastAsia="ru-RU"/>
        </w:rPr>
        <w:t> </w:t>
      </w:r>
      <w:r w:rsidRPr="00510821">
        <w:rPr>
          <w:rFonts w:ascii="Times New Roman" w:eastAsia="Times New Roman" w:hAnsi="Times New Roman" w:cs="Times New Roman"/>
          <w:sz w:val="28"/>
          <w:szCs w:val="28"/>
          <w:lang w:eastAsia="ru-RU"/>
        </w:rPr>
        <w:t>показания регистров денежных и контрольных</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lastRenderedPageBreak/>
        <w:t>• </w:t>
      </w:r>
      <w:r w:rsidRPr="005D1DCE">
        <w:rPr>
          <w:rFonts w:ascii="Times New Roman" w:eastAsia="Times New Roman" w:hAnsi="Times New Roman" w:cs="Times New Roman"/>
          <w:sz w:val="28"/>
          <w:szCs w:val="28"/>
          <w:lang w:eastAsia="ru-RU"/>
        </w:rPr>
        <w:t> </w:t>
      </w:r>
      <w:r w:rsidRPr="00510821">
        <w:rPr>
          <w:rFonts w:ascii="Times New Roman" w:eastAsia="Times New Roman" w:hAnsi="Times New Roman" w:cs="Times New Roman"/>
          <w:sz w:val="28"/>
          <w:szCs w:val="28"/>
          <w:lang w:eastAsia="ru-RU"/>
        </w:rPr>
        <w:t>сменную выручку</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 </w:t>
      </w:r>
      <w:r w:rsidRPr="005D1DCE">
        <w:rPr>
          <w:rFonts w:ascii="Times New Roman" w:eastAsia="Times New Roman" w:hAnsi="Times New Roman" w:cs="Times New Roman"/>
          <w:sz w:val="28"/>
          <w:szCs w:val="28"/>
          <w:lang w:eastAsia="ru-RU"/>
        </w:rPr>
        <w:t> </w:t>
      </w:r>
      <w:r w:rsidRPr="00510821">
        <w:rPr>
          <w:rFonts w:ascii="Times New Roman" w:eastAsia="Times New Roman" w:hAnsi="Times New Roman" w:cs="Times New Roman"/>
          <w:sz w:val="28"/>
          <w:szCs w:val="28"/>
          <w:lang w:eastAsia="ru-RU"/>
        </w:rPr>
        <w:t>дату и время окончания работы.</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 </w:t>
      </w:r>
      <w:r w:rsidRPr="005D1DCE">
        <w:rPr>
          <w:rFonts w:ascii="Times New Roman" w:eastAsia="Times New Roman" w:hAnsi="Times New Roman" w:cs="Times New Roman"/>
          <w:sz w:val="28"/>
          <w:szCs w:val="28"/>
          <w:lang w:eastAsia="ru-RU"/>
        </w:rPr>
        <w:t> </w:t>
      </w:r>
      <w:r w:rsidRPr="00510821">
        <w:rPr>
          <w:rFonts w:ascii="Times New Roman" w:eastAsia="Times New Roman" w:hAnsi="Times New Roman" w:cs="Times New Roman"/>
          <w:sz w:val="28"/>
          <w:szCs w:val="28"/>
          <w:lang w:eastAsia="ru-RU"/>
        </w:rPr>
        <w:t>Ф.И.О. кассира и его подпись</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 </w:t>
      </w:r>
      <w:r w:rsidRPr="005D1DCE">
        <w:rPr>
          <w:rFonts w:ascii="Times New Roman" w:eastAsia="Times New Roman" w:hAnsi="Times New Roman" w:cs="Times New Roman"/>
          <w:sz w:val="28"/>
          <w:szCs w:val="28"/>
          <w:lang w:eastAsia="ru-RU"/>
        </w:rPr>
        <w:t> </w:t>
      </w:r>
      <w:r w:rsidRPr="00510821">
        <w:rPr>
          <w:rFonts w:ascii="Times New Roman" w:eastAsia="Times New Roman" w:hAnsi="Times New Roman" w:cs="Times New Roman"/>
          <w:sz w:val="28"/>
          <w:szCs w:val="28"/>
          <w:lang w:eastAsia="ru-RU"/>
        </w:rPr>
        <w:t>Ф.И.О. представителя администрации и его подпись.</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7.Закончив оформление кассовых документов, кассир производит уход за ККМ и рабочим местом, закрывает кассовую машину ключом, отключает от сети, накрывает чехлом, сдает администрации на хранение ключ и контрольную ленту.</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8. Старший (главный) кассир после получения всех необходимых документов составляет сводный отчет по форме КМ-7 за текущий день.</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На всех ККМ в обязательном порядке применяется контрольная лента, которая или выводится на печать при одновременном оформлении с чеком или сохраняется в контрольной памяти (электронном журнале – буфере контрольной ленты) ККМ и вывод на печать осуществляется при получении сменной Х отчета в режиме «Гашение».</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D1DCE">
        <w:rPr>
          <w:rFonts w:ascii="Times New Roman" w:eastAsia="Arial Unicode MS" w:hAnsi="Times New Roman" w:cs="Times New Roman"/>
          <w:b/>
          <w:bCs/>
          <w:sz w:val="28"/>
          <w:szCs w:val="28"/>
          <w:lang w:eastAsia="ru-RU"/>
        </w:rPr>
        <w:t>6. Правили техники безопасности.</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1.Рабочее место кассира должно быть оборудовано так, чтобы исключить возможность соприкосновения работающего с токоведущими устройствами, шинами заземления, батареями отопления, водопроводными трубами.</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2.Включать машину в сеть следует через специальную розетку, которая должна быть заземлена.</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3.Перед включением машины в электросеть надо осмотреть вилку, розетку и убедиться в их исправности.</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4.Следует помнить, что</w:t>
      </w:r>
      <w:r w:rsidRPr="005D1DCE">
        <w:rPr>
          <w:rFonts w:ascii="Times New Roman" w:eastAsia="Times New Roman" w:hAnsi="Times New Roman" w:cs="Times New Roman"/>
          <w:sz w:val="28"/>
          <w:szCs w:val="28"/>
          <w:lang w:eastAsia="ru-RU"/>
        </w:rPr>
        <w:t> </w:t>
      </w:r>
      <w:hyperlink r:id="rId22" w:tooltip="Click to Continue &gt; by PhraseFinder" w:history="1">
        <w:r w:rsidRPr="005D1DCE">
          <w:rPr>
            <w:rFonts w:ascii="Times New Roman" w:eastAsia="Times New Roman" w:hAnsi="Times New Roman" w:cs="Times New Roman"/>
            <w:sz w:val="28"/>
            <w:szCs w:val="28"/>
            <w:u w:val="single"/>
            <w:lang w:eastAsia="ru-RU"/>
          </w:rPr>
          <w:t>ДЕНЕЖНЫЙ</w:t>
        </w:r>
      </w:hyperlink>
      <w:r w:rsidRPr="005D1DCE">
        <w:rPr>
          <w:rFonts w:ascii="Times New Roman" w:eastAsia="Times New Roman" w:hAnsi="Times New Roman" w:cs="Times New Roman"/>
          <w:sz w:val="28"/>
          <w:szCs w:val="28"/>
          <w:lang w:eastAsia="ru-RU"/>
        </w:rPr>
        <w:t> </w:t>
      </w:r>
      <w:r w:rsidRPr="00510821">
        <w:rPr>
          <w:rFonts w:ascii="Times New Roman" w:eastAsia="Times New Roman" w:hAnsi="Times New Roman" w:cs="Times New Roman"/>
          <w:sz w:val="28"/>
          <w:szCs w:val="28"/>
          <w:lang w:eastAsia="ru-RU"/>
        </w:rPr>
        <w:t>ящик открывается автоматически на 1/3 длины во время выдачи первого чека.</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5.Не допускается вмешательство в работу машины после ее пуска до окончания рабочего цикла.</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6.При остановке машины по неизвестной причине, а также при внезапном стопорении (остановка машины при незаконченном рабочем цикле) необходимо отключить ее от электропитания.</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lastRenderedPageBreak/>
        <w:t>7.Запрещается проводить ТО машины, включенной в сеть электропитания.</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8.После окончания работы необходимо отключить электропитание, вынув штепсельную вилку из розетки.</w:t>
      </w:r>
    </w:p>
    <w:p w:rsidR="00D67330" w:rsidRPr="00510821" w:rsidRDefault="00D67330" w:rsidP="006D167E">
      <w:pPr>
        <w:shd w:val="clear" w:color="auto" w:fill="FFFFFF"/>
        <w:spacing w:after="0" w:line="360" w:lineRule="auto"/>
        <w:rPr>
          <w:rFonts w:ascii="Times New Roman" w:eastAsia="Times New Roman" w:hAnsi="Times New Roman" w:cs="Times New Roman"/>
          <w:sz w:val="28"/>
          <w:szCs w:val="28"/>
          <w:lang w:eastAsia="ru-RU"/>
        </w:rPr>
      </w:pPr>
      <w:r w:rsidRPr="00510821">
        <w:rPr>
          <w:rFonts w:ascii="Times New Roman" w:eastAsia="Times New Roman" w:hAnsi="Times New Roman" w:cs="Times New Roman"/>
          <w:sz w:val="28"/>
          <w:szCs w:val="28"/>
          <w:lang w:eastAsia="ru-RU"/>
        </w:rPr>
        <w:t>9.Не следует допускать к работе на машине лиц, незнакомых с правилами работы и техники безопасности.</w:t>
      </w:r>
    </w:p>
    <w:p w:rsidR="00D67330" w:rsidRPr="00762784" w:rsidRDefault="00D67330" w:rsidP="006D167E">
      <w:pPr>
        <w:spacing w:after="0" w:line="360" w:lineRule="auto"/>
        <w:rPr>
          <w:rFonts w:ascii="Times New Roman" w:eastAsia="Times New Roman" w:hAnsi="Times New Roman" w:cs="Times New Roman"/>
          <w:color w:val="000000"/>
          <w:sz w:val="32"/>
          <w:szCs w:val="32"/>
          <w:lang w:eastAsia="ru-RU"/>
        </w:rPr>
      </w:pPr>
      <w:r w:rsidRPr="005D1DCE">
        <w:rPr>
          <w:rFonts w:ascii="Times New Roman" w:eastAsia="Times New Roman" w:hAnsi="Times New Roman" w:cs="Times New Roman"/>
          <w:b/>
          <w:bCs/>
          <w:color w:val="000000"/>
          <w:sz w:val="28"/>
          <w:szCs w:val="28"/>
          <w:lang w:eastAsia="ru-RU"/>
        </w:rPr>
        <w:t xml:space="preserve">7. </w:t>
      </w:r>
      <w:r w:rsidRPr="00762784">
        <w:rPr>
          <w:rFonts w:ascii="Times New Roman" w:eastAsia="Times New Roman" w:hAnsi="Times New Roman" w:cs="Times New Roman"/>
          <w:b/>
          <w:bCs/>
          <w:color w:val="000000"/>
          <w:sz w:val="28"/>
          <w:szCs w:val="28"/>
          <w:lang w:eastAsia="ru-RU"/>
        </w:rPr>
        <w:t xml:space="preserve"> Начало работы</w:t>
      </w:r>
      <w:r w:rsidRPr="005D1DCE">
        <w:rPr>
          <w:rFonts w:ascii="Times New Roman" w:eastAsia="Times New Roman" w:hAnsi="Times New Roman" w:cs="Times New Roman"/>
          <w:b/>
          <w:bCs/>
          <w:color w:val="000000"/>
          <w:sz w:val="28"/>
          <w:szCs w:val="28"/>
          <w:lang w:eastAsia="ru-RU"/>
        </w:rPr>
        <w:t>.</w:t>
      </w:r>
    </w:p>
    <w:p w:rsidR="00D67330" w:rsidRPr="0031761D" w:rsidRDefault="00D67330" w:rsidP="006D167E">
      <w:pPr>
        <w:spacing w:after="0" w:line="360" w:lineRule="auto"/>
        <w:rPr>
          <w:rFonts w:ascii="Times New Roman" w:eastAsia="Times New Roman" w:hAnsi="Times New Roman" w:cs="Times New Roman"/>
          <w:color w:val="000000"/>
          <w:sz w:val="32"/>
          <w:szCs w:val="32"/>
          <w:lang w:eastAsia="ru-RU"/>
        </w:rPr>
      </w:pPr>
      <w:r w:rsidRPr="0031761D">
        <w:rPr>
          <w:rFonts w:ascii="Times New Roman" w:eastAsia="Times New Roman" w:hAnsi="Times New Roman" w:cs="Times New Roman"/>
          <w:color w:val="000000"/>
          <w:sz w:val="32"/>
          <w:szCs w:val="32"/>
          <w:lang w:eastAsia="ru-RU"/>
        </w:rPr>
        <w:t>Включить аппарат. На индикаторе загорится "0.00".</w:t>
      </w:r>
    </w:p>
    <w:p w:rsidR="00D67330" w:rsidRPr="0031761D" w:rsidRDefault="00D67330" w:rsidP="006D167E">
      <w:pPr>
        <w:spacing w:after="0" w:line="360" w:lineRule="auto"/>
        <w:rPr>
          <w:rFonts w:ascii="Times New Roman" w:eastAsia="Times New Roman" w:hAnsi="Times New Roman" w:cs="Times New Roman"/>
          <w:color w:val="000000"/>
          <w:sz w:val="32"/>
          <w:szCs w:val="32"/>
          <w:lang w:eastAsia="ru-RU"/>
        </w:rPr>
      </w:pPr>
      <w:r w:rsidRPr="0031761D">
        <w:rPr>
          <w:rFonts w:ascii="Times New Roman" w:eastAsia="Times New Roman" w:hAnsi="Times New Roman" w:cs="Times New Roman"/>
          <w:bCs/>
          <w:color w:val="000000"/>
          <w:sz w:val="32"/>
          <w:szCs w:val="32"/>
          <w:lang w:eastAsia="ru-RU"/>
        </w:rPr>
        <w:t>2. Работа:</w:t>
      </w:r>
    </w:p>
    <w:p w:rsidR="00D67330" w:rsidRPr="0031761D" w:rsidRDefault="00D67330" w:rsidP="006D167E">
      <w:pPr>
        <w:spacing w:after="0" w:line="360" w:lineRule="auto"/>
        <w:rPr>
          <w:rFonts w:ascii="Times New Roman" w:eastAsia="Times New Roman" w:hAnsi="Times New Roman" w:cs="Times New Roman"/>
          <w:color w:val="000000"/>
          <w:sz w:val="32"/>
          <w:szCs w:val="32"/>
          <w:lang w:eastAsia="ru-RU"/>
        </w:rPr>
      </w:pPr>
      <w:r w:rsidRPr="0031761D">
        <w:rPr>
          <w:rFonts w:ascii="Times New Roman" w:eastAsia="Times New Roman" w:hAnsi="Times New Roman" w:cs="Times New Roman"/>
          <w:color w:val="000000"/>
          <w:sz w:val="32"/>
          <w:szCs w:val="32"/>
          <w:lang w:eastAsia="ru-RU"/>
        </w:rPr>
        <w:t>2.1. </w:t>
      </w:r>
      <w:r w:rsidRPr="0031761D">
        <w:rPr>
          <w:rFonts w:ascii="Times New Roman" w:eastAsia="Times New Roman" w:hAnsi="Times New Roman" w:cs="Times New Roman"/>
          <w:bCs/>
          <w:color w:val="000000"/>
          <w:sz w:val="32"/>
          <w:szCs w:val="32"/>
          <w:lang w:eastAsia="ru-RU"/>
        </w:rPr>
        <w:t>Если аппарат работает с отделами.</w:t>
      </w:r>
    </w:p>
    <w:p w:rsidR="00D67330" w:rsidRPr="0031761D" w:rsidRDefault="00D67330" w:rsidP="006D167E">
      <w:pPr>
        <w:spacing w:after="0" w:line="360" w:lineRule="auto"/>
        <w:rPr>
          <w:rFonts w:ascii="Times New Roman" w:eastAsia="Times New Roman" w:hAnsi="Times New Roman" w:cs="Times New Roman"/>
          <w:color w:val="000000"/>
          <w:sz w:val="32"/>
          <w:szCs w:val="32"/>
          <w:lang w:eastAsia="ru-RU"/>
        </w:rPr>
      </w:pPr>
      <w:r w:rsidRPr="0031761D">
        <w:rPr>
          <w:rFonts w:ascii="Times New Roman" w:eastAsia="Times New Roman" w:hAnsi="Times New Roman" w:cs="Times New Roman"/>
          <w:color w:val="000000"/>
          <w:sz w:val="32"/>
          <w:szCs w:val="32"/>
          <w:lang w:eastAsia="ru-RU"/>
        </w:rPr>
        <w:t>0.00 &gt; набрать сумму &gt; [1 Д] &gt; [ВВ] &gt; [=] &gt; [ВВ] &gt; печатается чек</w:t>
      </w:r>
    </w:p>
    <w:p w:rsidR="00D67330" w:rsidRPr="0031761D" w:rsidRDefault="00D67330" w:rsidP="006D167E">
      <w:pPr>
        <w:spacing w:after="0" w:line="360" w:lineRule="auto"/>
        <w:rPr>
          <w:rFonts w:ascii="Times New Roman" w:eastAsia="Times New Roman" w:hAnsi="Times New Roman" w:cs="Times New Roman"/>
          <w:color w:val="000000"/>
          <w:sz w:val="32"/>
          <w:szCs w:val="32"/>
          <w:lang w:eastAsia="ru-RU"/>
        </w:rPr>
      </w:pPr>
      <w:r w:rsidRPr="0031761D">
        <w:rPr>
          <w:rFonts w:ascii="Times New Roman" w:eastAsia="Times New Roman" w:hAnsi="Times New Roman" w:cs="Times New Roman"/>
          <w:color w:val="000000"/>
          <w:sz w:val="32"/>
          <w:szCs w:val="32"/>
          <w:lang w:eastAsia="ru-RU"/>
        </w:rPr>
        <w:t>2.2. </w:t>
      </w:r>
      <w:r w:rsidRPr="0031761D">
        <w:rPr>
          <w:rFonts w:ascii="Times New Roman" w:eastAsia="Times New Roman" w:hAnsi="Times New Roman" w:cs="Times New Roman"/>
          <w:bCs/>
          <w:color w:val="000000"/>
          <w:sz w:val="32"/>
          <w:szCs w:val="32"/>
          <w:lang w:eastAsia="ru-RU"/>
        </w:rPr>
        <w:t>Если аппарат работает без отделов.</w:t>
      </w:r>
    </w:p>
    <w:p w:rsidR="00D67330" w:rsidRPr="0031761D" w:rsidRDefault="00671CA4" w:rsidP="006D167E">
      <w:pPr>
        <w:spacing w:after="0" w:line="36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anchor distT="0" distB="0" distL="114300" distR="114300" simplePos="0" relativeHeight="251666432" behindDoc="0" locked="0" layoutInCell="1" allowOverlap="1">
            <wp:simplePos x="0" y="0"/>
            <wp:positionH relativeFrom="column">
              <wp:posOffset>4263390</wp:posOffset>
            </wp:positionH>
            <wp:positionV relativeFrom="paragraph">
              <wp:posOffset>306705</wp:posOffset>
            </wp:positionV>
            <wp:extent cx="1600200" cy="2143760"/>
            <wp:effectExtent l="19050" t="0" r="0" b="0"/>
            <wp:wrapSquare wrapText="bothSides"/>
            <wp:docPr id="22" name="Рисунок 22" descr="http://im0-tub-ru.yandex.net/i?id=73a324a92b20cde16464d562d0814556-10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0-tub-ru.yandex.net/i?id=73a324a92b20cde16464d562d0814556-107-144&amp;n=21"/>
                    <pic:cNvPicPr>
                      <a:picLocks noChangeAspect="1" noChangeArrowheads="1"/>
                    </pic:cNvPicPr>
                  </pic:nvPicPr>
                  <pic:blipFill>
                    <a:blip r:embed="rId23" cstate="print"/>
                    <a:srcRect/>
                    <a:stretch>
                      <a:fillRect/>
                    </a:stretch>
                  </pic:blipFill>
                  <pic:spPr bwMode="auto">
                    <a:xfrm>
                      <a:off x="0" y="0"/>
                      <a:ext cx="1600200" cy="2143760"/>
                    </a:xfrm>
                    <a:prstGeom prst="rect">
                      <a:avLst/>
                    </a:prstGeom>
                    <a:noFill/>
                    <a:ln w="9525">
                      <a:noFill/>
                      <a:miter lim="800000"/>
                      <a:headEnd/>
                      <a:tailEnd/>
                    </a:ln>
                  </pic:spPr>
                </pic:pic>
              </a:graphicData>
            </a:graphic>
          </wp:anchor>
        </w:drawing>
      </w:r>
      <w:r w:rsidR="00D67330" w:rsidRPr="0031761D">
        <w:rPr>
          <w:rFonts w:ascii="Times New Roman" w:eastAsia="Times New Roman" w:hAnsi="Times New Roman" w:cs="Times New Roman"/>
          <w:color w:val="000000"/>
          <w:sz w:val="32"/>
          <w:szCs w:val="32"/>
          <w:lang w:eastAsia="ru-RU"/>
        </w:rPr>
        <w:t>0.00 &gt; набрать сумму &gt; [ВВ] &gt; [=] &gt; [ВВ] &gt; печатается чек</w:t>
      </w:r>
    </w:p>
    <w:p w:rsidR="00D67330" w:rsidRPr="0031761D" w:rsidRDefault="00D67330" w:rsidP="006D167E">
      <w:pPr>
        <w:spacing w:after="0" w:line="360" w:lineRule="auto"/>
        <w:rPr>
          <w:rFonts w:ascii="Times New Roman" w:eastAsia="Times New Roman" w:hAnsi="Times New Roman" w:cs="Times New Roman"/>
          <w:color w:val="000000"/>
          <w:sz w:val="32"/>
          <w:szCs w:val="32"/>
          <w:lang w:eastAsia="ru-RU"/>
        </w:rPr>
      </w:pPr>
      <w:r w:rsidRPr="0031761D">
        <w:rPr>
          <w:rFonts w:ascii="Times New Roman" w:eastAsia="Times New Roman" w:hAnsi="Times New Roman" w:cs="Times New Roman"/>
          <w:bCs/>
          <w:color w:val="000000"/>
          <w:sz w:val="32"/>
          <w:szCs w:val="32"/>
          <w:lang w:eastAsia="ru-RU"/>
        </w:rPr>
        <w:t>3. Х-отчет (промежуточный):</w:t>
      </w:r>
    </w:p>
    <w:p w:rsidR="00D67330" w:rsidRPr="0031761D" w:rsidRDefault="00D67330" w:rsidP="006D167E">
      <w:pPr>
        <w:spacing w:after="0" w:line="360" w:lineRule="auto"/>
        <w:rPr>
          <w:rFonts w:ascii="Times New Roman" w:eastAsia="Times New Roman" w:hAnsi="Times New Roman" w:cs="Times New Roman"/>
          <w:color w:val="000000"/>
          <w:sz w:val="32"/>
          <w:szCs w:val="32"/>
          <w:lang w:eastAsia="ru-RU"/>
        </w:rPr>
      </w:pPr>
      <w:r w:rsidRPr="0031761D">
        <w:rPr>
          <w:rFonts w:ascii="Times New Roman" w:eastAsia="Times New Roman" w:hAnsi="Times New Roman" w:cs="Times New Roman"/>
          <w:color w:val="000000"/>
          <w:sz w:val="32"/>
          <w:szCs w:val="32"/>
          <w:lang w:eastAsia="ru-RU"/>
        </w:rPr>
        <w:t>[КЗ] &gt; [1 Д] &gt; [ВВ] &gt; печатается чек.</w:t>
      </w:r>
    </w:p>
    <w:p w:rsidR="00D67330" w:rsidRPr="0031761D" w:rsidRDefault="00D67330" w:rsidP="006D167E">
      <w:pPr>
        <w:spacing w:after="0" w:line="360" w:lineRule="auto"/>
        <w:rPr>
          <w:rFonts w:ascii="Times New Roman" w:eastAsia="Times New Roman" w:hAnsi="Times New Roman" w:cs="Times New Roman"/>
          <w:color w:val="000000"/>
          <w:sz w:val="32"/>
          <w:szCs w:val="32"/>
          <w:lang w:eastAsia="ru-RU"/>
        </w:rPr>
      </w:pPr>
      <w:r w:rsidRPr="0031761D">
        <w:rPr>
          <w:rFonts w:ascii="Times New Roman" w:eastAsia="Times New Roman" w:hAnsi="Times New Roman" w:cs="Times New Roman"/>
          <w:bCs/>
          <w:color w:val="000000"/>
          <w:sz w:val="32"/>
          <w:szCs w:val="32"/>
          <w:lang w:eastAsia="ru-RU"/>
        </w:rPr>
        <w:t>4. Z-отчет (суточный с гашением):</w:t>
      </w:r>
    </w:p>
    <w:p w:rsidR="00D67330" w:rsidRPr="0031761D" w:rsidRDefault="00D67330" w:rsidP="006D167E">
      <w:pPr>
        <w:spacing w:after="0" w:line="360" w:lineRule="auto"/>
        <w:rPr>
          <w:rFonts w:ascii="Times New Roman" w:eastAsia="Times New Roman" w:hAnsi="Times New Roman" w:cs="Times New Roman"/>
          <w:color w:val="000000"/>
          <w:sz w:val="32"/>
          <w:szCs w:val="32"/>
          <w:lang w:eastAsia="ru-RU"/>
        </w:rPr>
      </w:pPr>
      <w:r w:rsidRPr="0031761D">
        <w:rPr>
          <w:rFonts w:ascii="Times New Roman" w:eastAsia="Times New Roman" w:hAnsi="Times New Roman" w:cs="Times New Roman"/>
          <w:color w:val="000000"/>
          <w:sz w:val="32"/>
          <w:szCs w:val="32"/>
          <w:lang w:eastAsia="ru-RU"/>
        </w:rPr>
        <w:t>[КЗ] &gt; [2 В] &gt; [ВВ] &gt; [ВВ] &gt; печатается чек.</w:t>
      </w:r>
    </w:p>
    <w:p w:rsidR="00D67330" w:rsidRPr="0031761D" w:rsidRDefault="00D67330" w:rsidP="006D167E">
      <w:pPr>
        <w:spacing w:after="0" w:line="360" w:lineRule="auto"/>
        <w:rPr>
          <w:rFonts w:ascii="Times New Roman" w:eastAsia="Times New Roman" w:hAnsi="Times New Roman" w:cs="Times New Roman"/>
          <w:color w:val="000000"/>
          <w:sz w:val="32"/>
          <w:szCs w:val="32"/>
          <w:lang w:eastAsia="ru-RU"/>
        </w:rPr>
      </w:pPr>
      <w:r w:rsidRPr="0031761D">
        <w:rPr>
          <w:rFonts w:ascii="Times New Roman" w:eastAsia="Times New Roman" w:hAnsi="Times New Roman" w:cs="Times New Roman"/>
          <w:bCs/>
          <w:color w:val="000000"/>
          <w:sz w:val="32"/>
          <w:szCs w:val="32"/>
          <w:lang w:eastAsia="ru-RU"/>
        </w:rPr>
        <w:t>5. Сообщения оператору:</w:t>
      </w:r>
    </w:p>
    <w:p w:rsidR="00D67330" w:rsidRPr="0031761D" w:rsidRDefault="00D67330" w:rsidP="006D167E">
      <w:pPr>
        <w:spacing w:after="0" w:line="360" w:lineRule="auto"/>
        <w:rPr>
          <w:rFonts w:ascii="Times New Roman" w:eastAsia="Times New Roman" w:hAnsi="Times New Roman" w:cs="Times New Roman"/>
          <w:color w:val="000000"/>
          <w:sz w:val="32"/>
          <w:szCs w:val="32"/>
          <w:lang w:eastAsia="ru-RU"/>
        </w:rPr>
      </w:pPr>
      <w:r w:rsidRPr="0031761D">
        <w:rPr>
          <w:rFonts w:ascii="Times New Roman" w:eastAsia="Times New Roman" w:hAnsi="Times New Roman" w:cs="Times New Roman"/>
          <w:bCs/>
          <w:color w:val="000000"/>
          <w:sz w:val="32"/>
          <w:szCs w:val="32"/>
          <w:lang w:eastAsia="ru-RU"/>
        </w:rPr>
        <w:t>Е ПУ</w:t>
      </w:r>
      <w:r w:rsidRPr="0031761D">
        <w:rPr>
          <w:rFonts w:ascii="Times New Roman" w:eastAsia="Times New Roman" w:hAnsi="Times New Roman" w:cs="Times New Roman"/>
          <w:color w:val="000000"/>
          <w:sz w:val="32"/>
          <w:szCs w:val="32"/>
          <w:lang w:eastAsia="ru-RU"/>
        </w:rPr>
        <w:t> – нет бумаги, заправить чековую ленту.</w:t>
      </w:r>
      <w:r w:rsidRPr="0031761D">
        <w:rPr>
          <w:rFonts w:ascii="Times New Roman" w:eastAsia="Times New Roman" w:hAnsi="Times New Roman" w:cs="Times New Roman"/>
          <w:color w:val="000000"/>
          <w:sz w:val="32"/>
          <w:szCs w:val="32"/>
          <w:lang w:eastAsia="ru-RU"/>
        </w:rPr>
        <w:br/>
      </w:r>
      <w:r w:rsidRPr="0031761D">
        <w:rPr>
          <w:rFonts w:ascii="Times New Roman" w:eastAsia="Times New Roman" w:hAnsi="Times New Roman" w:cs="Times New Roman"/>
          <w:bCs/>
          <w:color w:val="000000"/>
          <w:sz w:val="32"/>
          <w:szCs w:val="32"/>
          <w:lang w:eastAsia="ru-RU"/>
        </w:rPr>
        <w:t>Е 24</w:t>
      </w:r>
      <w:r w:rsidRPr="0031761D">
        <w:rPr>
          <w:rFonts w:ascii="Times New Roman" w:eastAsia="Times New Roman" w:hAnsi="Times New Roman" w:cs="Times New Roman"/>
          <w:color w:val="000000"/>
          <w:sz w:val="32"/>
          <w:szCs w:val="32"/>
          <w:lang w:eastAsia="ru-RU"/>
        </w:rPr>
        <w:t> - не снят Z-отчет, снять Z-отчет.</w:t>
      </w:r>
    </w:p>
    <w:p w:rsidR="00D67330" w:rsidRPr="005D1DCE" w:rsidRDefault="00D67330" w:rsidP="006D167E">
      <w:pPr>
        <w:spacing w:after="0" w:line="360" w:lineRule="auto"/>
        <w:rPr>
          <w:rFonts w:ascii="Times New Roman" w:hAnsi="Times New Roman" w:cs="Times New Roman"/>
          <w:sz w:val="28"/>
          <w:szCs w:val="28"/>
        </w:rPr>
      </w:pPr>
    </w:p>
    <w:p w:rsidR="00D67330" w:rsidRDefault="00D67330" w:rsidP="006D167E">
      <w:pPr>
        <w:rPr>
          <w:rFonts w:ascii="Times New Roman" w:hAnsi="Times New Roman" w:cs="Times New Roman"/>
          <w:sz w:val="28"/>
          <w:szCs w:val="28"/>
        </w:rPr>
      </w:pPr>
    </w:p>
    <w:p w:rsidR="00D67330" w:rsidRDefault="00D67330" w:rsidP="006D167E">
      <w:pPr>
        <w:rPr>
          <w:rFonts w:ascii="Times New Roman" w:hAnsi="Times New Roman" w:cs="Times New Roman"/>
          <w:sz w:val="28"/>
          <w:szCs w:val="28"/>
        </w:rPr>
      </w:pPr>
    </w:p>
    <w:p w:rsidR="00D67330" w:rsidRDefault="00D67330" w:rsidP="006D167E">
      <w:pPr>
        <w:rPr>
          <w:rFonts w:ascii="Times New Roman" w:hAnsi="Times New Roman" w:cs="Times New Roman"/>
          <w:sz w:val="28"/>
          <w:szCs w:val="28"/>
        </w:rPr>
      </w:pPr>
    </w:p>
    <w:p w:rsidR="00D67330" w:rsidRDefault="00D67330" w:rsidP="006D167E">
      <w:pPr>
        <w:rPr>
          <w:rFonts w:ascii="Times New Roman" w:hAnsi="Times New Roman" w:cs="Times New Roman"/>
          <w:sz w:val="28"/>
          <w:szCs w:val="28"/>
        </w:rPr>
      </w:pPr>
    </w:p>
    <w:p w:rsidR="00D67330" w:rsidRDefault="00D67330" w:rsidP="006D167E">
      <w:pPr>
        <w:rPr>
          <w:rFonts w:ascii="Times New Roman" w:hAnsi="Times New Roman" w:cs="Times New Roman"/>
          <w:sz w:val="28"/>
          <w:szCs w:val="28"/>
        </w:rPr>
      </w:pPr>
    </w:p>
    <w:p w:rsidR="00D67330" w:rsidRDefault="00D67330" w:rsidP="006D167E">
      <w:pPr>
        <w:rPr>
          <w:rFonts w:ascii="Times New Roman" w:hAnsi="Times New Roman" w:cs="Times New Roman"/>
          <w:sz w:val="28"/>
          <w:szCs w:val="28"/>
        </w:rPr>
      </w:pPr>
    </w:p>
    <w:p w:rsidR="00D67330" w:rsidRDefault="00D67330" w:rsidP="006D167E">
      <w:pP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7 </w:t>
      </w:r>
    </w:p>
    <w:p w:rsidR="00D67330" w:rsidRDefault="00D67330" w:rsidP="006D167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-470535</wp:posOffset>
            </wp:positionH>
            <wp:positionV relativeFrom="paragraph">
              <wp:posOffset>200660</wp:posOffset>
            </wp:positionV>
            <wp:extent cx="6680200" cy="5010150"/>
            <wp:effectExtent l="0" t="0" r="635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0200" cy="5010150"/>
                    </a:xfrm>
                    <a:prstGeom prst="rect">
                      <a:avLst/>
                    </a:prstGeom>
                    <a:noFill/>
                  </pic:spPr>
                </pic:pic>
              </a:graphicData>
            </a:graphic>
          </wp:anchor>
        </w:drawing>
      </w:r>
    </w:p>
    <w:p w:rsidR="00D67330" w:rsidRDefault="00D67330" w:rsidP="006D167E">
      <w:pPr>
        <w:rPr>
          <w:rFonts w:ascii="Times New Roman" w:hAnsi="Times New Roman" w:cs="Times New Roman"/>
          <w:sz w:val="28"/>
          <w:szCs w:val="28"/>
        </w:rPr>
      </w:pPr>
    </w:p>
    <w:p w:rsidR="00D67330" w:rsidRPr="00D67330" w:rsidRDefault="00D67330" w:rsidP="006D167E">
      <w:pPr>
        <w:rPr>
          <w:rFonts w:ascii="Times New Roman" w:hAnsi="Times New Roman" w:cs="Times New Roman"/>
          <w:sz w:val="28"/>
          <w:szCs w:val="28"/>
        </w:rPr>
      </w:pPr>
    </w:p>
    <w:p w:rsidR="00D67330" w:rsidRPr="00D67330" w:rsidRDefault="00D67330" w:rsidP="006D167E">
      <w:pPr>
        <w:rPr>
          <w:rFonts w:ascii="Times New Roman" w:hAnsi="Times New Roman" w:cs="Times New Roman"/>
          <w:sz w:val="28"/>
          <w:szCs w:val="28"/>
        </w:rPr>
      </w:pPr>
    </w:p>
    <w:p w:rsidR="00D67330" w:rsidRDefault="00D67330" w:rsidP="006D167E">
      <w:pPr>
        <w:rPr>
          <w:rFonts w:ascii="Times New Roman" w:hAnsi="Times New Roman" w:cs="Times New Roman"/>
          <w:sz w:val="28"/>
          <w:szCs w:val="28"/>
        </w:rPr>
      </w:pPr>
    </w:p>
    <w:p w:rsidR="00D67330" w:rsidRDefault="00D67330" w:rsidP="006D167E">
      <w:pPr>
        <w:tabs>
          <w:tab w:val="left" w:pos="1360"/>
        </w:tabs>
        <w:rPr>
          <w:rFonts w:ascii="Times New Roman" w:hAnsi="Times New Roman" w:cs="Times New Roman"/>
          <w:sz w:val="28"/>
          <w:szCs w:val="28"/>
        </w:rPr>
      </w:pPr>
      <w:r>
        <w:rPr>
          <w:rFonts w:ascii="Times New Roman" w:hAnsi="Times New Roman" w:cs="Times New Roman"/>
          <w:sz w:val="28"/>
          <w:szCs w:val="28"/>
        </w:rPr>
        <w:tab/>
      </w:r>
    </w:p>
    <w:p w:rsidR="00D67330" w:rsidRDefault="00D67330" w:rsidP="006D167E">
      <w:pPr>
        <w:tabs>
          <w:tab w:val="left" w:pos="1360"/>
        </w:tabs>
        <w:rPr>
          <w:rFonts w:ascii="Times New Roman" w:hAnsi="Times New Roman" w:cs="Times New Roman"/>
          <w:sz w:val="28"/>
          <w:szCs w:val="28"/>
        </w:rPr>
      </w:pPr>
    </w:p>
    <w:p w:rsidR="00D67330" w:rsidRDefault="00D67330" w:rsidP="006D167E">
      <w:pPr>
        <w:tabs>
          <w:tab w:val="left" w:pos="1360"/>
        </w:tabs>
        <w:rPr>
          <w:rFonts w:ascii="Times New Roman" w:hAnsi="Times New Roman" w:cs="Times New Roman"/>
          <w:sz w:val="28"/>
          <w:szCs w:val="28"/>
        </w:rPr>
      </w:pPr>
    </w:p>
    <w:p w:rsidR="00D67330" w:rsidRDefault="00D67330" w:rsidP="006D167E">
      <w:pPr>
        <w:tabs>
          <w:tab w:val="left" w:pos="1360"/>
        </w:tabs>
        <w:rPr>
          <w:rFonts w:ascii="Times New Roman" w:hAnsi="Times New Roman" w:cs="Times New Roman"/>
          <w:sz w:val="28"/>
          <w:szCs w:val="28"/>
        </w:rPr>
      </w:pPr>
    </w:p>
    <w:p w:rsidR="00D67330" w:rsidRDefault="00D67330" w:rsidP="006D167E">
      <w:pPr>
        <w:tabs>
          <w:tab w:val="left" w:pos="1360"/>
        </w:tabs>
        <w:rPr>
          <w:rFonts w:ascii="Times New Roman" w:hAnsi="Times New Roman" w:cs="Times New Roman"/>
          <w:sz w:val="28"/>
          <w:szCs w:val="28"/>
        </w:rPr>
      </w:pPr>
    </w:p>
    <w:p w:rsidR="00D67330" w:rsidRPr="00D67330" w:rsidRDefault="00D67330" w:rsidP="006D167E">
      <w:pPr>
        <w:rPr>
          <w:rFonts w:ascii="Times New Roman" w:hAnsi="Times New Roman" w:cs="Times New Roman"/>
          <w:color w:val="000000"/>
          <w:spacing w:val="5"/>
          <w:sz w:val="28"/>
          <w:szCs w:val="28"/>
        </w:rPr>
      </w:pPr>
      <w:r w:rsidRPr="00D67330">
        <w:rPr>
          <w:rFonts w:ascii="Times New Roman" w:hAnsi="Times New Roman" w:cs="Times New Roman"/>
          <w:color w:val="000000"/>
          <w:spacing w:val="5"/>
          <w:sz w:val="28"/>
          <w:szCs w:val="28"/>
        </w:rPr>
        <w:lastRenderedPageBreak/>
        <w:t>Приложение №8</w:t>
      </w:r>
    </w:p>
    <w:p w:rsidR="00D67330" w:rsidRPr="00D67330" w:rsidRDefault="00D67330" w:rsidP="006D167E">
      <w:pPr>
        <w:rPr>
          <w:rFonts w:ascii="Times New Roman" w:hAnsi="Times New Roman" w:cs="Times New Roman"/>
          <w:b/>
          <w:color w:val="000000"/>
          <w:spacing w:val="5"/>
          <w:sz w:val="28"/>
          <w:szCs w:val="28"/>
        </w:rPr>
      </w:pPr>
    </w:p>
    <w:p w:rsidR="00D67330" w:rsidRPr="00D67330" w:rsidRDefault="00D67330" w:rsidP="006D167E">
      <w:pPr>
        <w:rPr>
          <w:rFonts w:ascii="Times New Roman" w:hAnsi="Times New Roman" w:cs="Times New Roman"/>
          <w:b/>
          <w:color w:val="000000"/>
          <w:spacing w:val="5"/>
          <w:sz w:val="28"/>
          <w:szCs w:val="28"/>
        </w:rPr>
      </w:pPr>
    </w:p>
    <w:p w:rsidR="00D67330" w:rsidRPr="00D67330" w:rsidRDefault="00D67330" w:rsidP="006D167E">
      <w:pPr>
        <w:rPr>
          <w:rFonts w:ascii="Times New Roman" w:eastAsia="Calibri" w:hAnsi="Times New Roman" w:cs="Times New Roman"/>
          <w:sz w:val="28"/>
          <w:szCs w:val="28"/>
        </w:rPr>
      </w:pPr>
      <w:r w:rsidRPr="00D67330">
        <w:rPr>
          <w:rFonts w:ascii="Times New Roman" w:eastAsia="Calibri" w:hAnsi="Times New Roman" w:cs="Times New Roman"/>
          <w:sz w:val="28"/>
          <w:szCs w:val="28"/>
        </w:rPr>
        <w:t>Коми Республикасайöзöсвелöдан министерство</w:t>
      </w:r>
    </w:p>
    <w:p w:rsidR="00D67330" w:rsidRPr="00D67330" w:rsidRDefault="00D67330" w:rsidP="006D167E">
      <w:pPr>
        <w:rPr>
          <w:rFonts w:ascii="Times New Roman" w:eastAsia="Calibri" w:hAnsi="Times New Roman" w:cs="Times New Roman"/>
          <w:sz w:val="28"/>
          <w:szCs w:val="28"/>
        </w:rPr>
      </w:pPr>
      <w:r w:rsidRPr="00D67330">
        <w:rPr>
          <w:rFonts w:ascii="Times New Roman" w:eastAsia="Calibri" w:hAnsi="Times New Roman" w:cs="Times New Roman"/>
          <w:sz w:val="28"/>
          <w:szCs w:val="28"/>
        </w:rPr>
        <w:t>Министерство образования Республики Коми</w:t>
      </w:r>
    </w:p>
    <w:p w:rsidR="00D67330" w:rsidRPr="00D67330" w:rsidRDefault="00D67330" w:rsidP="006D167E">
      <w:pPr>
        <w:rPr>
          <w:rFonts w:ascii="Times New Roman" w:eastAsia="Calibri" w:hAnsi="Times New Roman" w:cs="Times New Roman"/>
          <w:sz w:val="28"/>
          <w:szCs w:val="28"/>
        </w:rPr>
      </w:pPr>
    </w:p>
    <w:p w:rsidR="00D67330" w:rsidRPr="00D67330" w:rsidRDefault="00D67330" w:rsidP="006D167E">
      <w:pPr>
        <w:rPr>
          <w:rFonts w:ascii="Times New Roman" w:eastAsia="Calibri" w:hAnsi="Times New Roman" w:cs="Times New Roman"/>
          <w:sz w:val="28"/>
          <w:szCs w:val="28"/>
        </w:rPr>
      </w:pPr>
      <w:r w:rsidRPr="00D67330">
        <w:rPr>
          <w:rFonts w:ascii="Times New Roman" w:eastAsia="Calibri" w:hAnsi="Times New Roman" w:cs="Times New Roman"/>
          <w:sz w:val="28"/>
          <w:szCs w:val="28"/>
        </w:rPr>
        <w:t>Государственное профессиональное образовательное учреждение</w:t>
      </w:r>
    </w:p>
    <w:p w:rsidR="00D67330" w:rsidRPr="00D67330" w:rsidRDefault="00D67330" w:rsidP="006D167E">
      <w:pPr>
        <w:rPr>
          <w:rFonts w:ascii="Times New Roman" w:eastAsia="Calibri" w:hAnsi="Times New Roman" w:cs="Times New Roman"/>
          <w:b/>
          <w:sz w:val="28"/>
          <w:szCs w:val="28"/>
        </w:rPr>
      </w:pPr>
      <w:r w:rsidRPr="00D67330">
        <w:rPr>
          <w:rFonts w:ascii="Times New Roman" w:eastAsia="Calibri" w:hAnsi="Times New Roman" w:cs="Times New Roman"/>
          <w:b/>
          <w:sz w:val="28"/>
          <w:szCs w:val="28"/>
        </w:rPr>
        <w:t>«Сыктывкарский торгово-технологический техникум»</w:t>
      </w:r>
    </w:p>
    <w:p w:rsidR="00D67330" w:rsidRPr="00D67330" w:rsidRDefault="00D67330" w:rsidP="006D167E">
      <w:pPr>
        <w:rPr>
          <w:rFonts w:ascii="Times New Roman" w:eastAsia="Calibri" w:hAnsi="Times New Roman" w:cs="Times New Roman"/>
          <w:sz w:val="28"/>
          <w:szCs w:val="28"/>
        </w:rPr>
      </w:pPr>
    </w:p>
    <w:p w:rsidR="00D67330" w:rsidRPr="00D67330" w:rsidRDefault="00D67330" w:rsidP="006D167E">
      <w:pPr>
        <w:spacing w:line="360" w:lineRule="auto"/>
        <w:outlineLvl w:val="1"/>
        <w:rPr>
          <w:rFonts w:ascii="Times New Roman" w:hAnsi="Times New Roman" w:cs="Times New Roman"/>
          <w:b/>
          <w:bCs/>
          <w:color w:val="000000"/>
          <w:sz w:val="28"/>
          <w:szCs w:val="28"/>
        </w:rPr>
      </w:pPr>
    </w:p>
    <w:p w:rsidR="00D67330" w:rsidRPr="00D67330" w:rsidRDefault="00D67330" w:rsidP="006D167E">
      <w:pPr>
        <w:spacing w:line="360" w:lineRule="auto"/>
        <w:outlineLvl w:val="1"/>
        <w:rPr>
          <w:rFonts w:ascii="Times New Roman" w:hAnsi="Times New Roman" w:cs="Times New Roman"/>
          <w:b/>
          <w:bCs/>
          <w:color w:val="000000"/>
          <w:sz w:val="28"/>
          <w:szCs w:val="28"/>
        </w:rPr>
      </w:pPr>
    </w:p>
    <w:p w:rsidR="00D67330" w:rsidRPr="00D67330" w:rsidRDefault="00D67330" w:rsidP="006D167E">
      <w:pPr>
        <w:spacing w:line="360" w:lineRule="auto"/>
        <w:outlineLvl w:val="1"/>
        <w:rPr>
          <w:rFonts w:ascii="Times New Roman" w:hAnsi="Times New Roman" w:cs="Times New Roman"/>
          <w:b/>
          <w:bCs/>
          <w:color w:val="000000"/>
          <w:sz w:val="28"/>
          <w:szCs w:val="28"/>
        </w:rPr>
      </w:pPr>
      <w:r w:rsidRPr="00D67330">
        <w:rPr>
          <w:rFonts w:ascii="Times New Roman" w:hAnsi="Times New Roman" w:cs="Times New Roman"/>
          <w:b/>
          <w:bCs/>
          <w:color w:val="000000"/>
          <w:sz w:val="28"/>
          <w:szCs w:val="28"/>
        </w:rPr>
        <w:t>Методические рекомендации</w:t>
      </w:r>
    </w:p>
    <w:p w:rsidR="00D67330" w:rsidRPr="00D67330" w:rsidRDefault="00D67330" w:rsidP="006D167E">
      <w:pPr>
        <w:spacing w:line="360" w:lineRule="auto"/>
        <w:outlineLvl w:val="1"/>
        <w:rPr>
          <w:rFonts w:ascii="Times New Roman" w:hAnsi="Times New Roman" w:cs="Times New Roman"/>
          <w:b/>
          <w:bCs/>
          <w:color w:val="000000"/>
          <w:sz w:val="28"/>
          <w:szCs w:val="28"/>
        </w:rPr>
      </w:pPr>
      <w:r w:rsidRPr="00D67330">
        <w:rPr>
          <w:rFonts w:ascii="Times New Roman" w:hAnsi="Times New Roman" w:cs="Times New Roman"/>
          <w:b/>
          <w:bCs/>
          <w:color w:val="000000"/>
          <w:sz w:val="28"/>
          <w:szCs w:val="28"/>
        </w:rPr>
        <w:t xml:space="preserve">для работына компьютере при создании презентации в программе </w:t>
      </w:r>
      <w:r w:rsidRPr="00D67330">
        <w:rPr>
          <w:rFonts w:ascii="Times New Roman" w:hAnsi="Times New Roman" w:cs="Times New Roman"/>
          <w:b/>
          <w:sz w:val="28"/>
          <w:szCs w:val="28"/>
        </w:rPr>
        <w:t>«</w:t>
      </w:r>
      <w:r w:rsidRPr="00D67330">
        <w:rPr>
          <w:rFonts w:ascii="Times New Roman" w:hAnsi="Times New Roman" w:cs="Times New Roman"/>
          <w:b/>
          <w:sz w:val="28"/>
          <w:szCs w:val="28"/>
          <w:lang w:val="en-US"/>
        </w:rPr>
        <w:t>PowerPoint</w:t>
      </w:r>
      <w:r w:rsidRPr="00D67330">
        <w:rPr>
          <w:rFonts w:ascii="Times New Roman" w:hAnsi="Times New Roman" w:cs="Times New Roman"/>
          <w:b/>
          <w:sz w:val="28"/>
          <w:szCs w:val="28"/>
        </w:rPr>
        <w:t>»</w:t>
      </w:r>
    </w:p>
    <w:p w:rsidR="00D67330" w:rsidRPr="00D67330" w:rsidRDefault="00D67330" w:rsidP="006D167E">
      <w:pPr>
        <w:shd w:val="clear" w:color="auto" w:fill="FFFFFF"/>
        <w:spacing w:line="360" w:lineRule="auto"/>
        <w:rPr>
          <w:rFonts w:ascii="Times New Roman" w:eastAsia="Arial Unicode MS" w:hAnsi="Times New Roman" w:cs="Times New Roman"/>
          <w:b/>
          <w:bCs/>
          <w:sz w:val="28"/>
          <w:szCs w:val="28"/>
        </w:rPr>
      </w:pPr>
      <w:r w:rsidRPr="00D67330">
        <w:rPr>
          <w:rFonts w:ascii="Times New Roman" w:hAnsi="Times New Roman" w:cs="Times New Roman"/>
          <w:b/>
          <w:noProof/>
          <w:color w:val="000000"/>
          <w:spacing w:val="5"/>
          <w:sz w:val="28"/>
          <w:szCs w:val="28"/>
          <w:lang w:eastAsia="ru-RU"/>
        </w:rPr>
        <w:drawing>
          <wp:anchor distT="0" distB="0" distL="114300" distR="114300" simplePos="0" relativeHeight="251669504" behindDoc="0" locked="0" layoutInCell="1" allowOverlap="1">
            <wp:simplePos x="0" y="0"/>
            <wp:positionH relativeFrom="column">
              <wp:posOffset>3757295</wp:posOffset>
            </wp:positionH>
            <wp:positionV relativeFrom="paragraph">
              <wp:posOffset>93980</wp:posOffset>
            </wp:positionV>
            <wp:extent cx="2252980" cy="2262505"/>
            <wp:effectExtent l="0" t="0" r="0" b="4445"/>
            <wp:wrapSquare wrapText="bothSides"/>
            <wp:docPr id="5" name="Рисунок 5" descr="http://im0-tub-ru.yandex.net/i?id=1e851b30b43e788c0b5be134b8b407f0-1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0-tub-ru.yandex.net/i?id=1e851b30b43e788c0b5be134b8b407f0-12-144&amp;n=21"/>
                    <pic:cNvPicPr>
                      <a:picLocks noChangeAspect="1" noChangeArrowheads="1"/>
                    </pic:cNvPicPr>
                  </pic:nvPicPr>
                  <pic:blipFill>
                    <a:blip r:embed="rId25" cstate="print"/>
                    <a:srcRect/>
                    <a:stretch>
                      <a:fillRect/>
                    </a:stretch>
                  </pic:blipFill>
                  <pic:spPr bwMode="auto">
                    <a:xfrm>
                      <a:off x="0" y="0"/>
                      <a:ext cx="2252980" cy="2262505"/>
                    </a:xfrm>
                    <a:prstGeom prst="rect">
                      <a:avLst/>
                    </a:prstGeom>
                    <a:noFill/>
                    <a:ln w="9525">
                      <a:noFill/>
                      <a:miter lim="800000"/>
                      <a:headEnd/>
                      <a:tailEnd/>
                    </a:ln>
                  </pic:spPr>
                </pic:pic>
              </a:graphicData>
            </a:graphic>
          </wp:anchor>
        </w:drawing>
      </w:r>
    </w:p>
    <w:p w:rsidR="00D67330" w:rsidRPr="00D67330" w:rsidRDefault="00D67330" w:rsidP="006D167E">
      <w:pPr>
        <w:shd w:val="clear" w:color="auto" w:fill="FFFFFF"/>
        <w:spacing w:line="360" w:lineRule="auto"/>
        <w:rPr>
          <w:rFonts w:ascii="Times New Roman" w:eastAsia="Arial Unicode MS" w:hAnsi="Times New Roman" w:cs="Times New Roman"/>
          <w:b/>
          <w:bCs/>
          <w:sz w:val="28"/>
          <w:szCs w:val="28"/>
        </w:rPr>
      </w:pPr>
    </w:p>
    <w:p w:rsidR="00D67330" w:rsidRPr="00D67330" w:rsidRDefault="00D67330" w:rsidP="006D167E">
      <w:pPr>
        <w:shd w:val="clear" w:color="auto" w:fill="FFFFFF"/>
        <w:spacing w:line="360" w:lineRule="auto"/>
        <w:rPr>
          <w:rFonts w:ascii="Times New Roman" w:eastAsia="Arial Unicode MS" w:hAnsi="Times New Roman" w:cs="Times New Roman"/>
          <w:b/>
          <w:bCs/>
          <w:sz w:val="28"/>
          <w:szCs w:val="28"/>
        </w:rPr>
      </w:pPr>
    </w:p>
    <w:p w:rsidR="00D67330" w:rsidRPr="00D67330" w:rsidRDefault="00D67330" w:rsidP="006D167E">
      <w:pPr>
        <w:shd w:val="clear" w:color="auto" w:fill="FFFFFF"/>
        <w:spacing w:line="360" w:lineRule="auto"/>
        <w:rPr>
          <w:rFonts w:ascii="Times New Roman" w:eastAsia="Arial Unicode MS" w:hAnsi="Times New Roman" w:cs="Times New Roman"/>
          <w:b/>
          <w:bCs/>
          <w:sz w:val="28"/>
          <w:szCs w:val="28"/>
        </w:rPr>
      </w:pPr>
    </w:p>
    <w:p w:rsidR="00D67330" w:rsidRPr="00D67330" w:rsidRDefault="00D67330" w:rsidP="006D167E">
      <w:pPr>
        <w:shd w:val="clear" w:color="auto" w:fill="FFFFFF"/>
        <w:spacing w:line="360" w:lineRule="auto"/>
        <w:rPr>
          <w:rFonts w:ascii="Times New Roman" w:eastAsia="Arial Unicode MS" w:hAnsi="Times New Roman" w:cs="Times New Roman"/>
          <w:b/>
          <w:bCs/>
          <w:sz w:val="28"/>
          <w:szCs w:val="28"/>
        </w:rPr>
      </w:pPr>
    </w:p>
    <w:p w:rsidR="00D67330" w:rsidRPr="00D67330" w:rsidRDefault="00D67330" w:rsidP="006D167E">
      <w:pPr>
        <w:shd w:val="clear" w:color="auto" w:fill="FFFFFF"/>
        <w:spacing w:line="360" w:lineRule="auto"/>
        <w:rPr>
          <w:rFonts w:ascii="Times New Roman" w:eastAsia="Arial Unicode MS" w:hAnsi="Times New Roman" w:cs="Times New Roman"/>
          <w:b/>
          <w:bCs/>
          <w:sz w:val="28"/>
          <w:szCs w:val="28"/>
        </w:rPr>
      </w:pPr>
    </w:p>
    <w:p w:rsidR="00D67330" w:rsidRPr="00D67330" w:rsidRDefault="00D67330" w:rsidP="006D167E">
      <w:pPr>
        <w:shd w:val="clear" w:color="auto" w:fill="FFFFFF"/>
        <w:spacing w:line="360" w:lineRule="auto"/>
        <w:rPr>
          <w:rFonts w:ascii="Times New Roman" w:eastAsia="Arial Unicode MS" w:hAnsi="Times New Roman" w:cs="Times New Roman"/>
          <w:b/>
          <w:bCs/>
          <w:sz w:val="28"/>
          <w:szCs w:val="28"/>
        </w:rPr>
      </w:pPr>
    </w:p>
    <w:p w:rsidR="00D67330" w:rsidRPr="00671CA4" w:rsidRDefault="00D67330" w:rsidP="006D167E">
      <w:pPr>
        <w:shd w:val="clear" w:color="auto" w:fill="FFFFFF"/>
        <w:spacing w:line="360" w:lineRule="auto"/>
        <w:rPr>
          <w:rFonts w:ascii="Times New Roman" w:eastAsia="Arial Unicode MS" w:hAnsi="Times New Roman" w:cs="Times New Roman"/>
          <w:b/>
          <w:bCs/>
        </w:rPr>
      </w:pPr>
      <w:r w:rsidRPr="00671CA4">
        <w:rPr>
          <w:rFonts w:ascii="Times New Roman" w:eastAsia="Arial Unicode MS" w:hAnsi="Times New Roman" w:cs="Times New Roman"/>
          <w:b/>
          <w:bCs/>
        </w:rPr>
        <w:t>Сыктывкар, 2015</w:t>
      </w:r>
    </w:p>
    <w:p w:rsidR="00D67330" w:rsidRPr="00D67330" w:rsidRDefault="00D67330" w:rsidP="006D167E">
      <w:pPr>
        <w:rPr>
          <w:rFonts w:ascii="Times New Roman" w:hAnsi="Times New Roman" w:cs="Times New Roman"/>
          <w:color w:val="000000"/>
          <w:spacing w:val="5"/>
          <w:sz w:val="28"/>
          <w:szCs w:val="28"/>
        </w:rPr>
      </w:pPr>
    </w:p>
    <w:p w:rsidR="00D67330" w:rsidRPr="00D67330" w:rsidRDefault="00D67330" w:rsidP="006D167E">
      <w:pPr>
        <w:pStyle w:val="a4"/>
        <w:numPr>
          <w:ilvl w:val="0"/>
          <w:numId w:val="21"/>
        </w:numPr>
        <w:spacing w:after="0" w:line="360" w:lineRule="auto"/>
        <w:rPr>
          <w:rFonts w:ascii="Times New Roman" w:hAnsi="Times New Roman" w:cs="Times New Roman"/>
          <w:b/>
          <w:color w:val="000000"/>
          <w:spacing w:val="5"/>
          <w:sz w:val="28"/>
          <w:szCs w:val="28"/>
        </w:rPr>
      </w:pPr>
      <w:r w:rsidRPr="00D67330">
        <w:rPr>
          <w:rFonts w:ascii="Times New Roman" w:hAnsi="Times New Roman" w:cs="Times New Roman"/>
          <w:b/>
          <w:color w:val="000000"/>
          <w:spacing w:val="5"/>
          <w:sz w:val="28"/>
          <w:szCs w:val="28"/>
        </w:rPr>
        <w:lastRenderedPageBreak/>
        <w:t xml:space="preserve">Общие рекомендации  по созданию презентаций </w:t>
      </w:r>
    </w:p>
    <w:p w:rsidR="00D67330" w:rsidRPr="00D67330" w:rsidRDefault="00D67330" w:rsidP="006D167E">
      <w:pPr>
        <w:spacing w:line="360" w:lineRule="auto"/>
        <w:rPr>
          <w:rFonts w:ascii="Times New Roman" w:hAnsi="Times New Roman" w:cs="Times New Roman"/>
          <w:b/>
          <w:sz w:val="28"/>
          <w:szCs w:val="28"/>
        </w:rPr>
      </w:pPr>
      <w:r w:rsidRPr="00D67330">
        <w:rPr>
          <w:rFonts w:ascii="Times New Roman" w:hAnsi="Times New Roman" w:cs="Times New Roman"/>
          <w:b/>
          <w:color w:val="000000"/>
          <w:spacing w:val="5"/>
          <w:sz w:val="28"/>
          <w:szCs w:val="28"/>
        </w:rPr>
        <w:t>в</w:t>
      </w:r>
      <w:r w:rsidRPr="00D67330">
        <w:rPr>
          <w:rFonts w:ascii="Times New Roman" w:hAnsi="Times New Roman" w:cs="Times New Roman"/>
          <w:b/>
          <w:color w:val="000000"/>
          <w:spacing w:val="5"/>
          <w:sz w:val="28"/>
          <w:szCs w:val="28"/>
          <w:lang w:val="en-US"/>
        </w:rPr>
        <w:t>MicrosoftOfficePowerPoint</w:t>
      </w:r>
    </w:p>
    <w:p w:rsidR="00D67330" w:rsidRPr="00D67330" w:rsidRDefault="00D67330" w:rsidP="006D167E">
      <w:pPr>
        <w:shd w:val="clear" w:color="auto" w:fill="FFFFFF"/>
        <w:spacing w:line="360" w:lineRule="auto"/>
        <w:ind w:firstLine="720"/>
        <w:rPr>
          <w:rFonts w:ascii="Times New Roman" w:hAnsi="Times New Roman" w:cs="Times New Roman"/>
          <w:sz w:val="28"/>
          <w:szCs w:val="28"/>
        </w:rPr>
      </w:pPr>
      <w:r w:rsidRPr="00D67330">
        <w:rPr>
          <w:rStyle w:val="a7"/>
          <w:rFonts w:ascii="Times New Roman" w:hAnsi="Times New Roman" w:cs="Times New Roman"/>
          <w:sz w:val="28"/>
          <w:szCs w:val="28"/>
        </w:rPr>
        <w:t>Презентация</w:t>
      </w:r>
      <w:r w:rsidRPr="00D67330">
        <w:rPr>
          <w:rFonts w:ascii="Times New Roman" w:hAnsi="Times New Roman" w:cs="Times New Roman"/>
          <w:sz w:val="28"/>
          <w:szCs w:val="28"/>
        </w:rPr>
        <w:t> – это представление информации для некоторой целевой аудитории, с использованием разнообразных средств привлечения внимания и изложения материала.</w:t>
      </w:r>
    </w:p>
    <w:p w:rsidR="00D67330" w:rsidRPr="00D67330" w:rsidRDefault="00D67330" w:rsidP="006D167E">
      <w:pPr>
        <w:spacing w:line="360" w:lineRule="auto"/>
        <w:ind w:firstLine="720"/>
        <w:rPr>
          <w:rFonts w:ascii="Times New Roman" w:hAnsi="Times New Roman" w:cs="Times New Roman"/>
          <w:sz w:val="28"/>
          <w:szCs w:val="28"/>
        </w:rPr>
      </w:pPr>
      <w:r w:rsidRPr="00D67330">
        <w:rPr>
          <w:rFonts w:ascii="Times New Roman" w:hAnsi="Times New Roman" w:cs="Times New Roman"/>
          <w:b/>
          <w:bCs/>
          <w:noProof/>
          <w:sz w:val="28"/>
          <w:szCs w:val="28"/>
          <w:lang w:eastAsia="ru-RU"/>
        </w:rPr>
        <w:drawing>
          <wp:anchor distT="0" distB="0" distL="114300" distR="114300" simplePos="0" relativeHeight="251670528" behindDoc="0" locked="0" layoutInCell="1" allowOverlap="1">
            <wp:simplePos x="0" y="0"/>
            <wp:positionH relativeFrom="column">
              <wp:posOffset>4478020</wp:posOffset>
            </wp:positionH>
            <wp:positionV relativeFrom="paragraph">
              <wp:posOffset>638175</wp:posOffset>
            </wp:positionV>
            <wp:extent cx="1875790" cy="2100580"/>
            <wp:effectExtent l="0" t="0" r="0" b="0"/>
            <wp:wrapSquare wrapText="bothSides"/>
            <wp:docPr id="6" name="Рисунок 6" descr="http://im1-tub-ru.yandex.net/i?id=837ed1967dfc618319eb6231e58324d0-2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1-tub-ru.yandex.net/i?id=837ed1967dfc618319eb6231e58324d0-29-144&amp;n=21"/>
                    <pic:cNvPicPr>
                      <a:picLocks noChangeAspect="1" noChangeArrowheads="1"/>
                    </pic:cNvPicPr>
                  </pic:nvPicPr>
                  <pic:blipFill>
                    <a:blip r:embed="rId26" cstate="print"/>
                    <a:srcRect/>
                    <a:stretch>
                      <a:fillRect/>
                    </a:stretch>
                  </pic:blipFill>
                  <pic:spPr bwMode="auto">
                    <a:xfrm>
                      <a:off x="0" y="0"/>
                      <a:ext cx="1875790" cy="2100580"/>
                    </a:xfrm>
                    <a:prstGeom prst="rect">
                      <a:avLst/>
                    </a:prstGeom>
                    <a:noFill/>
                    <a:ln w="9525">
                      <a:noFill/>
                      <a:miter lim="800000"/>
                      <a:headEnd/>
                      <a:tailEnd/>
                    </a:ln>
                  </pic:spPr>
                </pic:pic>
              </a:graphicData>
            </a:graphic>
          </wp:anchor>
        </w:drawing>
      </w:r>
      <w:r w:rsidRPr="00D67330">
        <w:rPr>
          <w:rFonts w:ascii="Times New Roman" w:hAnsi="Times New Roman" w:cs="Times New Roman"/>
          <w:sz w:val="28"/>
          <w:szCs w:val="28"/>
        </w:rPr>
        <w:t>Очень важен выбор оптимального объема презентации, он зависит от цели, для которой создается презентация, от предполагаемого способа ее использования (изучение нового материала, практическое занятие, лекция и т.д.), а также от контингента учащихся (их возраста, подготовки и т.п.).</w:t>
      </w:r>
      <w:r w:rsidRPr="00D67330">
        <w:rPr>
          <w:rFonts w:ascii="Times New Roman" w:hAnsi="Times New Roman" w:cs="Times New Roman"/>
          <w:color w:val="000000"/>
          <w:sz w:val="28"/>
          <w:szCs w:val="28"/>
        </w:rPr>
        <w:t xml:space="preserve"> Количество слайдов на урок: не менее 10 – не более 20 (20-25 минут на весь сценарий, 1-2 минуты на слайд).</w:t>
      </w:r>
    </w:p>
    <w:p w:rsidR="00D67330" w:rsidRPr="00D67330" w:rsidRDefault="00D67330" w:rsidP="006D167E">
      <w:pPr>
        <w:pStyle w:val="3"/>
        <w:shd w:val="clear" w:color="auto" w:fill="FFFFFF"/>
        <w:spacing w:before="0" w:after="0" w:line="360" w:lineRule="auto"/>
        <w:rPr>
          <w:rFonts w:ascii="Times New Roman" w:hAnsi="Times New Roman" w:cs="Times New Roman"/>
          <w:sz w:val="28"/>
          <w:szCs w:val="28"/>
        </w:rPr>
      </w:pPr>
      <w:r w:rsidRPr="00D67330">
        <w:rPr>
          <w:rFonts w:ascii="Times New Roman" w:hAnsi="Times New Roman" w:cs="Times New Roman"/>
          <w:sz w:val="28"/>
          <w:szCs w:val="28"/>
        </w:rPr>
        <w:t>Логическая последовательность создания презентации (этапы подготовки):</w:t>
      </w:r>
    </w:p>
    <w:p w:rsidR="00D67330" w:rsidRPr="00D67330" w:rsidRDefault="00D67330" w:rsidP="006D167E">
      <w:pPr>
        <w:numPr>
          <w:ilvl w:val="0"/>
          <w:numId w:val="19"/>
        </w:numPr>
        <w:shd w:val="clear" w:color="auto" w:fill="FFFFFF"/>
        <w:spacing w:after="0" w:line="360" w:lineRule="auto"/>
        <w:rPr>
          <w:rFonts w:ascii="Times New Roman" w:hAnsi="Times New Roman" w:cs="Times New Roman"/>
          <w:sz w:val="28"/>
          <w:szCs w:val="28"/>
        </w:rPr>
      </w:pPr>
      <w:r w:rsidRPr="00D67330">
        <w:rPr>
          <w:rFonts w:ascii="Times New Roman" w:hAnsi="Times New Roman" w:cs="Times New Roman"/>
          <w:sz w:val="28"/>
          <w:szCs w:val="28"/>
        </w:rPr>
        <w:t xml:space="preserve">Структуризация учебного материала </w:t>
      </w:r>
    </w:p>
    <w:p w:rsidR="00D67330" w:rsidRPr="00D67330" w:rsidRDefault="00D67330" w:rsidP="006D167E">
      <w:pPr>
        <w:numPr>
          <w:ilvl w:val="0"/>
          <w:numId w:val="19"/>
        </w:numPr>
        <w:shd w:val="clear" w:color="auto" w:fill="FFFFFF"/>
        <w:spacing w:after="0" w:line="360" w:lineRule="auto"/>
        <w:rPr>
          <w:rFonts w:ascii="Times New Roman" w:hAnsi="Times New Roman" w:cs="Times New Roman"/>
          <w:sz w:val="28"/>
          <w:szCs w:val="28"/>
        </w:rPr>
      </w:pPr>
      <w:r w:rsidRPr="00D67330">
        <w:rPr>
          <w:rFonts w:ascii="Times New Roman" w:hAnsi="Times New Roman" w:cs="Times New Roman"/>
          <w:sz w:val="28"/>
          <w:szCs w:val="28"/>
        </w:rPr>
        <w:t xml:space="preserve">Составление сценария реализации учебного материала </w:t>
      </w:r>
    </w:p>
    <w:p w:rsidR="00D67330" w:rsidRPr="00D67330" w:rsidRDefault="00D67330" w:rsidP="006D167E">
      <w:pPr>
        <w:numPr>
          <w:ilvl w:val="0"/>
          <w:numId w:val="19"/>
        </w:numPr>
        <w:shd w:val="clear" w:color="auto" w:fill="FFFFFF"/>
        <w:spacing w:after="0" w:line="360" w:lineRule="auto"/>
        <w:rPr>
          <w:rFonts w:ascii="Times New Roman" w:hAnsi="Times New Roman" w:cs="Times New Roman"/>
          <w:sz w:val="28"/>
          <w:szCs w:val="28"/>
        </w:rPr>
      </w:pPr>
      <w:r w:rsidRPr="00D67330">
        <w:rPr>
          <w:rFonts w:ascii="Times New Roman" w:hAnsi="Times New Roman" w:cs="Times New Roman"/>
          <w:sz w:val="28"/>
          <w:szCs w:val="28"/>
        </w:rPr>
        <w:t xml:space="preserve">Разработка дизайна презентации </w:t>
      </w:r>
    </w:p>
    <w:p w:rsidR="00D67330" w:rsidRPr="00D67330" w:rsidRDefault="00D67330" w:rsidP="006D167E">
      <w:pPr>
        <w:numPr>
          <w:ilvl w:val="0"/>
          <w:numId w:val="19"/>
        </w:numPr>
        <w:shd w:val="clear" w:color="auto" w:fill="FFFFFF"/>
        <w:spacing w:after="0" w:line="360" w:lineRule="auto"/>
        <w:rPr>
          <w:rFonts w:ascii="Times New Roman" w:hAnsi="Times New Roman" w:cs="Times New Roman"/>
          <w:sz w:val="28"/>
          <w:szCs w:val="28"/>
        </w:rPr>
      </w:pPr>
      <w:r w:rsidRPr="00D67330">
        <w:rPr>
          <w:rFonts w:ascii="Times New Roman" w:hAnsi="Times New Roman" w:cs="Times New Roman"/>
          <w:sz w:val="28"/>
          <w:szCs w:val="28"/>
        </w:rPr>
        <w:t xml:space="preserve">Подготовка медиафрагментов (тексты, иллюстрации, аудиофрагменты, видеофрагменты, анимация) </w:t>
      </w:r>
    </w:p>
    <w:p w:rsidR="00D67330" w:rsidRPr="00D67330" w:rsidRDefault="00D67330" w:rsidP="006D167E">
      <w:pPr>
        <w:numPr>
          <w:ilvl w:val="0"/>
          <w:numId w:val="19"/>
        </w:numPr>
        <w:shd w:val="clear" w:color="auto" w:fill="FFFFFF"/>
        <w:spacing w:after="0" w:line="360" w:lineRule="auto"/>
        <w:rPr>
          <w:rFonts w:ascii="Times New Roman" w:hAnsi="Times New Roman" w:cs="Times New Roman"/>
          <w:sz w:val="28"/>
          <w:szCs w:val="28"/>
        </w:rPr>
      </w:pPr>
      <w:r w:rsidRPr="00D67330">
        <w:rPr>
          <w:rFonts w:ascii="Times New Roman" w:hAnsi="Times New Roman" w:cs="Times New Roman"/>
          <w:sz w:val="28"/>
          <w:szCs w:val="28"/>
        </w:rPr>
        <w:t>Тестирование-проверка, доводка презентации</w:t>
      </w:r>
    </w:p>
    <w:p w:rsidR="00D67330" w:rsidRPr="00D67330" w:rsidRDefault="00D67330" w:rsidP="006D167E">
      <w:pPr>
        <w:shd w:val="clear" w:color="auto" w:fill="FFFFFF"/>
        <w:spacing w:line="360" w:lineRule="auto"/>
        <w:ind w:left="360"/>
        <w:rPr>
          <w:rFonts w:ascii="Times New Roman" w:hAnsi="Times New Roman" w:cs="Times New Roman"/>
          <w:b/>
          <w:sz w:val="28"/>
          <w:szCs w:val="28"/>
        </w:rPr>
      </w:pPr>
      <w:r w:rsidRPr="00D67330">
        <w:rPr>
          <w:rFonts w:ascii="Times New Roman" w:hAnsi="Times New Roman" w:cs="Times New Roman"/>
          <w:b/>
          <w:sz w:val="28"/>
          <w:szCs w:val="28"/>
        </w:rPr>
        <w:t>1. Структуризация учебного материала</w:t>
      </w:r>
    </w:p>
    <w:p w:rsidR="00D67330" w:rsidRPr="00D67330" w:rsidRDefault="00D67330" w:rsidP="006D167E">
      <w:pPr>
        <w:shd w:val="clear" w:color="auto" w:fill="FFFFFF"/>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На основе учебной литературы отбирается необходимая содержательная часть, формулируются основные тезисы, определяются ключевые моменты и ключевые слова, то есть выстраивается концепция урока – </w:t>
      </w:r>
      <w:r w:rsidRPr="00D67330">
        <w:rPr>
          <w:rFonts w:ascii="Times New Roman" w:hAnsi="Times New Roman" w:cs="Times New Roman"/>
          <w:color w:val="000000"/>
          <w:sz w:val="28"/>
          <w:szCs w:val="28"/>
        </w:rPr>
        <w:t>прежде чем приступить к работе над презентацией, следует добиться полного понимания того, о чем вы собираетесь рассказывать</w:t>
      </w:r>
      <w:r w:rsidRPr="00D67330">
        <w:rPr>
          <w:rFonts w:ascii="Times New Roman" w:hAnsi="Times New Roman" w:cs="Times New Roman"/>
          <w:sz w:val="28"/>
          <w:szCs w:val="28"/>
        </w:rPr>
        <w:t xml:space="preserve">. Преподаватель, создающий и использующий мультимедийные учебные презентации, вынужден обращать огромное внимание на логику подачи учебного </w:t>
      </w:r>
      <w:r w:rsidRPr="00D67330">
        <w:rPr>
          <w:rFonts w:ascii="Times New Roman" w:hAnsi="Times New Roman" w:cs="Times New Roman"/>
          <w:sz w:val="28"/>
          <w:szCs w:val="28"/>
        </w:rPr>
        <w:lastRenderedPageBreak/>
        <w:t xml:space="preserve">материала, что положительным образом сказывается на уровне знаний учащихся. </w:t>
      </w:r>
    </w:p>
    <w:p w:rsidR="00D67330" w:rsidRPr="00D67330" w:rsidRDefault="00D67330" w:rsidP="006D167E">
      <w:pPr>
        <w:shd w:val="clear" w:color="auto" w:fill="FFFFFF"/>
        <w:spacing w:line="360" w:lineRule="auto"/>
        <w:rPr>
          <w:rFonts w:ascii="Times New Roman" w:hAnsi="Times New Roman" w:cs="Times New Roman"/>
          <w:b/>
          <w:sz w:val="28"/>
          <w:szCs w:val="28"/>
        </w:rPr>
      </w:pPr>
      <w:r w:rsidRPr="00D67330">
        <w:rPr>
          <w:rFonts w:ascii="Times New Roman" w:hAnsi="Times New Roman" w:cs="Times New Roman"/>
          <w:b/>
          <w:sz w:val="28"/>
          <w:szCs w:val="28"/>
        </w:rPr>
        <w:t>2. Составление сценария реализации учебного материала</w:t>
      </w:r>
    </w:p>
    <w:p w:rsidR="00D67330" w:rsidRPr="00D67330" w:rsidRDefault="00D67330" w:rsidP="006D167E">
      <w:pPr>
        <w:shd w:val="clear" w:color="auto" w:fill="FFFFFF"/>
        <w:spacing w:line="360" w:lineRule="auto"/>
        <w:ind w:firstLine="720"/>
        <w:rPr>
          <w:rFonts w:ascii="Times New Roman" w:hAnsi="Times New Roman" w:cs="Times New Roman"/>
          <w:sz w:val="28"/>
          <w:szCs w:val="28"/>
        </w:rPr>
      </w:pPr>
      <w:r w:rsidRPr="00D67330">
        <w:rPr>
          <w:rStyle w:val="submenu-table"/>
          <w:rFonts w:ascii="Times New Roman" w:hAnsi="Times New Roman" w:cs="Times New Roman"/>
          <w:sz w:val="28"/>
          <w:szCs w:val="28"/>
        </w:rPr>
        <w:t>Презентация со сценарием</w:t>
      </w:r>
      <w:r w:rsidRPr="00D67330">
        <w:rPr>
          <w:rFonts w:ascii="Times New Roman" w:hAnsi="Times New Roman" w:cs="Times New Roman"/>
          <w:sz w:val="28"/>
          <w:szCs w:val="28"/>
        </w:rPr>
        <w:t xml:space="preserve"> – показ слайдов под управлением ведущего, а нашем случае – учителя. Такие презентации могут содержать "плывущие" по экрану титры, анимированный текст, диаграммы, графики и другие иллюстрации. При этом, автор должен понимать, что </w:t>
      </w:r>
      <w:r w:rsidRPr="00D67330">
        <w:rPr>
          <w:rFonts w:ascii="Times New Roman" w:hAnsi="Times New Roman" w:cs="Times New Roman"/>
          <w:bCs/>
          <w:sz w:val="28"/>
          <w:szCs w:val="28"/>
        </w:rPr>
        <w:t>объекты, особенно меняющие положение, должны быть обоснованы целью презентации. Сами по себе это объекты отвлекают внимание и могут мешать воспринимать информацию.</w:t>
      </w:r>
      <w:r w:rsidRPr="00D67330">
        <w:rPr>
          <w:rFonts w:ascii="Times New Roman" w:hAnsi="Times New Roman" w:cs="Times New Roman"/>
          <w:sz w:val="28"/>
          <w:szCs w:val="28"/>
        </w:rPr>
        <w:t xml:space="preserve"> Порядок смены слайдов, а также время демонстрации каждого слайда определяет докладчик. Он же произносит текст, комментирующий видеоряд презентации. </w:t>
      </w:r>
    </w:p>
    <w:p w:rsidR="00D67330" w:rsidRPr="00D67330" w:rsidRDefault="00D67330" w:rsidP="006D167E">
      <w:pPr>
        <w:shd w:val="clear" w:color="auto" w:fill="FFFFFF"/>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Работу стоит </w:t>
      </w:r>
      <w:r w:rsidRPr="00D67330">
        <w:rPr>
          <w:rFonts w:ascii="Times New Roman" w:hAnsi="Times New Roman" w:cs="Times New Roman"/>
          <w:b/>
          <w:sz w:val="28"/>
          <w:szCs w:val="28"/>
        </w:rPr>
        <w:t>начинать с оставленияплана</w:t>
      </w:r>
      <w:r w:rsidRPr="00D67330">
        <w:rPr>
          <w:rFonts w:ascii="Times New Roman" w:hAnsi="Times New Roman" w:cs="Times New Roman"/>
          <w:sz w:val="28"/>
          <w:szCs w:val="28"/>
        </w:rPr>
        <w:t xml:space="preserve"> будущей презентации. Желательно, чтобы план был подробным. Необходимо на бумаге нарисовать структуру презентации, схематическое изображение слайдов и прикинуть, какой текст, рисунки, фотографии или другие материалы будут включены в тот или другой слайд. Составляется список рисунков, фотографий, звуковых файлов, видеороликов (если они необходимы), которые будут размещены в презентации. Определяется текстовая часть презентации.</w:t>
      </w:r>
    </w:p>
    <w:p w:rsidR="00D67330" w:rsidRPr="00D67330" w:rsidRDefault="00D67330" w:rsidP="006D167E">
      <w:pPr>
        <w:spacing w:line="360" w:lineRule="auto"/>
        <w:ind w:firstLine="720"/>
        <w:rPr>
          <w:rFonts w:ascii="Times New Roman" w:hAnsi="Times New Roman" w:cs="Times New Roman"/>
          <w:color w:val="000000"/>
          <w:sz w:val="28"/>
          <w:szCs w:val="28"/>
        </w:rPr>
      </w:pPr>
      <w:r w:rsidRPr="00D67330">
        <w:rPr>
          <w:rFonts w:ascii="Times New Roman" w:hAnsi="Times New Roman" w:cs="Times New Roman"/>
          <w:sz w:val="28"/>
          <w:szCs w:val="28"/>
        </w:rPr>
        <w:t xml:space="preserve">При создании презентации необходимо найти правильный </w:t>
      </w:r>
      <w:r w:rsidRPr="00D67330">
        <w:rPr>
          <w:rFonts w:ascii="Times New Roman" w:hAnsi="Times New Roman" w:cs="Times New Roman"/>
          <w:b/>
          <w:sz w:val="28"/>
          <w:szCs w:val="28"/>
        </w:rPr>
        <w:t>баланс</w:t>
      </w:r>
      <w:r w:rsidRPr="00D67330">
        <w:rPr>
          <w:rFonts w:ascii="Times New Roman" w:hAnsi="Times New Roman" w:cs="Times New Roman"/>
          <w:sz w:val="28"/>
          <w:szCs w:val="28"/>
        </w:rPr>
        <w:t xml:space="preserve"> между подаваемым материалом и сопровождающими его мультимедийными элементами, чтобы не снизить результативность преподаваемого материала.</w:t>
      </w:r>
      <w:r w:rsidRPr="00D67330">
        <w:rPr>
          <w:rFonts w:ascii="Times New Roman" w:hAnsi="Times New Roman" w:cs="Times New Roman"/>
          <w:color w:val="000000"/>
          <w:sz w:val="28"/>
          <w:szCs w:val="28"/>
        </w:rPr>
        <w:t>При создании мультимедийной презентации необходимо решить задачу: как при максимальной информационной насыщенности продукта обеспечить максимальную простоту и прозрачность организации учебного материала для обучаемого.</w:t>
      </w:r>
    </w:p>
    <w:p w:rsidR="00D67330" w:rsidRPr="00D67330" w:rsidRDefault="00D67330" w:rsidP="006D167E">
      <w:pPr>
        <w:shd w:val="clear" w:color="auto" w:fill="FFFFFF"/>
        <w:spacing w:after="0" w:line="360" w:lineRule="auto"/>
        <w:ind w:firstLine="720"/>
        <w:rPr>
          <w:rFonts w:ascii="Times New Roman" w:hAnsi="Times New Roman" w:cs="Times New Roman"/>
          <w:sz w:val="28"/>
          <w:szCs w:val="28"/>
        </w:rPr>
      </w:pPr>
      <w:r w:rsidRPr="00D67330">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-70485</wp:posOffset>
            </wp:positionH>
            <wp:positionV relativeFrom="paragraph">
              <wp:posOffset>3810</wp:posOffset>
            </wp:positionV>
            <wp:extent cx="1676400" cy="1895475"/>
            <wp:effectExtent l="19050" t="0" r="0" b="0"/>
            <wp:wrapSquare wrapText="bothSides"/>
            <wp:docPr id="8" name="Рисунок 8" descr="http://im3-tub-ru.yandex.net/i?id=3f4193bba15b9a2069a093675b202cad-12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3-tub-ru.yandex.net/i?id=3f4193bba15b9a2069a093675b202cad-127-144&amp;n=21"/>
                    <pic:cNvPicPr>
                      <a:picLocks noChangeAspect="1" noChangeArrowheads="1"/>
                    </pic:cNvPicPr>
                  </pic:nvPicPr>
                  <pic:blipFill>
                    <a:blip r:embed="rId27" cstate="print"/>
                    <a:srcRect/>
                    <a:stretch>
                      <a:fillRect/>
                    </a:stretch>
                  </pic:blipFill>
                  <pic:spPr bwMode="auto">
                    <a:xfrm>
                      <a:off x="0" y="0"/>
                      <a:ext cx="1676400" cy="1895475"/>
                    </a:xfrm>
                    <a:prstGeom prst="rect">
                      <a:avLst/>
                    </a:prstGeom>
                    <a:noFill/>
                    <a:ln w="9525">
                      <a:noFill/>
                      <a:miter lim="800000"/>
                      <a:headEnd/>
                      <a:tailEnd/>
                    </a:ln>
                  </pic:spPr>
                </pic:pic>
              </a:graphicData>
            </a:graphic>
          </wp:anchor>
        </w:drawing>
      </w:r>
      <w:r w:rsidRPr="00D67330">
        <w:rPr>
          <w:rFonts w:ascii="Times New Roman" w:hAnsi="Times New Roman" w:cs="Times New Roman"/>
          <w:b/>
          <w:sz w:val="28"/>
          <w:szCs w:val="28"/>
        </w:rPr>
        <w:t>Текст на слайде зрители практически не воспринимают.</w:t>
      </w:r>
      <w:r w:rsidRPr="00D67330">
        <w:rPr>
          <w:rFonts w:ascii="Times New Roman" w:hAnsi="Times New Roman" w:cs="Times New Roman"/>
          <w:sz w:val="28"/>
          <w:szCs w:val="28"/>
        </w:rPr>
        <w:t xml:space="preserve"> Поэтому в презентациях (в </w:t>
      </w:r>
      <w:r w:rsidRPr="00D67330">
        <w:rPr>
          <w:rFonts w:ascii="Times New Roman" w:hAnsi="Times New Roman" w:cs="Times New Roman"/>
          <w:sz w:val="28"/>
          <w:szCs w:val="28"/>
        </w:rPr>
        <w:lastRenderedPageBreak/>
        <w:t xml:space="preserve">особенности гуманитарного профиля) лучше оставить текст только в виде имен, названий, числовых значений, коротких цитат. Текстовая информация заменяется </w:t>
      </w:r>
      <w:r w:rsidRPr="00D67330">
        <w:rPr>
          <w:rFonts w:ascii="Times New Roman" w:hAnsi="Times New Roman" w:cs="Times New Roman"/>
          <w:bCs/>
          <w:sz w:val="28"/>
          <w:szCs w:val="28"/>
        </w:rPr>
        <w:t>схемами, диаграммами, рисунками, фотографиями</w:t>
      </w:r>
      <w:r w:rsidRPr="00D67330">
        <w:rPr>
          <w:rFonts w:ascii="Times New Roman" w:hAnsi="Times New Roman" w:cs="Times New Roman"/>
          <w:sz w:val="28"/>
          <w:szCs w:val="28"/>
        </w:rPr>
        <w:t>, анимациями, фрагментами фильмов. Если невозможно избежать текстовой информации, то на слайде должно присутствовать не более трех мелких фактов и не более одного важного. Кроме того, понятия и абстрактные положения до сознания зрителя доходят легче, когда они подкрепляются конкретными фактами, примерами и образами; и потому для раскрытия их необходимо использовать различные виды наглядности. В то же время возможно только необходимое использование анимации и эффектов.</w:t>
      </w:r>
    </w:p>
    <w:p w:rsidR="00D67330" w:rsidRPr="00D67330" w:rsidRDefault="00D67330" w:rsidP="006D167E">
      <w:pPr>
        <w:spacing w:after="0"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Лучше </w:t>
      </w:r>
      <w:r w:rsidRPr="00D67330">
        <w:rPr>
          <w:rFonts w:ascii="Times New Roman" w:hAnsi="Times New Roman" w:cs="Times New Roman"/>
          <w:bCs/>
          <w:sz w:val="28"/>
          <w:szCs w:val="28"/>
        </w:rPr>
        <w:t>избегать обилия цифр</w:t>
      </w:r>
      <w:r w:rsidRPr="00D67330">
        <w:rPr>
          <w:rFonts w:ascii="Times New Roman" w:hAnsi="Times New Roman" w:cs="Times New Roman"/>
          <w:sz w:val="28"/>
          <w:szCs w:val="28"/>
        </w:rPr>
        <w:t xml:space="preserve">. </w:t>
      </w:r>
      <w:r w:rsidRPr="00D67330">
        <w:rPr>
          <w:rFonts w:ascii="Times New Roman" w:hAnsi="Times New Roman" w:cs="Times New Roman"/>
          <w:b/>
          <w:sz w:val="28"/>
          <w:szCs w:val="28"/>
        </w:rPr>
        <w:t>Числовые величины</w:t>
      </w:r>
      <w:r w:rsidRPr="00D67330">
        <w:rPr>
          <w:rFonts w:ascii="Times New Roman" w:hAnsi="Times New Roman" w:cs="Times New Roman"/>
          <w:sz w:val="28"/>
          <w:szCs w:val="28"/>
        </w:rPr>
        <w:t xml:space="preserve"> имеет смысл заменить сравнениями. Однако на этом пути тоже необходимо соблюдать чувство меры. Опыт работы показывает, что поток одних только ярких изображений воспринимается тоже не очень хорошо. Внимание, вначале непроизвольное, быстро падает, переходя в произвольное, поддержание которого требует уже больших усилий, как со стороны лектора, так и со стороны зрителей. </w:t>
      </w:r>
    </w:p>
    <w:p w:rsidR="00D67330" w:rsidRPr="00D67330" w:rsidRDefault="00D67330" w:rsidP="006D167E">
      <w:pPr>
        <w:spacing w:after="0"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Хороший результат по переключению внимания дает </w:t>
      </w:r>
      <w:r w:rsidRPr="00D67330">
        <w:rPr>
          <w:rFonts w:ascii="Times New Roman" w:hAnsi="Times New Roman" w:cs="Times New Roman"/>
          <w:b/>
          <w:sz w:val="28"/>
          <w:szCs w:val="28"/>
        </w:rPr>
        <w:t>применениевидеофрагментов</w:t>
      </w:r>
      <w:r w:rsidRPr="00D67330">
        <w:rPr>
          <w:rFonts w:ascii="Times New Roman" w:hAnsi="Times New Roman" w:cs="Times New Roman"/>
          <w:sz w:val="28"/>
          <w:szCs w:val="28"/>
        </w:rPr>
        <w:t xml:space="preserve">, особенно озвученных. Они почти всегда вызывают оживление в аудитории. Зрители устают от голоса одного лектора, а здесь внимание переключается, и тем самым поддерживается острота восприятия. </w:t>
      </w:r>
    </w:p>
    <w:p w:rsidR="00D67330" w:rsidRPr="00D67330" w:rsidRDefault="00D67330" w:rsidP="006D167E">
      <w:pPr>
        <w:spacing w:after="0" w:line="360" w:lineRule="auto"/>
        <w:ind w:firstLine="720"/>
        <w:rPr>
          <w:rFonts w:ascii="Times New Roman" w:hAnsi="Times New Roman" w:cs="Times New Roman"/>
          <w:color w:val="000000"/>
          <w:sz w:val="28"/>
          <w:szCs w:val="28"/>
        </w:rPr>
      </w:pPr>
      <w:r w:rsidRPr="00D67330">
        <w:rPr>
          <w:rFonts w:ascii="Times New Roman" w:hAnsi="Times New Roman" w:cs="Times New Roman"/>
          <w:color w:val="000000"/>
          <w:sz w:val="28"/>
          <w:szCs w:val="28"/>
        </w:rPr>
        <w:t>Не перегружайте слайды лишними деталями. Иногда лучше вместо одного сложного слайда представить несколько простых. Не следует пытаться "затолкать" в один слайд слишком много информации. Неудачные слайды необходимо объединить с другими, переместить или удалить вообще.</w:t>
      </w:r>
    </w:p>
    <w:p w:rsidR="00D67330" w:rsidRPr="00D67330" w:rsidRDefault="00D67330" w:rsidP="006D167E">
      <w:pPr>
        <w:spacing w:after="0"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Целесообразней создавать не полную презентацию к уроку, а </w:t>
      </w:r>
      <w:r w:rsidRPr="00D67330">
        <w:rPr>
          <w:rFonts w:ascii="Times New Roman" w:hAnsi="Times New Roman" w:cs="Times New Roman"/>
          <w:b/>
          <w:sz w:val="28"/>
          <w:szCs w:val="28"/>
        </w:rPr>
        <w:t>фрагменты – модули</w:t>
      </w:r>
      <w:r w:rsidRPr="00D67330">
        <w:rPr>
          <w:rFonts w:ascii="Times New Roman" w:hAnsi="Times New Roman" w:cs="Times New Roman"/>
          <w:sz w:val="28"/>
          <w:szCs w:val="28"/>
        </w:rPr>
        <w:t xml:space="preserve">, которые можно включать в урок на определенных этапах – игры, тесты, интерактивные плакаты, видео и флеш-ролики. </w:t>
      </w:r>
    </w:p>
    <w:p w:rsidR="00671CA4" w:rsidRDefault="00671CA4" w:rsidP="006D167E">
      <w:pPr>
        <w:shd w:val="clear" w:color="auto" w:fill="FFFFFF"/>
        <w:spacing w:line="360" w:lineRule="auto"/>
        <w:rPr>
          <w:rFonts w:ascii="Times New Roman" w:hAnsi="Times New Roman" w:cs="Times New Roman"/>
          <w:b/>
          <w:sz w:val="28"/>
          <w:szCs w:val="28"/>
        </w:rPr>
      </w:pPr>
    </w:p>
    <w:p w:rsidR="00D67330" w:rsidRPr="00D67330" w:rsidRDefault="00D67330" w:rsidP="006D167E">
      <w:pPr>
        <w:shd w:val="clear" w:color="auto" w:fill="FFFFFF"/>
        <w:spacing w:line="360" w:lineRule="auto"/>
        <w:rPr>
          <w:rFonts w:ascii="Times New Roman" w:hAnsi="Times New Roman" w:cs="Times New Roman"/>
          <w:b/>
          <w:sz w:val="28"/>
          <w:szCs w:val="28"/>
        </w:rPr>
      </w:pPr>
      <w:r w:rsidRPr="00D67330">
        <w:rPr>
          <w:rFonts w:ascii="Times New Roman" w:hAnsi="Times New Roman" w:cs="Times New Roman"/>
          <w:b/>
          <w:sz w:val="28"/>
          <w:szCs w:val="28"/>
        </w:rPr>
        <w:lastRenderedPageBreak/>
        <w:t>2. Разработка дизайна презентации</w:t>
      </w:r>
    </w:p>
    <w:p w:rsidR="00D67330" w:rsidRPr="00D67330" w:rsidRDefault="00D67330" w:rsidP="006D167E">
      <w:pPr>
        <w:spacing w:line="360" w:lineRule="auto"/>
        <w:ind w:firstLine="720"/>
        <w:rPr>
          <w:rFonts w:ascii="Times New Roman" w:hAnsi="Times New Roman" w:cs="Times New Roman"/>
          <w:sz w:val="28"/>
          <w:szCs w:val="28"/>
        </w:rPr>
      </w:pPr>
      <w:r w:rsidRPr="00D67330">
        <w:rPr>
          <w:rFonts w:ascii="Times New Roman" w:hAnsi="Times New Roman" w:cs="Times New Roman"/>
          <w:color w:val="000000"/>
          <w:sz w:val="28"/>
          <w:szCs w:val="28"/>
        </w:rPr>
        <w:t xml:space="preserve">Важным моментом является выбор общего стиля презентации, </w:t>
      </w:r>
      <w:r w:rsidRPr="00D67330">
        <w:rPr>
          <w:rFonts w:ascii="Times New Roman" w:hAnsi="Times New Roman" w:cs="Times New Roman"/>
          <w:sz w:val="28"/>
          <w:szCs w:val="28"/>
        </w:rPr>
        <w:t>унифицированной структуры и формы представления учебного материала на всем уроке. Стиль включает в себя:</w:t>
      </w:r>
    </w:p>
    <w:p w:rsidR="00D67330" w:rsidRPr="00D67330" w:rsidRDefault="00D67330" w:rsidP="006D167E">
      <w:pPr>
        <w:spacing w:line="360" w:lineRule="auto"/>
        <w:rPr>
          <w:rFonts w:ascii="Times New Roman" w:hAnsi="Times New Roman" w:cs="Times New Roman"/>
          <w:sz w:val="28"/>
          <w:szCs w:val="28"/>
        </w:rPr>
      </w:pPr>
      <w:r w:rsidRPr="00D67330">
        <w:rPr>
          <w:rFonts w:ascii="Times New Roman" w:hAnsi="Times New Roman" w:cs="Times New Roman"/>
          <w:sz w:val="28"/>
          <w:szCs w:val="28"/>
        </w:rPr>
        <w:t>1 - общую схему шаблона: способ размещения информационных блоков;</w:t>
      </w:r>
    </w:p>
    <w:p w:rsidR="00D67330" w:rsidRPr="00D67330" w:rsidRDefault="00D67330" w:rsidP="006D167E">
      <w:pPr>
        <w:spacing w:line="360" w:lineRule="auto"/>
        <w:rPr>
          <w:rFonts w:ascii="Times New Roman" w:hAnsi="Times New Roman" w:cs="Times New Roman"/>
          <w:sz w:val="28"/>
          <w:szCs w:val="28"/>
        </w:rPr>
      </w:pPr>
      <w:r w:rsidRPr="00D67330">
        <w:rPr>
          <w:rFonts w:ascii="Times New Roman" w:hAnsi="Times New Roman" w:cs="Times New Roman"/>
          <w:sz w:val="28"/>
          <w:szCs w:val="28"/>
        </w:rPr>
        <w:t>2 - общую цветовую схему дизайна слайда;</w:t>
      </w:r>
    </w:p>
    <w:p w:rsidR="00D67330" w:rsidRPr="00D67330" w:rsidRDefault="00D67330" w:rsidP="006D167E">
      <w:pPr>
        <w:spacing w:line="360" w:lineRule="auto"/>
        <w:rPr>
          <w:rFonts w:ascii="Times New Roman" w:hAnsi="Times New Roman" w:cs="Times New Roman"/>
          <w:sz w:val="28"/>
          <w:szCs w:val="28"/>
        </w:rPr>
      </w:pPr>
      <w:r w:rsidRPr="00D67330">
        <w:rPr>
          <w:rFonts w:ascii="Times New Roman" w:hAnsi="Times New Roman" w:cs="Times New Roman"/>
          <w:sz w:val="28"/>
          <w:szCs w:val="28"/>
        </w:rPr>
        <w:t xml:space="preserve">3 - цвет фона или фоновый рисунок, декоративный элемент небольшого размера и др.; </w:t>
      </w:r>
    </w:p>
    <w:p w:rsidR="00D67330" w:rsidRPr="00D67330" w:rsidRDefault="00D67330" w:rsidP="006D167E">
      <w:pPr>
        <w:spacing w:line="360" w:lineRule="auto"/>
        <w:rPr>
          <w:rFonts w:ascii="Times New Roman" w:hAnsi="Times New Roman" w:cs="Times New Roman"/>
          <w:sz w:val="28"/>
          <w:szCs w:val="28"/>
        </w:rPr>
      </w:pPr>
      <w:r w:rsidRPr="00D67330">
        <w:rPr>
          <w:rFonts w:ascii="Times New Roman" w:hAnsi="Times New Roman" w:cs="Times New Roman"/>
          <w:sz w:val="28"/>
          <w:szCs w:val="28"/>
        </w:rPr>
        <w:t xml:space="preserve">4 - параметры шрифтов (гарнитура, цвет, размер) и их оформления (эффекты), </w:t>
      </w:r>
    </w:p>
    <w:p w:rsidR="00D67330" w:rsidRPr="00D67330" w:rsidRDefault="00D67330" w:rsidP="006D167E">
      <w:pPr>
        <w:spacing w:line="360" w:lineRule="auto"/>
        <w:rPr>
          <w:rFonts w:ascii="Times New Roman" w:hAnsi="Times New Roman" w:cs="Times New Roman"/>
          <w:sz w:val="28"/>
          <w:szCs w:val="28"/>
        </w:rPr>
      </w:pPr>
      <w:r w:rsidRPr="00D67330">
        <w:rPr>
          <w:rFonts w:ascii="Times New Roman" w:hAnsi="Times New Roman" w:cs="Times New Roman"/>
          <w:sz w:val="28"/>
          <w:szCs w:val="28"/>
        </w:rPr>
        <w:t>5 - способы оформления иллюстраций, схем, диаграмм, таблиц и др.</w:t>
      </w:r>
    </w:p>
    <w:p w:rsidR="00D67330" w:rsidRPr="00D67330" w:rsidRDefault="00D67330" w:rsidP="006D167E">
      <w:pPr>
        <w:shd w:val="clear" w:color="auto" w:fill="FFFFFF"/>
        <w:spacing w:line="360" w:lineRule="auto"/>
        <w:ind w:firstLine="720"/>
        <w:rPr>
          <w:rFonts w:ascii="Times New Roman" w:hAnsi="Times New Roman" w:cs="Times New Roman"/>
          <w:sz w:val="28"/>
          <w:szCs w:val="28"/>
        </w:rPr>
      </w:pPr>
      <w:r w:rsidRPr="00D67330">
        <w:rPr>
          <w:rFonts w:ascii="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column">
              <wp:posOffset>4187190</wp:posOffset>
            </wp:positionH>
            <wp:positionV relativeFrom="paragraph">
              <wp:posOffset>208280</wp:posOffset>
            </wp:positionV>
            <wp:extent cx="1857375" cy="1857375"/>
            <wp:effectExtent l="19050" t="0" r="9525" b="0"/>
            <wp:wrapSquare wrapText="bothSides"/>
            <wp:docPr id="10" name="Рисунок 10" descr="http://im0-tub-ru.yandex.net/i?id=b957d774df5c6c746a5c10b38ab9bffb-12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0-tub-ru.yandex.net/i?id=b957d774df5c6c746a5c10b38ab9bffb-121-144&amp;n=21"/>
                    <pic:cNvPicPr>
                      <a:picLocks noChangeAspect="1" noChangeArrowheads="1"/>
                    </pic:cNvPicPr>
                  </pic:nvPicPr>
                  <pic:blipFill>
                    <a:blip r:embed="rId28" cstate="print"/>
                    <a:srcRect/>
                    <a:stretch>
                      <a:fillRect/>
                    </a:stretch>
                  </pic:blipFill>
                  <pic:spPr bwMode="auto">
                    <a:xfrm>
                      <a:off x="0" y="0"/>
                      <a:ext cx="1857375" cy="1857375"/>
                    </a:xfrm>
                    <a:prstGeom prst="rect">
                      <a:avLst/>
                    </a:prstGeom>
                    <a:noFill/>
                    <a:ln w="9525">
                      <a:noFill/>
                      <a:miter lim="800000"/>
                      <a:headEnd/>
                      <a:tailEnd/>
                    </a:ln>
                  </pic:spPr>
                </pic:pic>
              </a:graphicData>
            </a:graphic>
          </wp:anchor>
        </w:drawing>
      </w:r>
      <w:r w:rsidRPr="00D67330">
        <w:rPr>
          <w:rFonts w:ascii="Times New Roman" w:hAnsi="Times New Roman" w:cs="Times New Roman"/>
          <w:color w:val="000000"/>
          <w:sz w:val="28"/>
          <w:szCs w:val="28"/>
        </w:rPr>
        <w:t xml:space="preserve">Когда определена </w:t>
      </w:r>
      <w:r w:rsidRPr="00D67330">
        <w:rPr>
          <w:rFonts w:ascii="Times New Roman" w:hAnsi="Times New Roman" w:cs="Times New Roman"/>
          <w:b/>
          <w:color w:val="000000"/>
          <w:sz w:val="28"/>
          <w:szCs w:val="28"/>
        </w:rPr>
        <w:t>категория обучаемых</w:t>
      </w:r>
      <w:r w:rsidRPr="00D67330">
        <w:rPr>
          <w:rFonts w:ascii="Times New Roman" w:hAnsi="Times New Roman" w:cs="Times New Roman"/>
          <w:color w:val="000000"/>
          <w:sz w:val="28"/>
          <w:szCs w:val="28"/>
        </w:rPr>
        <w:t xml:space="preserve">, то сделать выбор стиля становится проще. </w:t>
      </w:r>
      <w:r w:rsidRPr="00D67330">
        <w:rPr>
          <w:rFonts w:ascii="Times New Roman" w:hAnsi="Times New Roman" w:cs="Times New Roman"/>
          <w:sz w:val="28"/>
          <w:szCs w:val="28"/>
        </w:rPr>
        <w:t>Если для взрослой аудитории можно включать в презентацию схемы, графики, черно-белые фотографии, то для младших школьников нужно этих элементов избегать. Если в первом случае допустимо включать числовые значения величин, то во втором это должны быть преимущественно величины сравнительные.</w:t>
      </w:r>
      <w:r w:rsidRPr="00D67330">
        <w:rPr>
          <w:rFonts w:ascii="Times New Roman" w:hAnsi="Times New Roman" w:cs="Times New Roman"/>
          <w:sz w:val="28"/>
          <w:szCs w:val="28"/>
        </w:rPr>
        <w:br/>
        <w:t>Эстетические качества учебной презентации особенно важны для младших школьников. Они мыслят формами, красками, звуками, именно отсюда вытекает необходимость наглядного обучения вообще, которое строится не на отвлеченных понятиях и словах, а на конкретных образах, непосредственно воспринимаемых зрителями.</w:t>
      </w:r>
    </w:p>
    <w:p w:rsidR="00D67330" w:rsidRPr="00D67330" w:rsidRDefault="00D67330" w:rsidP="006D167E">
      <w:pPr>
        <w:shd w:val="clear" w:color="auto" w:fill="FFFFFF"/>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 Дизайн презентации должен </w:t>
      </w:r>
      <w:r w:rsidRPr="00D67330">
        <w:rPr>
          <w:rFonts w:ascii="Times New Roman" w:hAnsi="Times New Roman" w:cs="Times New Roman"/>
          <w:b/>
          <w:sz w:val="28"/>
          <w:szCs w:val="28"/>
        </w:rPr>
        <w:t>соответствовать ситуации</w:t>
      </w:r>
      <w:r w:rsidRPr="00D67330">
        <w:rPr>
          <w:rFonts w:ascii="Times New Roman" w:hAnsi="Times New Roman" w:cs="Times New Roman"/>
          <w:sz w:val="28"/>
          <w:szCs w:val="28"/>
        </w:rPr>
        <w:t xml:space="preserve">. К примеру, если это тест, чтобы проверить быстро домашнее задание, то картинки, </w:t>
      </w:r>
      <w:r w:rsidRPr="00D67330">
        <w:rPr>
          <w:rFonts w:ascii="Times New Roman" w:hAnsi="Times New Roman" w:cs="Times New Roman"/>
          <w:sz w:val="28"/>
          <w:szCs w:val="28"/>
        </w:rPr>
        <w:lastRenderedPageBreak/>
        <w:t>анимация и т.п. вообще не нужны, а если это игра – то наоборот, яркость не помешает (в умеренных дозах, естественно).</w:t>
      </w:r>
    </w:p>
    <w:p w:rsidR="00D67330" w:rsidRPr="00D67330" w:rsidRDefault="00D67330" w:rsidP="006D167E">
      <w:pPr>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Вся презентация должна выполняться </w:t>
      </w:r>
      <w:r w:rsidRPr="00D67330">
        <w:rPr>
          <w:rFonts w:ascii="Times New Roman" w:hAnsi="Times New Roman" w:cs="Times New Roman"/>
          <w:b/>
          <w:sz w:val="28"/>
          <w:szCs w:val="28"/>
        </w:rPr>
        <w:t>в одной цветовой палитре</w:t>
      </w:r>
      <w:r w:rsidRPr="00D67330">
        <w:rPr>
          <w:rFonts w:ascii="Times New Roman" w:hAnsi="Times New Roman" w:cs="Times New Roman"/>
          <w:sz w:val="28"/>
          <w:szCs w:val="28"/>
        </w:rPr>
        <w:t>, что создает у обучающегося ощущение связности, преемственности, стильности, комфортности. Для сохранения единообразия презентации начинающим пользователям лучше использовать шаблон презентации PowerPoint.</w:t>
      </w:r>
    </w:p>
    <w:p w:rsidR="00D67330" w:rsidRPr="00D67330" w:rsidRDefault="00D67330" w:rsidP="006D167E">
      <w:pPr>
        <w:spacing w:line="360" w:lineRule="auto"/>
        <w:ind w:firstLine="720"/>
        <w:rPr>
          <w:rFonts w:ascii="Times New Roman" w:hAnsi="Times New Roman" w:cs="Times New Roman"/>
          <w:color w:val="000000"/>
          <w:sz w:val="28"/>
          <w:szCs w:val="28"/>
        </w:rPr>
      </w:pPr>
      <w:r w:rsidRPr="00D67330">
        <w:rPr>
          <w:rFonts w:ascii="Times New Roman" w:hAnsi="Times New Roman" w:cs="Times New Roman"/>
          <w:noProof/>
          <w:color w:val="000000"/>
          <w:sz w:val="28"/>
          <w:szCs w:val="28"/>
          <w:lang w:eastAsia="ru-RU"/>
        </w:rPr>
        <w:drawing>
          <wp:anchor distT="0" distB="0" distL="114300" distR="114300" simplePos="0" relativeHeight="251673600" behindDoc="0" locked="0" layoutInCell="1" allowOverlap="1">
            <wp:simplePos x="0" y="0"/>
            <wp:positionH relativeFrom="column">
              <wp:posOffset>-55245</wp:posOffset>
            </wp:positionH>
            <wp:positionV relativeFrom="paragraph">
              <wp:posOffset>1026795</wp:posOffset>
            </wp:positionV>
            <wp:extent cx="1900555" cy="1434465"/>
            <wp:effectExtent l="19050" t="0" r="4445" b="0"/>
            <wp:wrapSquare wrapText="bothSides"/>
            <wp:docPr id="9" name="Рисунок 9" descr="http://im1-tub-ru.yandex.net/i?id=089f894fc03966f747665c2d77124afe-7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1-tub-ru.yandex.net/i?id=089f894fc03966f747665c2d77124afe-72-144&amp;n=21"/>
                    <pic:cNvPicPr>
                      <a:picLocks noChangeAspect="1" noChangeArrowheads="1"/>
                    </pic:cNvPicPr>
                  </pic:nvPicPr>
                  <pic:blipFill>
                    <a:blip r:embed="rId29" cstate="print"/>
                    <a:srcRect/>
                    <a:stretch>
                      <a:fillRect/>
                    </a:stretch>
                  </pic:blipFill>
                  <pic:spPr bwMode="auto">
                    <a:xfrm>
                      <a:off x="0" y="0"/>
                      <a:ext cx="1900555" cy="1434465"/>
                    </a:xfrm>
                    <a:prstGeom prst="rect">
                      <a:avLst/>
                    </a:prstGeom>
                    <a:noFill/>
                    <a:ln w="9525">
                      <a:noFill/>
                      <a:miter lim="800000"/>
                      <a:headEnd/>
                      <a:tailEnd/>
                    </a:ln>
                  </pic:spPr>
                </pic:pic>
              </a:graphicData>
            </a:graphic>
          </wp:anchor>
        </w:drawing>
      </w:r>
      <w:r w:rsidRPr="00D67330">
        <w:rPr>
          <w:rFonts w:ascii="Times New Roman" w:hAnsi="Times New Roman" w:cs="Times New Roman"/>
          <w:color w:val="000000"/>
          <w:sz w:val="28"/>
          <w:szCs w:val="28"/>
        </w:rPr>
        <w:t>Рекомендуется выделять отдельные куски текста цветом; отдельные ячейки таблицы или всю таблицу цветом (фон ячейки или фон таблицы). Вся презентация выполняется в одной цветовой палитре, обычно на базе одного шаблона.</w:t>
      </w:r>
    </w:p>
    <w:p w:rsidR="00D67330" w:rsidRPr="00D67330" w:rsidRDefault="00D67330" w:rsidP="006D167E">
      <w:pPr>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Согласно нормативам в учебных презентациях для детей и подростков </w:t>
      </w:r>
      <w:r w:rsidRPr="00D67330">
        <w:rPr>
          <w:rFonts w:ascii="Times New Roman" w:hAnsi="Times New Roman" w:cs="Times New Roman"/>
          <w:bCs/>
          <w:sz w:val="28"/>
          <w:szCs w:val="28"/>
        </w:rPr>
        <w:t>не допускается</w:t>
      </w:r>
      <w:r w:rsidRPr="00D67330">
        <w:rPr>
          <w:rFonts w:ascii="Times New Roman" w:hAnsi="Times New Roman" w:cs="Times New Roman"/>
          <w:sz w:val="28"/>
          <w:szCs w:val="28"/>
        </w:rPr>
        <w:t xml:space="preserve"> применять:</w:t>
      </w:r>
    </w:p>
    <w:p w:rsidR="00D67330" w:rsidRPr="00D67330" w:rsidRDefault="00D67330" w:rsidP="006D167E">
      <w:pPr>
        <w:spacing w:line="360" w:lineRule="auto"/>
        <w:ind w:left="360"/>
        <w:rPr>
          <w:rFonts w:ascii="Times New Roman" w:hAnsi="Times New Roman" w:cs="Times New Roman"/>
          <w:sz w:val="28"/>
          <w:szCs w:val="28"/>
        </w:rPr>
      </w:pPr>
      <w:r w:rsidRPr="00D67330">
        <w:rPr>
          <w:rFonts w:ascii="Times New Roman" w:hAnsi="Times New Roman" w:cs="Times New Roman"/>
          <w:sz w:val="28"/>
          <w:szCs w:val="28"/>
        </w:rPr>
        <w:t>1 - более 4 цветов на одной электронной странице;</w:t>
      </w:r>
    </w:p>
    <w:p w:rsidR="00D67330" w:rsidRPr="00D67330" w:rsidRDefault="00D67330" w:rsidP="006D167E">
      <w:pPr>
        <w:spacing w:line="360" w:lineRule="auto"/>
        <w:ind w:left="360"/>
        <w:rPr>
          <w:rFonts w:ascii="Times New Roman" w:hAnsi="Times New Roman" w:cs="Times New Roman"/>
          <w:sz w:val="28"/>
          <w:szCs w:val="28"/>
        </w:rPr>
      </w:pPr>
      <w:r w:rsidRPr="00D67330">
        <w:rPr>
          <w:rFonts w:ascii="Times New Roman" w:hAnsi="Times New Roman" w:cs="Times New Roman"/>
          <w:sz w:val="28"/>
          <w:szCs w:val="28"/>
        </w:rPr>
        <w:t>2 - красный фон.</w:t>
      </w:r>
    </w:p>
    <w:p w:rsidR="00D67330" w:rsidRPr="00D67330" w:rsidRDefault="00D67330" w:rsidP="006D167E">
      <w:pPr>
        <w:shd w:val="clear" w:color="auto" w:fill="FFFFFF"/>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Очень важным является </w:t>
      </w:r>
      <w:r w:rsidRPr="00D67330">
        <w:rPr>
          <w:rFonts w:ascii="Times New Roman" w:hAnsi="Times New Roman" w:cs="Times New Roman"/>
          <w:b/>
          <w:sz w:val="28"/>
          <w:szCs w:val="28"/>
        </w:rPr>
        <w:t>фон слайдов</w:t>
      </w:r>
      <w:r w:rsidRPr="00D67330">
        <w:rPr>
          <w:rFonts w:ascii="Times New Roman" w:hAnsi="Times New Roman" w:cs="Times New Roman"/>
          <w:sz w:val="28"/>
          <w:szCs w:val="28"/>
        </w:rPr>
        <w:t xml:space="preserve">. Являясь элементом заднего (второго) плана, фон должен выделять, оттенять, подчеркивать информацию, находящуюся на слайде, но не заслонять ее. Серьезные презентации не должны быть пестрыми, содержать яркие, «ядовитые» цвета и менять цветовую гамму от слайда к слайду. Если презентация состоит из нескольких больших тем, то каждая тема может имеет свою цветовую гамму, но не сильно отличаться от общей цветовой гаммы презентации. Не стоит делать фон слишком пестрым, это отвлекает аудиторию и затрудняет чтение текста. </w:t>
      </w:r>
    </w:p>
    <w:p w:rsidR="00D67330" w:rsidRPr="00D67330" w:rsidRDefault="00D67330" w:rsidP="006D167E">
      <w:pPr>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Для фона предпочтительны холодные тона или нейтральные тона: светло-розовый, серо-голубой, желто-зеленый, коричневый. Легкие пастельные тона лучше подходят для фона, чем белый цвет. С другой </w:t>
      </w:r>
      <w:r w:rsidRPr="00D67330">
        <w:rPr>
          <w:rFonts w:ascii="Times New Roman" w:hAnsi="Times New Roman" w:cs="Times New Roman"/>
          <w:sz w:val="28"/>
          <w:szCs w:val="28"/>
        </w:rPr>
        <w:lastRenderedPageBreak/>
        <w:t>стороны, белое пространство признается одним из сильнейших средств выразительности.</w:t>
      </w:r>
    </w:p>
    <w:p w:rsidR="00D67330" w:rsidRPr="00D67330" w:rsidRDefault="00D67330" w:rsidP="006D167E">
      <w:pPr>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Поскольку фон создает определенное настроение у аудитории и должен соответствовать теме презентации, то иногда целесообразно использование "тематического" фона: сочетание цветов, несущие смысловую нагрузку и т. п.</w:t>
      </w:r>
    </w:p>
    <w:p w:rsidR="00D67330" w:rsidRPr="00D67330" w:rsidRDefault="00D67330" w:rsidP="006D167E">
      <w:pPr>
        <w:spacing w:line="360" w:lineRule="auto"/>
        <w:ind w:firstLine="720"/>
        <w:rPr>
          <w:rFonts w:ascii="Times New Roman" w:hAnsi="Times New Roman" w:cs="Times New Roman"/>
          <w:color w:val="000000"/>
          <w:sz w:val="28"/>
          <w:szCs w:val="28"/>
        </w:rPr>
      </w:pPr>
      <w:r w:rsidRPr="00D67330">
        <w:rPr>
          <w:rFonts w:ascii="Times New Roman" w:hAnsi="Times New Roman" w:cs="Times New Roman"/>
          <w:sz w:val="28"/>
          <w:szCs w:val="28"/>
        </w:rPr>
        <w:t xml:space="preserve">После ввода текста необходимо определиться с его расположением на каждом слайде, продумать его форматирование, т.е. определить размер, цвет шрифта, заголовков и основного текста. При подборе цвета текста помните, что </w:t>
      </w:r>
      <w:r w:rsidRPr="00D67330">
        <w:rPr>
          <w:rFonts w:ascii="Times New Roman" w:hAnsi="Times New Roman" w:cs="Times New Roman"/>
          <w:b/>
          <w:sz w:val="28"/>
          <w:szCs w:val="28"/>
        </w:rPr>
        <w:t>текст должен быть «читаем»,</w:t>
      </w:r>
      <w:r w:rsidRPr="00D67330">
        <w:rPr>
          <w:rFonts w:ascii="Times New Roman" w:hAnsi="Times New Roman" w:cs="Times New Roman"/>
          <w:sz w:val="28"/>
          <w:szCs w:val="28"/>
        </w:rPr>
        <w:t xml:space="preserve"> т. е. фон слайдов не должен «глушить» текст.</w:t>
      </w:r>
    </w:p>
    <w:p w:rsidR="00D67330" w:rsidRPr="00D67330" w:rsidRDefault="00D67330" w:rsidP="006D167E">
      <w:pPr>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Не рекомендуется использовать </w:t>
      </w:r>
      <w:r w:rsidRPr="00D67330">
        <w:rPr>
          <w:rFonts w:ascii="Times New Roman" w:hAnsi="Times New Roman" w:cs="Times New Roman"/>
          <w:b/>
          <w:sz w:val="28"/>
          <w:szCs w:val="28"/>
        </w:rPr>
        <w:t>переносы слов</w:t>
      </w:r>
      <w:r w:rsidRPr="00D67330">
        <w:rPr>
          <w:rFonts w:ascii="Times New Roman" w:hAnsi="Times New Roman" w:cs="Times New Roman"/>
          <w:sz w:val="28"/>
          <w:szCs w:val="28"/>
        </w:rPr>
        <w:t>, а также наклонное и вертикальное расположение подписей и текстовых блоков.</w:t>
      </w:r>
    </w:p>
    <w:p w:rsidR="00D67330" w:rsidRPr="00D67330" w:rsidRDefault="00D67330" w:rsidP="006D167E">
      <w:pPr>
        <w:shd w:val="clear" w:color="auto" w:fill="FFFFFF"/>
        <w:spacing w:line="360" w:lineRule="auto"/>
        <w:ind w:firstLine="720"/>
        <w:rPr>
          <w:rFonts w:ascii="Times New Roman" w:hAnsi="Times New Roman" w:cs="Times New Roman"/>
          <w:color w:val="000000"/>
          <w:sz w:val="28"/>
          <w:szCs w:val="28"/>
        </w:rPr>
      </w:pPr>
      <w:r w:rsidRPr="00D67330">
        <w:rPr>
          <w:rFonts w:ascii="Times New Roman" w:hAnsi="Times New Roman" w:cs="Times New Roman"/>
          <w:sz w:val="28"/>
          <w:szCs w:val="28"/>
        </w:rPr>
        <w:t xml:space="preserve">При создании мультимедийного пособия предполагается ограничиться использованием </w:t>
      </w:r>
      <w:r w:rsidRPr="00D67330">
        <w:rPr>
          <w:rStyle w:val="a9"/>
          <w:rFonts w:ascii="Times New Roman" w:hAnsi="Times New Roman" w:cs="Times New Roman"/>
          <w:sz w:val="28"/>
          <w:szCs w:val="28"/>
        </w:rPr>
        <w:t>двух или трех</w:t>
      </w:r>
      <w:r w:rsidRPr="00D67330">
        <w:rPr>
          <w:rFonts w:ascii="Times New Roman" w:hAnsi="Times New Roman" w:cs="Times New Roman"/>
          <w:sz w:val="28"/>
          <w:szCs w:val="28"/>
        </w:rPr>
        <w:t xml:space="preserve">типов шрифта. </w:t>
      </w:r>
    </w:p>
    <w:p w:rsidR="00D67330" w:rsidRPr="00D67330" w:rsidRDefault="00671CA4" w:rsidP="006D167E">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3710940</wp:posOffset>
            </wp:positionH>
            <wp:positionV relativeFrom="paragraph">
              <wp:posOffset>1245870</wp:posOffset>
            </wp:positionV>
            <wp:extent cx="2047875" cy="2047875"/>
            <wp:effectExtent l="19050" t="0" r="9525" b="0"/>
            <wp:wrapSquare wrapText="bothSides"/>
            <wp:docPr id="16" name="Рисунок 16" descr="http://im2-tub-ru.yandex.net/i?id=5a13a4c30de3b703b2c1249fc5686689-13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2-tub-ru.yandex.net/i?id=5a13a4c30de3b703b2c1249fc5686689-135-144&amp;n=21"/>
                    <pic:cNvPicPr>
                      <a:picLocks noChangeAspect="1" noChangeArrowheads="1"/>
                    </pic:cNvPicPr>
                  </pic:nvPicPr>
                  <pic:blipFill>
                    <a:blip r:embed="rId30" cstate="print"/>
                    <a:srcRect/>
                    <a:stretch>
                      <a:fillRect/>
                    </a:stretch>
                  </pic:blipFill>
                  <pic:spPr bwMode="auto">
                    <a:xfrm>
                      <a:off x="0" y="0"/>
                      <a:ext cx="2047875" cy="2047875"/>
                    </a:xfrm>
                    <a:prstGeom prst="rect">
                      <a:avLst/>
                    </a:prstGeom>
                    <a:noFill/>
                    <a:ln w="9525">
                      <a:noFill/>
                      <a:miter lim="800000"/>
                      <a:headEnd/>
                      <a:tailEnd/>
                    </a:ln>
                  </pic:spPr>
                </pic:pic>
              </a:graphicData>
            </a:graphic>
          </wp:anchor>
        </w:drawing>
      </w:r>
      <w:r w:rsidR="00D67330" w:rsidRPr="00D67330">
        <w:rPr>
          <w:rFonts w:ascii="Times New Roman" w:hAnsi="Times New Roman" w:cs="Times New Roman"/>
          <w:sz w:val="28"/>
          <w:szCs w:val="28"/>
        </w:rPr>
        <w:t>Учитывая, что</w:t>
      </w:r>
      <w:r w:rsidR="00D67330" w:rsidRPr="00D67330">
        <w:rPr>
          <w:rFonts w:ascii="Times New Roman" w:hAnsi="Times New Roman" w:cs="Times New Roman"/>
          <w:b/>
          <w:iCs/>
          <w:sz w:val="28"/>
          <w:szCs w:val="28"/>
        </w:rPr>
        <w:t>шрифты без засечек</w:t>
      </w:r>
      <w:r w:rsidR="00D67330" w:rsidRPr="00D67330">
        <w:rPr>
          <w:rFonts w:ascii="Times New Roman" w:hAnsi="Times New Roman" w:cs="Times New Roman"/>
          <w:iCs/>
          <w:sz w:val="28"/>
          <w:szCs w:val="28"/>
        </w:rPr>
        <w:t xml:space="preserve"> – гладкие, плакатные</w:t>
      </w:r>
      <w:r w:rsidR="00D67330" w:rsidRPr="00D67330">
        <w:rPr>
          <w:rFonts w:ascii="Times New Roman" w:hAnsi="Times New Roman" w:cs="Times New Roman"/>
          <w:i/>
          <w:iCs/>
          <w:sz w:val="28"/>
          <w:szCs w:val="28"/>
        </w:rPr>
        <w:t xml:space="preserve"> – </w:t>
      </w:r>
      <w:r w:rsidR="00D67330" w:rsidRPr="00D67330">
        <w:rPr>
          <w:rFonts w:ascii="Times New Roman" w:hAnsi="Times New Roman" w:cs="Times New Roman"/>
          <w:sz w:val="28"/>
          <w:szCs w:val="28"/>
        </w:rPr>
        <w:t xml:space="preserve"> (типа A</w:t>
      </w:r>
      <w:r w:rsidR="00D67330" w:rsidRPr="00D67330">
        <w:rPr>
          <w:rFonts w:ascii="Times New Roman" w:hAnsi="Times New Roman" w:cs="Times New Roman"/>
          <w:b/>
          <w:sz w:val="28"/>
          <w:szCs w:val="28"/>
        </w:rPr>
        <w:t>rial, Tahoma, Verdana</w:t>
      </w:r>
      <w:r w:rsidR="00D67330" w:rsidRPr="00D67330">
        <w:rPr>
          <w:rFonts w:ascii="Times New Roman" w:hAnsi="Times New Roman" w:cs="Times New Roman"/>
          <w:sz w:val="28"/>
          <w:szCs w:val="28"/>
        </w:rPr>
        <w:t xml:space="preserve"> и т.п.) легче читать с большого расстояния, чем шрифты с засечками (типа Times), то:- для основного текста предпочтительно использовать </w:t>
      </w:r>
      <w:r w:rsidR="00D67330" w:rsidRPr="00D67330">
        <w:rPr>
          <w:rFonts w:ascii="Times New Roman" w:hAnsi="Times New Roman" w:cs="Times New Roman"/>
          <w:bCs/>
          <w:iCs/>
          <w:sz w:val="28"/>
          <w:szCs w:val="28"/>
        </w:rPr>
        <w:t>плакатные шрифты</w:t>
      </w:r>
      <w:r w:rsidR="00D67330" w:rsidRPr="00D67330">
        <w:rPr>
          <w:rFonts w:ascii="Times New Roman" w:hAnsi="Times New Roman" w:cs="Times New Roman"/>
          <w:sz w:val="28"/>
          <w:szCs w:val="28"/>
        </w:rPr>
        <w:t xml:space="preserve">; для заголовка можно использовать </w:t>
      </w:r>
      <w:r w:rsidR="00D67330" w:rsidRPr="00D67330">
        <w:rPr>
          <w:rFonts w:ascii="Times New Roman" w:hAnsi="Times New Roman" w:cs="Times New Roman"/>
          <w:iCs/>
          <w:sz w:val="28"/>
          <w:szCs w:val="28"/>
        </w:rPr>
        <w:t>декоративный шрифт</w:t>
      </w:r>
      <w:r w:rsidR="00D67330" w:rsidRPr="00D67330">
        <w:rPr>
          <w:rFonts w:ascii="Times New Roman" w:hAnsi="Times New Roman" w:cs="Times New Roman"/>
          <w:sz w:val="28"/>
          <w:szCs w:val="28"/>
        </w:rPr>
        <w:t>, если он хорошо читаем и не контрастирует с основным шрифтом.</w:t>
      </w:r>
    </w:p>
    <w:p w:rsidR="00D67330" w:rsidRPr="00D67330" w:rsidRDefault="00D67330" w:rsidP="006D167E">
      <w:pPr>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Рекомендуемые </w:t>
      </w:r>
      <w:r w:rsidRPr="00D67330">
        <w:rPr>
          <w:rFonts w:ascii="Times New Roman" w:hAnsi="Times New Roman" w:cs="Times New Roman"/>
          <w:bCs/>
          <w:iCs/>
          <w:sz w:val="28"/>
          <w:szCs w:val="28"/>
        </w:rPr>
        <w:t>размеры шрифтов</w:t>
      </w:r>
      <w:r w:rsidRPr="00D67330">
        <w:rPr>
          <w:rFonts w:ascii="Times New Roman" w:hAnsi="Times New Roman" w:cs="Times New Roman"/>
          <w:sz w:val="28"/>
          <w:szCs w:val="28"/>
        </w:rPr>
        <w:t xml:space="preserve">: </w:t>
      </w:r>
      <w:r w:rsidRPr="00D67330">
        <w:rPr>
          <w:rFonts w:ascii="Times New Roman" w:hAnsi="Times New Roman" w:cs="Times New Roman"/>
          <w:b/>
          <w:sz w:val="28"/>
          <w:szCs w:val="28"/>
        </w:rPr>
        <w:t>для заголовков</w:t>
      </w:r>
      <w:r w:rsidRPr="00D67330">
        <w:rPr>
          <w:rFonts w:ascii="Times New Roman" w:hAnsi="Times New Roman" w:cs="Times New Roman"/>
          <w:sz w:val="28"/>
          <w:szCs w:val="28"/>
        </w:rPr>
        <w:t xml:space="preserve"> 32-50, оптимально – </w:t>
      </w:r>
      <w:r w:rsidRPr="00D67330">
        <w:rPr>
          <w:rFonts w:ascii="Times New Roman" w:hAnsi="Times New Roman" w:cs="Times New Roman"/>
          <w:b/>
          <w:sz w:val="28"/>
          <w:szCs w:val="28"/>
        </w:rPr>
        <w:t>36</w:t>
      </w:r>
      <w:r w:rsidRPr="00D67330">
        <w:rPr>
          <w:rFonts w:ascii="Times New Roman" w:hAnsi="Times New Roman" w:cs="Times New Roman"/>
          <w:sz w:val="28"/>
          <w:szCs w:val="28"/>
        </w:rPr>
        <w:t xml:space="preserve">; </w:t>
      </w:r>
      <w:r w:rsidRPr="00D67330">
        <w:rPr>
          <w:rFonts w:ascii="Times New Roman" w:hAnsi="Times New Roman" w:cs="Times New Roman"/>
          <w:b/>
          <w:sz w:val="28"/>
          <w:szCs w:val="28"/>
        </w:rPr>
        <w:t>для основного текста</w:t>
      </w:r>
      <w:r w:rsidRPr="00D67330">
        <w:rPr>
          <w:rFonts w:ascii="Times New Roman" w:hAnsi="Times New Roman" w:cs="Times New Roman"/>
          <w:sz w:val="28"/>
          <w:szCs w:val="28"/>
        </w:rPr>
        <w:t xml:space="preserve">: 18 – 32, оптимально – </w:t>
      </w:r>
      <w:r w:rsidRPr="00D67330">
        <w:rPr>
          <w:rFonts w:ascii="Times New Roman" w:hAnsi="Times New Roman" w:cs="Times New Roman"/>
          <w:b/>
          <w:sz w:val="28"/>
          <w:szCs w:val="28"/>
        </w:rPr>
        <w:t>24.</w:t>
      </w:r>
    </w:p>
    <w:p w:rsidR="00D67330" w:rsidRPr="00D67330" w:rsidRDefault="00D67330" w:rsidP="006D167E">
      <w:pPr>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Не следует злоупотреблять прописными буквами (они читаются хуже строчных), поэтому их допустимо использовать только для смыслового выделения небольших фрагментов текста.</w:t>
      </w:r>
    </w:p>
    <w:p w:rsidR="00D67330" w:rsidRPr="00D67330" w:rsidRDefault="00D67330" w:rsidP="006D167E">
      <w:pPr>
        <w:spacing w:line="360" w:lineRule="auto"/>
        <w:ind w:firstLine="720"/>
        <w:rPr>
          <w:rFonts w:ascii="Times New Roman" w:hAnsi="Times New Roman" w:cs="Times New Roman"/>
          <w:sz w:val="28"/>
          <w:szCs w:val="28"/>
        </w:rPr>
      </w:pPr>
      <w:r w:rsidRPr="00D67330">
        <w:rPr>
          <w:rFonts w:ascii="Times New Roman" w:hAnsi="Times New Roman" w:cs="Times New Roman"/>
          <w:sz w:val="28"/>
          <w:szCs w:val="28"/>
        </w:rPr>
        <w:lastRenderedPageBreak/>
        <w:t xml:space="preserve">Наиболее </w:t>
      </w:r>
      <w:r w:rsidRPr="00D67330">
        <w:rPr>
          <w:rFonts w:ascii="Times New Roman" w:hAnsi="Times New Roman" w:cs="Times New Roman"/>
          <w:b/>
          <w:sz w:val="28"/>
          <w:szCs w:val="28"/>
        </w:rPr>
        <w:t>важный материал</w:t>
      </w:r>
      <w:r w:rsidRPr="00D67330">
        <w:rPr>
          <w:rFonts w:ascii="Times New Roman" w:hAnsi="Times New Roman" w:cs="Times New Roman"/>
          <w:sz w:val="28"/>
          <w:szCs w:val="28"/>
        </w:rPr>
        <w:t xml:space="preserve">, требующий обязательного усвоения, желательно </w:t>
      </w:r>
      <w:r w:rsidRPr="00D67330">
        <w:rPr>
          <w:rFonts w:ascii="Times New Roman" w:hAnsi="Times New Roman" w:cs="Times New Roman"/>
          <w:b/>
          <w:sz w:val="28"/>
          <w:szCs w:val="28"/>
        </w:rPr>
        <w:t>выделить ярче</w:t>
      </w:r>
      <w:r w:rsidRPr="00D67330">
        <w:rPr>
          <w:rFonts w:ascii="Times New Roman" w:hAnsi="Times New Roman" w:cs="Times New Roman"/>
          <w:sz w:val="28"/>
          <w:szCs w:val="28"/>
        </w:rPr>
        <w:t xml:space="preserve"> для включения ассоциативной зрительной памяти. Для выделения информации следует использовать </w:t>
      </w:r>
      <w:r w:rsidRPr="00D67330">
        <w:rPr>
          <w:rFonts w:ascii="Times New Roman" w:hAnsi="Times New Roman" w:cs="Times New Roman"/>
          <w:iCs/>
          <w:sz w:val="28"/>
          <w:szCs w:val="28"/>
        </w:rPr>
        <w:t>цвет</w:t>
      </w:r>
      <w:r w:rsidRPr="00D67330">
        <w:rPr>
          <w:rFonts w:ascii="Times New Roman" w:hAnsi="Times New Roman" w:cs="Times New Roman"/>
          <w:sz w:val="28"/>
          <w:szCs w:val="28"/>
        </w:rPr>
        <w:t xml:space="preserve">, </w:t>
      </w:r>
      <w:r w:rsidRPr="00D67330">
        <w:rPr>
          <w:rFonts w:ascii="Times New Roman" w:hAnsi="Times New Roman" w:cs="Times New Roman"/>
          <w:iCs/>
          <w:sz w:val="28"/>
          <w:szCs w:val="28"/>
        </w:rPr>
        <w:t>жирный</w:t>
      </w:r>
      <w:r w:rsidRPr="00D67330">
        <w:rPr>
          <w:rFonts w:ascii="Times New Roman" w:hAnsi="Times New Roman" w:cs="Times New Roman"/>
          <w:sz w:val="28"/>
          <w:szCs w:val="28"/>
        </w:rPr>
        <w:t xml:space="preserve"> и/или </w:t>
      </w:r>
      <w:r w:rsidRPr="00D67330">
        <w:rPr>
          <w:rFonts w:ascii="Times New Roman" w:hAnsi="Times New Roman" w:cs="Times New Roman"/>
          <w:iCs/>
          <w:sz w:val="28"/>
          <w:szCs w:val="28"/>
        </w:rPr>
        <w:t>курсивный</w:t>
      </w:r>
      <w:r w:rsidRPr="00D67330">
        <w:rPr>
          <w:rFonts w:ascii="Times New Roman" w:hAnsi="Times New Roman" w:cs="Times New Roman"/>
          <w:sz w:val="28"/>
          <w:szCs w:val="28"/>
        </w:rPr>
        <w:t xml:space="preserve"> шрифт. Выделение </w:t>
      </w:r>
      <w:r w:rsidRPr="00D67330">
        <w:rPr>
          <w:rFonts w:ascii="Times New Roman" w:hAnsi="Times New Roman" w:cs="Times New Roman"/>
          <w:sz w:val="28"/>
          <w:szCs w:val="28"/>
          <w:u w:val="single"/>
        </w:rPr>
        <w:t>подчеркиванием</w:t>
      </w:r>
      <w:r w:rsidRPr="00D67330">
        <w:rPr>
          <w:rFonts w:ascii="Times New Roman" w:hAnsi="Times New Roman" w:cs="Times New Roman"/>
          <w:sz w:val="28"/>
          <w:szCs w:val="28"/>
        </w:rPr>
        <w:t xml:space="preserve"> обычно ассоциируется с </w:t>
      </w:r>
      <w:r w:rsidRPr="00D67330">
        <w:rPr>
          <w:rFonts w:ascii="Times New Roman" w:hAnsi="Times New Roman" w:cs="Times New Roman"/>
          <w:iCs/>
          <w:sz w:val="28"/>
          <w:szCs w:val="28"/>
        </w:rPr>
        <w:t>гиперссылкой</w:t>
      </w:r>
      <w:r w:rsidRPr="00D67330">
        <w:rPr>
          <w:rFonts w:ascii="Times New Roman" w:hAnsi="Times New Roman" w:cs="Times New Roman"/>
          <w:sz w:val="28"/>
          <w:szCs w:val="28"/>
        </w:rPr>
        <w:t>, поэтому использовать его для иных целей не рекомендуется.</w:t>
      </w:r>
    </w:p>
    <w:p w:rsidR="00D67330" w:rsidRPr="00D67330" w:rsidRDefault="00D67330" w:rsidP="006D167E">
      <w:pPr>
        <w:shd w:val="clear" w:color="auto" w:fill="FFFFFF"/>
        <w:spacing w:line="360" w:lineRule="auto"/>
        <w:ind w:firstLine="720"/>
        <w:rPr>
          <w:rFonts w:ascii="Times New Roman" w:hAnsi="Times New Roman" w:cs="Times New Roman"/>
          <w:color w:val="000000"/>
          <w:sz w:val="28"/>
          <w:szCs w:val="28"/>
        </w:rPr>
      </w:pPr>
      <w:r w:rsidRPr="00D67330">
        <w:rPr>
          <w:rFonts w:ascii="Times New Roman" w:hAnsi="Times New Roman" w:cs="Times New Roman"/>
          <w:color w:val="000000"/>
          <w:sz w:val="28"/>
          <w:szCs w:val="28"/>
        </w:rPr>
        <w:t>Целесообразно применение различных маркеров (♦►•●■) для выделения элементов текста (</w:t>
      </w:r>
      <w:r w:rsidRPr="00D67330">
        <w:rPr>
          <w:rFonts w:ascii="Times New Roman" w:hAnsi="Times New Roman" w:cs="Times New Roman"/>
          <w:b/>
          <w:color w:val="000000"/>
          <w:sz w:val="28"/>
          <w:szCs w:val="28"/>
        </w:rPr>
        <w:t>маркированные списки</w:t>
      </w:r>
      <w:r w:rsidRPr="00D67330">
        <w:rPr>
          <w:rFonts w:ascii="Times New Roman" w:hAnsi="Times New Roman" w:cs="Times New Roman"/>
          <w:color w:val="000000"/>
          <w:sz w:val="28"/>
          <w:szCs w:val="28"/>
        </w:rPr>
        <w:t>).</w:t>
      </w:r>
    </w:p>
    <w:p w:rsidR="00D67330" w:rsidRPr="00D67330" w:rsidRDefault="00D67330" w:rsidP="006D167E">
      <w:pPr>
        <w:shd w:val="clear" w:color="auto" w:fill="FFFFFF"/>
        <w:spacing w:line="360" w:lineRule="auto"/>
        <w:rPr>
          <w:rFonts w:ascii="Times New Roman" w:hAnsi="Times New Roman" w:cs="Times New Roman"/>
          <w:b/>
          <w:sz w:val="28"/>
          <w:szCs w:val="28"/>
        </w:rPr>
      </w:pPr>
      <w:r w:rsidRPr="00D67330">
        <w:rPr>
          <w:rFonts w:ascii="Times New Roman" w:hAnsi="Times New Roman" w:cs="Times New Roman"/>
          <w:b/>
          <w:sz w:val="28"/>
          <w:szCs w:val="28"/>
        </w:rPr>
        <w:t>3. Подготовка медиафрагментов (тексты, иллюстрации, аудиофрагменты, видеофрагменты, анимация)</w:t>
      </w:r>
    </w:p>
    <w:p w:rsidR="00D67330" w:rsidRPr="00D67330" w:rsidRDefault="00D67330" w:rsidP="006D167E">
      <w:pPr>
        <w:spacing w:line="360" w:lineRule="auto"/>
        <w:ind w:firstLine="720"/>
        <w:rPr>
          <w:rFonts w:ascii="Times New Roman" w:hAnsi="Times New Roman" w:cs="Times New Roman"/>
          <w:color w:val="000000"/>
          <w:sz w:val="28"/>
          <w:szCs w:val="28"/>
        </w:rPr>
      </w:pPr>
      <w:r w:rsidRPr="00D67330">
        <w:rPr>
          <w:rStyle w:val="a7"/>
          <w:rFonts w:ascii="Times New Roman" w:hAnsi="Times New Roman" w:cs="Times New Roman"/>
          <w:sz w:val="28"/>
          <w:szCs w:val="28"/>
        </w:rPr>
        <w:t>Тексты презентации не должны быть большими</w:t>
      </w:r>
      <w:r w:rsidRPr="00D67330">
        <w:rPr>
          <w:rFonts w:ascii="Times New Roman" w:hAnsi="Times New Roman" w:cs="Times New Roman"/>
          <w:b/>
          <w:sz w:val="28"/>
          <w:szCs w:val="28"/>
        </w:rPr>
        <w:t>.</w:t>
      </w:r>
      <w:r w:rsidRPr="00D67330">
        <w:rPr>
          <w:rFonts w:ascii="Times New Roman" w:hAnsi="Times New Roman" w:cs="Times New Roman"/>
          <w:sz w:val="28"/>
          <w:szCs w:val="28"/>
        </w:rPr>
        <w:t xml:space="preserve"> Учебная презентация – это иллюстративный ряд к уроку, не учебник и не конспект. Выгоднее использовать сжатый, информационный стиль изложения материала. Нужно будет суметь вместить максимум информации в минимум слов, привлечь и удержать внимание обучаемых. Однако в</w:t>
      </w:r>
      <w:r w:rsidRPr="00D67330">
        <w:rPr>
          <w:rFonts w:ascii="Times New Roman" w:hAnsi="Times New Roman" w:cs="Times New Roman"/>
          <w:color w:val="000000"/>
          <w:sz w:val="28"/>
          <w:szCs w:val="28"/>
        </w:rPr>
        <w:t xml:space="preserve"> мультимедийной презентации может содержаться дополнительный материал, а также материал для углубленного изучения темы. </w:t>
      </w:r>
      <w:r w:rsidRPr="00D67330">
        <w:rPr>
          <w:rFonts w:ascii="Times New Roman" w:hAnsi="Times New Roman" w:cs="Times New Roman"/>
          <w:sz w:val="28"/>
          <w:szCs w:val="28"/>
        </w:rPr>
        <w:t>Профессионалы по разработке презентаций советуют использовать на слайде</w:t>
      </w:r>
      <w:r w:rsidRPr="00D67330">
        <w:rPr>
          <w:rFonts w:ascii="Times New Roman" w:hAnsi="Times New Roman" w:cs="Times New Roman"/>
          <w:bCs/>
          <w:sz w:val="28"/>
          <w:szCs w:val="28"/>
        </w:rPr>
        <w:t>не более тридцати слов и пяти пунктов списка</w:t>
      </w:r>
      <w:r w:rsidRPr="00D67330">
        <w:rPr>
          <w:rFonts w:ascii="Times New Roman" w:hAnsi="Times New Roman" w:cs="Times New Roman"/>
          <w:sz w:val="28"/>
          <w:szCs w:val="28"/>
        </w:rPr>
        <w:t>.</w:t>
      </w:r>
    </w:p>
    <w:p w:rsidR="00D67330" w:rsidRPr="00D67330" w:rsidRDefault="00D67330" w:rsidP="006D167E">
      <w:pPr>
        <w:spacing w:line="360" w:lineRule="auto"/>
        <w:ind w:firstLine="720"/>
        <w:rPr>
          <w:rFonts w:ascii="Times New Roman" w:hAnsi="Times New Roman" w:cs="Times New Roman"/>
          <w:sz w:val="28"/>
          <w:szCs w:val="28"/>
        </w:rPr>
      </w:pPr>
      <w:r w:rsidRPr="00D67330">
        <w:rPr>
          <w:rFonts w:ascii="Times New Roman" w:hAnsi="Times New Roman" w:cs="Times New Roman"/>
          <w:b/>
          <w:sz w:val="28"/>
          <w:szCs w:val="28"/>
        </w:rPr>
        <w:t>Рекомендуется</w:t>
      </w:r>
      <w:r w:rsidRPr="00D67330">
        <w:rPr>
          <w:rFonts w:ascii="Times New Roman" w:hAnsi="Times New Roman" w:cs="Times New Roman"/>
          <w:sz w:val="28"/>
          <w:szCs w:val="28"/>
        </w:rPr>
        <w:t>:1 - использование коротких слов и предложений, минимум предлогов, наречий, прилагательных;</w:t>
      </w:r>
    </w:p>
    <w:p w:rsidR="00D67330" w:rsidRPr="00D67330" w:rsidRDefault="00D67330" w:rsidP="006D167E">
      <w:pPr>
        <w:spacing w:line="360" w:lineRule="auto"/>
        <w:rPr>
          <w:rFonts w:ascii="Times New Roman" w:hAnsi="Times New Roman" w:cs="Times New Roman"/>
          <w:sz w:val="28"/>
          <w:szCs w:val="28"/>
        </w:rPr>
      </w:pPr>
      <w:r w:rsidRPr="00D67330">
        <w:rPr>
          <w:rFonts w:ascii="Times New Roman" w:hAnsi="Times New Roman" w:cs="Times New Roman"/>
          <w:sz w:val="28"/>
          <w:szCs w:val="28"/>
        </w:rPr>
        <w:t>2 - использование нумерованных и маркированных списков вместо сплошного текста;</w:t>
      </w:r>
    </w:p>
    <w:p w:rsidR="00D67330" w:rsidRPr="00D67330" w:rsidRDefault="00D67330" w:rsidP="006D167E">
      <w:pPr>
        <w:spacing w:line="360" w:lineRule="auto"/>
        <w:rPr>
          <w:rFonts w:ascii="Times New Roman" w:hAnsi="Times New Roman" w:cs="Times New Roman"/>
          <w:sz w:val="28"/>
          <w:szCs w:val="28"/>
        </w:rPr>
      </w:pPr>
      <w:r w:rsidRPr="00D67330">
        <w:rPr>
          <w:rFonts w:ascii="Times New Roman" w:hAnsi="Times New Roman" w:cs="Times New Roman"/>
          <w:sz w:val="28"/>
          <w:szCs w:val="28"/>
        </w:rPr>
        <w:t>3 - горизонтальное расположение текстовой информации, в т.ч. и в таблицах;</w:t>
      </w:r>
    </w:p>
    <w:p w:rsidR="00D67330" w:rsidRPr="00D67330" w:rsidRDefault="00D67330" w:rsidP="006D167E">
      <w:pPr>
        <w:spacing w:line="360" w:lineRule="auto"/>
        <w:rPr>
          <w:rFonts w:ascii="Times New Roman" w:hAnsi="Times New Roman" w:cs="Times New Roman"/>
          <w:sz w:val="28"/>
          <w:szCs w:val="28"/>
        </w:rPr>
      </w:pPr>
      <w:r w:rsidRPr="00D67330">
        <w:rPr>
          <w:rFonts w:ascii="Times New Roman" w:hAnsi="Times New Roman" w:cs="Times New Roman"/>
          <w:sz w:val="28"/>
          <w:szCs w:val="28"/>
        </w:rPr>
        <w:t>4 - каждому положению, идее должен быть отведен отдельный абзац текста;</w:t>
      </w:r>
    </w:p>
    <w:p w:rsidR="00D67330" w:rsidRPr="00D67330" w:rsidRDefault="00D67330" w:rsidP="006D167E">
      <w:pPr>
        <w:spacing w:line="360" w:lineRule="auto"/>
        <w:rPr>
          <w:rFonts w:ascii="Times New Roman" w:hAnsi="Times New Roman" w:cs="Times New Roman"/>
          <w:sz w:val="28"/>
          <w:szCs w:val="28"/>
        </w:rPr>
      </w:pPr>
      <w:r w:rsidRPr="00D67330">
        <w:rPr>
          <w:rFonts w:ascii="Times New Roman" w:hAnsi="Times New Roman" w:cs="Times New Roman"/>
          <w:sz w:val="28"/>
          <w:szCs w:val="28"/>
        </w:rPr>
        <w:t>5 - основную идею абзаца располагать в самом начале – в первой строке абзаца;</w:t>
      </w:r>
    </w:p>
    <w:p w:rsidR="00D67330" w:rsidRPr="00D67330" w:rsidRDefault="00D67330" w:rsidP="006D167E">
      <w:pPr>
        <w:spacing w:after="0" w:line="360" w:lineRule="auto"/>
        <w:rPr>
          <w:rFonts w:ascii="Times New Roman" w:hAnsi="Times New Roman" w:cs="Times New Roman"/>
          <w:sz w:val="28"/>
          <w:szCs w:val="28"/>
        </w:rPr>
      </w:pPr>
      <w:r w:rsidRPr="00D67330">
        <w:rPr>
          <w:rFonts w:ascii="Times New Roman" w:hAnsi="Times New Roman" w:cs="Times New Roman"/>
          <w:sz w:val="28"/>
          <w:szCs w:val="28"/>
        </w:rPr>
        <w:lastRenderedPageBreak/>
        <w:t>6 - идеально, если на слайде только заголовок, изображение (фотография, рисунок, диаграмма, схема, таблица и т.п.) и подпись к ней.</w:t>
      </w:r>
    </w:p>
    <w:p w:rsidR="00D67330" w:rsidRPr="00D67330" w:rsidRDefault="00D67330" w:rsidP="006D167E">
      <w:pPr>
        <w:shd w:val="clear" w:color="auto" w:fill="FFFFFF"/>
        <w:spacing w:after="0"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 xml:space="preserve">Размещенные в презентации графические объекты должны быть, в первую очередь, оптимизированными, четкими и с хорошим разрешением. Графические объекты не располагаются в средине текста, это плохо смотрится. </w:t>
      </w:r>
    </w:p>
    <w:p w:rsidR="00D67330" w:rsidRPr="00D67330" w:rsidRDefault="00D67330" w:rsidP="006D167E">
      <w:pPr>
        <w:shd w:val="clear" w:color="auto" w:fill="FFFFFF"/>
        <w:spacing w:line="360" w:lineRule="auto"/>
        <w:rPr>
          <w:rFonts w:ascii="Times New Roman" w:hAnsi="Times New Roman" w:cs="Times New Roman"/>
          <w:b/>
          <w:sz w:val="28"/>
          <w:szCs w:val="28"/>
        </w:rPr>
      </w:pPr>
      <w:r w:rsidRPr="00D67330">
        <w:rPr>
          <w:rFonts w:ascii="Times New Roman" w:hAnsi="Times New Roman" w:cs="Times New Roman"/>
          <w:b/>
          <w:sz w:val="28"/>
          <w:szCs w:val="28"/>
        </w:rPr>
        <w:t>4. Тестирование-проверка, доводка презентации</w:t>
      </w:r>
    </w:p>
    <w:p w:rsidR="00D67330" w:rsidRPr="00D67330" w:rsidRDefault="00D67330" w:rsidP="006D167E">
      <w:pPr>
        <w:shd w:val="clear" w:color="auto" w:fill="FFFFFF"/>
        <w:spacing w:line="360" w:lineRule="auto"/>
        <w:rPr>
          <w:rFonts w:ascii="Times New Roman" w:hAnsi="Times New Roman" w:cs="Times New Roman"/>
          <w:sz w:val="28"/>
          <w:szCs w:val="28"/>
        </w:rPr>
      </w:pPr>
      <w:r w:rsidRPr="00D67330">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53340</wp:posOffset>
            </wp:positionH>
            <wp:positionV relativeFrom="paragraph">
              <wp:posOffset>771525</wp:posOffset>
            </wp:positionV>
            <wp:extent cx="1666875" cy="1521460"/>
            <wp:effectExtent l="19050" t="0" r="9525" b="0"/>
            <wp:wrapSquare wrapText="bothSides"/>
            <wp:docPr id="11" name="Рисунок 11" descr="Курсы элементарной компьютерной грамотности для человека 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урсы элементарной компьютерной грамотности для человека XXI…"/>
                    <pic:cNvPicPr>
                      <a:picLocks noChangeAspect="1" noChangeArrowheads="1"/>
                    </pic:cNvPicPr>
                  </pic:nvPicPr>
                  <pic:blipFill>
                    <a:blip r:embed="rId31" cstate="print"/>
                    <a:srcRect/>
                    <a:stretch>
                      <a:fillRect/>
                    </a:stretch>
                  </pic:blipFill>
                  <pic:spPr bwMode="auto">
                    <a:xfrm>
                      <a:off x="0" y="0"/>
                      <a:ext cx="1666875" cy="1521460"/>
                    </a:xfrm>
                    <a:prstGeom prst="rect">
                      <a:avLst/>
                    </a:prstGeom>
                    <a:noFill/>
                    <a:ln w="9525">
                      <a:noFill/>
                      <a:miter lim="800000"/>
                      <a:headEnd/>
                      <a:tailEnd/>
                    </a:ln>
                  </pic:spPr>
                </pic:pic>
              </a:graphicData>
            </a:graphic>
          </wp:anchor>
        </w:drawing>
      </w:r>
      <w:r w:rsidRPr="00D67330">
        <w:rPr>
          <w:rFonts w:ascii="Times New Roman" w:hAnsi="Times New Roman" w:cs="Times New Roman"/>
          <w:sz w:val="28"/>
          <w:szCs w:val="28"/>
        </w:rPr>
        <w:t xml:space="preserve">1) проверка на работоспособность всех элементов презентации; 2) проверка визуального восприятия презентации сторонними наблюдателями, в том числе с экрана. </w:t>
      </w:r>
    </w:p>
    <w:p w:rsidR="00D67330" w:rsidRPr="00D67330" w:rsidRDefault="00D67330" w:rsidP="006D167E">
      <w:pPr>
        <w:shd w:val="clear" w:color="auto" w:fill="FFFFFF"/>
        <w:spacing w:after="0" w:line="360" w:lineRule="auto"/>
        <w:ind w:firstLine="720"/>
        <w:rPr>
          <w:rFonts w:ascii="Times New Roman" w:hAnsi="Times New Roman" w:cs="Times New Roman"/>
          <w:sz w:val="28"/>
          <w:szCs w:val="28"/>
        </w:rPr>
      </w:pPr>
      <w:r w:rsidRPr="00D67330">
        <w:rPr>
          <w:rFonts w:ascii="Times New Roman" w:hAnsi="Times New Roman" w:cs="Times New Roman"/>
          <w:sz w:val="28"/>
          <w:szCs w:val="28"/>
        </w:rPr>
        <w:t>Доводка презентации заключается в неоднократном просмотре своей презентации, определении временных интервалов, необходимых аудитории для просмотра каждого слайда, и времени их смены. Помните, что слайд должен быть на экране столько времени, чтобы аудитория могла рассмотреть, запомнить, осознать его содержимое. Между тем большой интервал между сменами слайдов снижает интерес. Возможно, при окончательном просмотре вам придется поменять местами некоторые слайды для создания более логической структуры презентации или внести в нее другие коррективы.</w:t>
      </w:r>
    </w:p>
    <w:p w:rsidR="00D67330" w:rsidRPr="00D67330" w:rsidRDefault="00D67330" w:rsidP="006D167E">
      <w:pPr>
        <w:pStyle w:val="a4"/>
        <w:shd w:val="clear" w:color="auto" w:fill="FFFFFF"/>
        <w:spacing w:after="0" w:line="360" w:lineRule="auto"/>
        <w:rPr>
          <w:rFonts w:ascii="Times New Roman" w:hAnsi="Times New Roman" w:cs="Times New Roman"/>
          <w:b/>
          <w:sz w:val="28"/>
          <w:szCs w:val="28"/>
        </w:rPr>
      </w:pPr>
      <w:r w:rsidRPr="00D67330">
        <w:rPr>
          <w:rFonts w:ascii="Times New Roman" w:hAnsi="Times New Roman" w:cs="Times New Roman"/>
          <w:b/>
          <w:sz w:val="28"/>
          <w:szCs w:val="28"/>
        </w:rPr>
        <w:t>Использованные электронные ресурсы</w:t>
      </w:r>
    </w:p>
    <w:p w:rsidR="00D67330" w:rsidRPr="00671CA4" w:rsidRDefault="00CB1CA1" w:rsidP="006D167E">
      <w:pPr>
        <w:shd w:val="clear" w:color="auto" w:fill="FFFFFF"/>
        <w:spacing w:after="0" w:line="360" w:lineRule="auto"/>
        <w:rPr>
          <w:rFonts w:ascii="Times New Roman" w:hAnsi="Times New Roman" w:cs="Times New Roman"/>
          <w:sz w:val="28"/>
          <w:szCs w:val="28"/>
        </w:rPr>
      </w:pPr>
      <w:hyperlink r:id="rId32" w:history="1">
        <w:r w:rsidR="00D67330" w:rsidRPr="00671CA4">
          <w:rPr>
            <w:rStyle w:val="a8"/>
            <w:rFonts w:ascii="Times New Roman" w:hAnsi="Times New Roman" w:cs="Times New Roman"/>
            <w:color w:val="auto"/>
            <w:sz w:val="28"/>
            <w:szCs w:val="28"/>
            <w:lang w:val="en-US"/>
          </w:rPr>
          <w:t>http</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uchim</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info</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pdf</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yak</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pp</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pdf</w:t>
        </w:r>
      </w:hyperlink>
    </w:p>
    <w:p w:rsidR="00D67330" w:rsidRPr="00671CA4" w:rsidRDefault="00CB1CA1" w:rsidP="006D167E">
      <w:pPr>
        <w:shd w:val="clear" w:color="auto" w:fill="FFFFFF"/>
        <w:spacing w:after="0" w:line="360" w:lineRule="auto"/>
        <w:rPr>
          <w:rFonts w:ascii="Times New Roman" w:hAnsi="Times New Roman" w:cs="Times New Roman"/>
          <w:sz w:val="28"/>
          <w:szCs w:val="28"/>
        </w:rPr>
      </w:pPr>
      <w:hyperlink r:id="rId33" w:history="1">
        <w:r w:rsidR="00D67330" w:rsidRPr="00671CA4">
          <w:rPr>
            <w:rStyle w:val="a8"/>
            <w:rFonts w:ascii="Times New Roman" w:hAnsi="Times New Roman" w:cs="Times New Roman"/>
            <w:color w:val="auto"/>
            <w:sz w:val="28"/>
            <w:szCs w:val="28"/>
            <w:lang w:val="en-US"/>
          </w:rPr>
          <w:t>http</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vashabnp</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info</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load</w:t>
        </w:r>
        <w:r w:rsidR="00D67330" w:rsidRPr="00671CA4">
          <w:rPr>
            <w:rStyle w:val="a8"/>
            <w:rFonts w:ascii="Times New Roman" w:hAnsi="Times New Roman" w:cs="Times New Roman"/>
            <w:color w:val="auto"/>
            <w:sz w:val="28"/>
            <w:szCs w:val="28"/>
          </w:rPr>
          <w:t>/20-1-0-683</w:t>
        </w:r>
      </w:hyperlink>
    </w:p>
    <w:p w:rsidR="00D67330" w:rsidRPr="00671CA4" w:rsidRDefault="00CB1CA1" w:rsidP="006D167E">
      <w:pPr>
        <w:shd w:val="clear" w:color="auto" w:fill="FFFFFF"/>
        <w:spacing w:after="0" w:line="360" w:lineRule="auto"/>
        <w:rPr>
          <w:rStyle w:val="b-serp-urlitem1"/>
          <w:rFonts w:ascii="Times New Roman" w:hAnsi="Times New Roman" w:cs="Times New Roman"/>
          <w:sz w:val="28"/>
          <w:szCs w:val="28"/>
        </w:rPr>
      </w:pPr>
      <w:hyperlink r:id="rId34" w:tgtFrame="_blank" w:history="1">
        <w:r w:rsidR="00D67330" w:rsidRPr="00671CA4">
          <w:rPr>
            <w:rStyle w:val="a8"/>
            <w:rFonts w:ascii="Times New Roman" w:hAnsi="Times New Roman" w:cs="Times New Roman"/>
            <w:color w:val="auto"/>
            <w:sz w:val="28"/>
            <w:szCs w:val="28"/>
            <w:lang w:val="en-US"/>
          </w:rPr>
          <w:t>curator</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ru</w:t>
        </w:r>
      </w:hyperlink>
      <w:r w:rsidR="00D67330" w:rsidRPr="00671CA4">
        <w:rPr>
          <w:rStyle w:val="b-serp-urlmark1"/>
          <w:rFonts w:ascii="Times New Roman" w:hAnsi="Times New Roman" w:cs="Times New Roman"/>
          <w:sz w:val="28"/>
          <w:szCs w:val="28"/>
        </w:rPr>
        <w:t>›</w:t>
      </w:r>
      <w:hyperlink r:id="rId35" w:tgtFrame="_blank" w:history="1">
        <w:r w:rsidR="00D67330" w:rsidRPr="00671CA4">
          <w:rPr>
            <w:rStyle w:val="a8"/>
            <w:rFonts w:ascii="Times New Roman" w:hAnsi="Times New Roman" w:cs="Times New Roman"/>
            <w:color w:val="auto"/>
            <w:sz w:val="28"/>
            <w:szCs w:val="28"/>
            <w:lang w:val="en-US"/>
          </w:rPr>
          <w:t>pedagog</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media</w:t>
        </w:r>
        <w:r w:rsidR="00D67330" w:rsidRPr="00671CA4">
          <w:rPr>
            <w:rStyle w:val="a8"/>
            <w:rFonts w:ascii="Times New Roman" w:hAnsi="Times New Roman" w:cs="Times New Roman"/>
            <w:color w:val="auto"/>
            <w:sz w:val="28"/>
            <w:szCs w:val="28"/>
          </w:rPr>
          <w:t>5.</w:t>
        </w:r>
        <w:r w:rsidR="00D67330" w:rsidRPr="00671CA4">
          <w:rPr>
            <w:rStyle w:val="a8"/>
            <w:rFonts w:ascii="Times New Roman" w:hAnsi="Times New Roman" w:cs="Times New Roman"/>
            <w:color w:val="auto"/>
            <w:sz w:val="28"/>
            <w:szCs w:val="28"/>
            <w:lang w:val="en-US"/>
          </w:rPr>
          <w:t>html</w:t>
        </w:r>
      </w:hyperlink>
    </w:p>
    <w:p w:rsidR="00D67330" w:rsidRPr="00671CA4" w:rsidRDefault="00CB1CA1" w:rsidP="006D167E">
      <w:pPr>
        <w:shd w:val="clear" w:color="auto" w:fill="FFFFFF"/>
        <w:spacing w:after="0" w:line="360" w:lineRule="auto"/>
        <w:rPr>
          <w:rStyle w:val="b-serp-urlitem1"/>
          <w:rFonts w:ascii="Times New Roman" w:hAnsi="Times New Roman" w:cs="Times New Roman"/>
          <w:sz w:val="28"/>
          <w:szCs w:val="28"/>
        </w:rPr>
      </w:pPr>
      <w:hyperlink r:id="rId36" w:history="1">
        <w:r w:rsidR="00D67330" w:rsidRPr="00671CA4">
          <w:rPr>
            <w:rStyle w:val="a8"/>
            <w:rFonts w:ascii="Times New Roman" w:hAnsi="Times New Roman" w:cs="Times New Roman"/>
            <w:color w:val="auto"/>
            <w:sz w:val="28"/>
            <w:szCs w:val="28"/>
            <w:lang w:val="en-US"/>
          </w:rPr>
          <w:t>http</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rudocs</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exdat</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com</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docs</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index</w:t>
        </w:r>
        <w:r w:rsidR="00D67330" w:rsidRPr="00671CA4">
          <w:rPr>
            <w:rStyle w:val="a8"/>
            <w:rFonts w:ascii="Times New Roman" w:hAnsi="Times New Roman" w:cs="Times New Roman"/>
            <w:color w:val="auto"/>
            <w:sz w:val="28"/>
            <w:szCs w:val="28"/>
          </w:rPr>
          <w:t>-79115.</w:t>
        </w:r>
        <w:r w:rsidR="00D67330" w:rsidRPr="00671CA4">
          <w:rPr>
            <w:rStyle w:val="a8"/>
            <w:rFonts w:ascii="Times New Roman" w:hAnsi="Times New Roman" w:cs="Times New Roman"/>
            <w:color w:val="auto"/>
            <w:sz w:val="28"/>
            <w:szCs w:val="28"/>
            <w:lang w:val="en-US"/>
          </w:rPr>
          <w:t>html</w:t>
        </w:r>
      </w:hyperlink>
    </w:p>
    <w:p w:rsidR="00D67330" w:rsidRPr="00671CA4" w:rsidRDefault="00CB1CA1" w:rsidP="006D167E">
      <w:pPr>
        <w:shd w:val="clear" w:color="auto" w:fill="FFFFFF"/>
        <w:spacing w:after="0" w:line="360" w:lineRule="auto"/>
        <w:rPr>
          <w:rStyle w:val="b-serp-urlitem1"/>
          <w:rFonts w:ascii="Times New Roman" w:hAnsi="Times New Roman" w:cs="Times New Roman"/>
          <w:sz w:val="28"/>
          <w:szCs w:val="28"/>
        </w:rPr>
      </w:pPr>
      <w:hyperlink r:id="rId37" w:history="1">
        <w:r w:rsidR="00D67330" w:rsidRPr="00671CA4">
          <w:rPr>
            <w:rStyle w:val="a8"/>
            <w:rFonts w:ascii="Times New Roman" w:hAnsi="Times New Roman" w:cs="Times New Roman"/>
            <w:color w:val="auto"/>
            <w:sz w:val="28"/>
            <w:szCs w:val="28"/>
            <w:lang w:val="en-US"/>
          </w:rPr>
          <w:t>http</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nsportal</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ru</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vuz</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pedagogicheskie</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nauki</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library</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ispolzovanie</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prezentatsii</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pri</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provedenii</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razlichnykh</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form</w:t>
        </w:r>
        <w:r w:rsidR="00D67330" w:rsidRPr="00671CA4">
          <w:rPr>
            <w:rStyle w:val="a8"/>
            <w:rFonts w:ascii="Times New Roman" w:hAnsi="Times New Roman" w:cs="Times New Roman"/>
            <w:color w:val="auto"/>
            <w:sz w:val="28"/>
            <w:szCs w:val="28"/>
          </w:rPr>
          <w:t>-</w:t>
        </w:r>
        <w:r w:rsidR="00D67330" w:rsidRPr="00671CA4">
          <w:rPr>
            <w:rStyle w:val="a8"/>
            <w:rFonts w:ascii="Times New Roman" w:hAnsi="Times New Roman" w:cs="Times New Roman"/>
            <w:color w:val="auto"/>
            <w:sz w:val="28"/>
            <w:szCs w:val="28"/>
            <w:lang w:val="en-US"/>
          </w:rPr>
          <w:t>zanyatii</w:t>
        </w:r>
      </w:hyperlink>
    </w:p>
    <w:p w:rsidR="00D67330" w:rsidRPr="00671CA4" w:rsidRDefault="00CB1CA1" w:rsidP="006D167E">
      <w:pPr>
        <w:shd w:val="clear" w:color="auto" w:fill="FFFFFF"/>
        <w:spacing w:after="0" w:line="360" w:lineRule="auto"/>
        <w:rPr>
          <w:rFonts w:ascii="Times New Roman" w:hAnsi="Times New Roman" w:cs="Times New Roman"/>
          <w:sz w:val="28"/>
          <w:szCs w:val="28"/>
          <w:lang w:val="en-US"/>
        </w:rPr>
      </w:pPr>
      <w:hyperlink r:id="rId38" w:tgtFrame="_blank" w:history="1">
        <w:r w:rsidR="00D67330" w:rsidRPr="00671CA4">
          <w:rPr>
            <w:rStyle w:val="a8"/>
            <w:rFonts w:ascii="Times New Roman" w:hAnsi="Times New Roman" w:cs="Times New Roman"/>
            <w:color w:val="auto"/>
            <w:sz w:val="28"/>
            <w:szCs w:val="28"/>
            <w:lang w:val="en-US"/>
          </w:rPr>
          <w:t>fizkaf.narod.ru</w:t>
        </w:r>
      </w:hyperlink>
      <w:r w:rsidR="00D67330" w:rsidRPr="00671CA4">
        <w:rPr>
          <w:rStyle w:val="b-serp-urlmark1"/>
          <w:rFonts w:ascii="Times New Roman" w:hAnsi="Times New Roman" w:cs="Times New Roman"/>
          <w:sz w:val="28"/>
          <w:szCs w:val="28"/>
          <w:lang w:val="en-US"/>
        </w:rPr>
        <w:t>›</w:t>
      </w:r>
      <w:hyperlink r:id="rId39" w:tgtFrame="_blank" w:history="1">
        <w:r w:rsidR="00D67330" w:rsidRPr="00671CA4">
          <w:rPr>
            <w:rStyle w:val="a8"/>
            <w:rFonts w:ascii="Times New Roman" w:hAnsi="Times New Roman" w:cs="Times New Roman"/>
            <w:color w:val="auto"/>
            <w:sz w:val="28"/>
            <w:szCs w:val="28"/>
            <w:lang w:val="en-US"/>
          </w:rPr>
          <w:t>fes/</w:t>
        </w:r>
        <w:r w:rsidR="00D67330" w:rsidRPr="00671CA4">
          <w:rPr>
            <w:rStyle w:val="a8"/>
            <w:rFonts w:ascii="Times New Roman" w:hAnsi="Times New Roman" w:cs="Times New Roman"/>
            <w:bCs/>
            <w:color w:val="auto"/>
            <w:sz w:val="28"/>
            <w:szCs w:val="28"/>
            <w:lang w:val="en-US"/>
          </w:rPr>
          <w:t>Sovet</w:t>
        </w:r>
        <w:r w:rsidR="00D67330" w:rsidRPr="00671CA4">
          <w:rPr>
            <w:rStyle w:val="a8"/>
            <w:rFonts w:ascii="Times New Roman" w:hAnsi="Times New Roman" w:cs="Times New Roman"/>
            <w:color w:val="auto"/>
            <w:sz w:val="28"/>
            <w:szCs w:val="28"/>
            <w:lang w:val="en-US"/>
          </w:rPr>
          <w:t>y_</w:t>
        </w:r>
        <w:r w:rsidR="00D67330" w:rsidRPr="00671CA4">
          <w:rPr>
            <w:rStyle w:val="a8"/>
            <w:rFonts w:ascii="Times New Roman" w:hAnsi="Times New Roman" w:cs="Times New Roman"/>
            <w:bCs/>
            <w:color w:val="auto"/>
            <w:sz w:val="28"/>
            <w:szCs w:val="28"/>
            <w:lang w:val="en-US"/>
          </w:rPr>
          <w:t>po</w:t>
        </w:r>
        <w:r w:rsidR="00D67330" w:rsidRPr="00671CA4">
          <w:rPr>
            <w:rStyle w:val="a8"/>
            <w:rFonts w:ascii="Times New Roman" w:hAnsi="Times New Roman" w:cs="Times New Roman"/>
            <w:color w:val="auto"/>
            <w:sz w:val="28"/>
            <w:szCs w:val="28"/>
            <w:lang w:val="en-US"/>
          </w:rPr>
          <w:t>_</w:t>
        </w:r>
        <w:r w:rsidR="00D67330" w:rsidRPr="00671CA4">
          <w:rPr>
            <w:rStyle w:val="a8"/>
            <w:rFonts w:ascii="Times New Roman" w:hAnsi="Times New Roman" w:cs="Times New Roman"/>
            <w:bCs/>
            <w:color w:val="auto"/>
            <w:sz w:val="28"/>
            <w:szCs w:val="28"/>
            <w:lang w:val="en-US"/>
          </w:rPr>
          <w:t>sozdaniju</w:t>
        </w:r>
        <w:r w:rsidR="00D67330" w:rsidRPr="00671CA4">
          <w:rPr>
            <w:rStyle w:val="a8"/>
            <w:rFonts w:ascii="Times New Roman" w:hAnsi="Times New Roman" w:cs="Times New Roman"/>
            <w:color w:val="auto"/>
            <w:sz w:val="28"/>
            <w:szCs w:val="28"/>
            <w:lang w:val="en-US"/>
          </w:rPr>
          <w:t>.doc</w:t>
        </w:r>
      </w:hyperlink>
    </w:p>
    <w:p w:rsidR="00D67330" w:rsidRPr="00D67330" w:rsidRDefault="00D67330" w:rsidP="006D167E">
      <w:pPr>
        <w:spacing w:after="0"/>
        <w:rPr>
          <w:lang w:val="en-US"/>
        </w:rPr>
      </w:pPr>
    </w:p>
    <w:p w:rsidR="00D67330" w:rsidRPr="00D67330" w:rsidRDefault="00D67330" w:rsidP="006D167E">
      <w:pPr>
        <w:spacing w:after="0"/>
        <w:rPr>
          <w:lang w:val="en-US"/>
        </w:rPr>
      </w:pPr>
    </w:p>
    <w:p w:rsidR="000C095A" w:rsidRPr="00F54F6C" w:rsidRDefault="000C095A" w:rsidP="006D167E">
      <w:pPr>
        <w:rPr>
          <w:rFonts w:ascii="Times New Roman" w:eastAsia="Calibri" w:hAnsi="Times New Roman" w:cs="Times New Roman"/>
          <w:sz w:val="28"/>
          <w:szCs w:val="28"/>
        </w:rPr>
      </w:pPr>
      <w:r w:rsidRPr="00F54F6C">
        <w:rPr>
          <w:rFonts w:ascii="Times New Roman" w:eastAsia="Calibri" w:hAnsi="Times New Roman" w:cs="Times New Roman"/>
          <w:sz w:val="28"/>
          <w:szCs w:val="28"/>
        </w:rPr>
        <w:lastRenderedPageBreak/>
        <w:t>Приложение №9</w:t>
      </w:r>
    </w:p>
    <w:p w:rsidR="000C095A" w:rsidRPr="009345AA" w:rsidRDefault="000C095A" w:rsidP="006D167E">
      <w:pPr>
        <w:rPr>
          <w:rFonts w:ascii="Times New Roman" w:eastAsia="Calibri" w:hAnsi="Times New Roman" w:cs="Times New Roman"/>
          <w:sz w:val="28"/>
          <w:szCs w:val="28"/>
        </w:rPr>
      </w:pPr>
      <w:r w:rsidRPr="009345AA">
        <w:rPr>
          <w:rFonts w:ascii="Times New Roman" w:eastAsia="Calibri" w:hAnsi="Times New Roman" w:cs="Times New Roman"/>
          <w:sz w:val="28"/>
          <w:szCs w:val="28"/>
        </w:rPr>
        <w:t>Коми Республикаса йöзöс велöдан министерство</w:t>
      </w:r>
    </w:p>
    <w:p w:rsidR="000C095A" w:rsidRPr="009345AA" w:rsidRDefault="000C095A" w:rsidP="006D167E">
      <w:pPr>
        <w:rPr>
          <w:rFonts w:ascii="Times New Roman" w:eastAsia="Calibri" w:hAnsi="Times New Roman" w:cs="Times New Roman"/>
          <w:sz w:val="28"/>
          <w:szCs w:val="28"/>
        </w:rPr>
      </w:pPr>
      <w:r w:rsidRPr="009345AA">
        <w:rPr>
          <w:rFonts w:ascii="Times New Roman" w:eastAsia="Calibri" w:hAnsi="Times New Roman" w:cs="Times New Roman"/>
          <w:sz w:val="28"/>
          <w:szCs w:val="28"/>
        </w:rPr>
        <w:t>Министерство образования Республики Коми</w:t>
      </w:r>
    </w:p>
    <w:p w:rsidR="000C095A" w:rsidRPr="009345AA" w:rsidRDefault="000C095A" w:rsidP="006D167E">
      <w:pPr>
        <w:rPr>
          <w:rFonts w:ascii="Times New Roman" w:eastAsia="Calibri" w:hAnsi="Times New Roman" w:cs="Times New Roman"/>
          <w:sz w:val="28"/>
          <w:szCs w:val="28"/>
        </w:rPr>
      </w:pPr>
    </w:p>
    <w:p w:rsidR="000C095A" w:rsidRPr="009345AA" w:rsidRDefault="000C095A" w:rsidP="006D167E">
      <w:pPr>
        <w:rPr>
          <w:rFonts w:ascii="Times New Roman" w:eastAsia="Calibri" w:hAnsi="Times New Roman" w:cs="Times New Roman"/>
          <w:sz w:val="28"/>
          <w:szCs w:val="28"/>
        </w:rPr>
      </w:pPr>
      <w:r w:rsidRPr="009345AA">
        <w:rPr>
          <w:rFonts w:ascii="Times New Roman" w:eastAsia="Calibri" w:hAnsi="Times New Roman" w:cs="Times New Roman"/>
          <w:sz w:val="28"/>
          <w:szCs w:val="28"/>
        </w:rPr>
        <w:t>Государственное профессиональное образовательное учреждение</w:t>
      </w:r>
    </w:p>
    <w:p w:rsidR="000C095A" w:rsidRPr="009345AA" w:rsidRDefault="000C095A" w:rsidP="006D167E">
      <w:pPr>
        <w:rPr>
          <w:rFonts w:ascii="Times New Roman" w:eastAsia="Calibri" w:hAnsi="Times New Roman" w:cs="Times New Roman"/>
          <w:b/>
          <w:sz w:val="28"/>
          <w:szCs w:val="28"/>
        </w:rPr>
      </w:pPr>
      <w:r w:rsidRPr="009345AA">
        <w:rPr>
          <w:rFonts w:ascii="Times New Roman" w:eastAsia="Calibri" w:hAnsi="Times New Roman" w:cs="Times New Roman"/>
          <w:b/>
          <w:sz w:val="28"/>
          <w:szCs w:val="28"/>
        </w:rPr>
        <w:t>«Сыктывкарский торгово-технологический техникум»</w:t>
      </w:r>
    </w:p>
    <w:p w:rsidR="000C095A" w:rsidRDefault="000C095A" w:rsidP="006D167E">
      <w:pPr>
        <w:spacing w:after="0" w:line="360" w:lineRule="auto"/>
        <w:outlineLvl w:val="1"/>
        <w:rPr>
          <w:rFonts w:ascii="Times New Roman" w:eastAsia="Times New Roman" w:hAnsi="Times New Roman" w:cs="Times New Roman"/>
          <w:b/>
          <w:bCs/>
          <w:color w:val="000000"/>
          <w:sz w:val="36"/>
          <w:szCs w:val="36"/>
          <w:lang w:eastAsia="ru-RU"/>
        </w:rPr>
      </w:pPr>
    </w:p>
    <w:p w:rsidR="000C095A" w:rsidRPr="005D1DCE" w:rsidRDefault="000C095A" w:rsidP="006D167E">
      <w:pPr>
        <w:spacing w:after="0" w:line="360" w:lineRule="auto"/>
        <w:outlineLvl w:val="1"/>
        <w:rPr>
          <w:rFonts w:ascii="Times New Roman" w:eastAsia="Times New Roman" w:hAnsi="Times New Roman" w:cs="Times New Roman"/>
          <w:b/>
          <w:bCs/>
          <w:color w:val="000000"/>
          <w:sz w:val="36"/>
          <w:szCs w:val="36"/>
          <w:lang w:eastAsia="ru-RU"/>
        </w:rPr>
      </w:pPr>
    </w:p>
    <w:p w:rsidR="000C095A" w:rsidRDefault="000C095A" w:rsidP="006D167E">
      <w:pPr>
        <w:spacing w:after="0" w:line="360" w:lineRule="auto"/>
        <w:ind w:left="360"/>
        <w:rPr>
          <w:rFonts w:ascii="Times New Roman" w:eastAsia="Times New Roman" w:hAnsi="Times New Roman" w:cs="Times New Roman"/>
          <w:b/>
          <w:bCs/>
          <w:color w:val="000000"/>
          <w:sz w:val="28"/>
          <w:lang w:eastAsia="ru-RU"/>
        </w:rPr>
      </w:pPr>
      <w:r w:rsidRPr="00163375">
        <w:rPr>
          <w:rFonts w:ascii="Times New Roman" w:eastAsia="Times New Roman" w:hAnsi="Times New Roman" w:cs="Times New Roman"/>
          <w:b/>
          <w:bCs/>
          <w:color w:val="000000"/>
          <w:sz w:val="28"/>
          <w:lang w:eastAsia="ru-RU"/>
        </w:rPr>
        <w:t xml:space="preserve">Методические указания </w:t>
      </w:r>
    </w:p>
    <w:p w:rsidR="000C095A" w:rsidRPr="007B5A82" w:rsidRDefault="000C095A" w:rsidP="006D167E">
      <w:pPr>
        <w:spacing w:after="0" w:line="360" w:lineRule="auto"/>
        <w:ind w:left="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lang w:eastAsia="ru-RU"/>
        </w:rPr>
        <w:t>для поиска информации в сети </w:t>
      </w:r>
      <w:r w:rsidRPr="00163375">
        <w:rPr>
          <w:rFonts w:ascii="Times New Roman" w:eastAsia="Times New Roman" w:hAnsi="Times New Roman" w:cs="Times New Roman"/>
          <w:b/>
          <w:bCs/>
          <w:color w:val="000000"/>
          <w:sz w:val="28"/>
          <w:lang w:val="en-US" w:eastAsia="ru-RU"/>
        </w:rPr>
        <w:t>Internet</w:t>
      </w:r>
    </w:p>
    <w:p w:rsidR="000C095A" w:rsidRPr="00163375" w:rsidRDefault="000C095A" w:rsidP="006D167E">
      <w:pPr>
        <w:spacing w:after="0" w:line="360" w:lineRule="auto"/>
        <w:ind w:left="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i/>
          <w:iCs/>
          <w:color w:val="000000"/>
          <w:sz w:val="28"/>
          <w:lang w:eastAsia="ru-RU"/>
        </w:rPr>
        <w:t> </w:t>
      </w:r>
    </w:p>
    <w:p w:rsidR="000C095A" w:rsidRDefault="000C095A" w:rsidP="006D167E">
      <w:pPr>
        <w:spacing w:after="0" w:line="360" w:lineRule="auto"/>
        <w:ind w:left="360"/>
        <w:rPr>
          <w:rFonts w:ascii="Times New Roman" w:eastAsia="Times New Roman" w:hAnsi="Times New Roman" w:cs="Times New Roman"/>
          <w:b/>
          <w:bCs/>
          <w:i/>
          <w:iCs/>
          <w:color w:val="000000"/>
          <w:sz w:val="28"/>
          <w:lang w:eastAsia="ru-RU"/>
        </w:rPr>
      </w:pPr>
    </w:p>
    <w:p w:rsidR="000C095A" w:rsidRDefault="000C095A" w:rsidP="006D167E">
      <w:pPr>
        <w:spacing w:after="0" w:line="360" w:lineRule="auto"/>
        <w:ind w:left="360"/>
        <w:rPr>
          <w:rFonts w:ascii="Times New Roman" w:eastAsia="Times New Roman" w:hAnsi="Times New Roman" w:cs="Times New Roman"/>
          <w:b/>
          <w:bCs/>
          <w:i/>
          <w:iCs/>
          <w:color w:val="000000"/>
          <w:sz w:val="28"/>
          <w:lang w:eastAsia="ru-RU"/>
        </w:rPr>
      </w:pPr>
    </w:p>
    <w:p w:rsidR="000C095A" w:rsidRPr="005D1DCE" w:rsidRDefault="000C095A" w:rsidP="006D167E">
      <w:pPr>
        <w:shd w:val="clear" w:color="auto" w:fill="FFFFFF"/>
        <w:spacing w:after="0" w:line="360" w:lineRule="auto"/>
        <w:rPr>
          <w:rFonts w:ascii="Times New Roman" w:eastAsia="Arial Unicode MS" w:hAnsi="Times New Roman" w:cs="Times New Roman"/>
          <w:b/>
          <w:bCs/>
          <w:sz w:val="28"/>
          <w:szCs w:val="28"/>
          <w:lang w:eastAsia="ru-RU"/>
        </w:rPr>
      </w:pPr>
      <w:r>
        <w:rPr>
          <w:rFonts w:ascii="Times New Roman" w:eastAsia="Times New Roman" w:hAnsi="Times New Roman" w:cs="Times New Roman"/>
          <w:b/>
          <w:bCs/>
          <w:i/>
          <w:iCs/>
          <w:noProof/>
          <w:color w:val="000000"/>
          <w:sz w:val="28"/>
          <w:lang w:eastAsia="ru-RU"/>
        </w:rPr>
        <w:drawing>
          <wp:anchor distT="0" distB="0" distL="114300" distR="114300" simplePos="0" relativeHeight="251677696" behindDoc="0" locked="0" layoutInCell="1" allowOverlap="1">
            <wp:simplePos x="0" y="0"/>
            <wp:positionH relativeFrom="column">
              <wp:posOffset>3689350</wp:posOffset>
            </wp:positionH>
            <wp:positionV relativeFrom="paragraph">
              <wp:posOffset>290195</wp:posOffset>
            </wp:positionV>
            <wp:extent cx="2771140" cy="2795270"/>
            <wp:effectExtent l="0" t="0" r="0" b="0"/>
            <wp:wrapSquare wrapText="bothSides"/>
            <wp:docPr id="12" name="Рисунок 12" descr="http://im1-tub-ru.yandex.net/i?id=5c111ff62a260991c4d786b32bacbbe2-92-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1-tub-ru.yandex.net/i?id=5c111ff62a260991c4d786b32bacbbe2-92-144&amp;n=24"/>
                    <pic:cNvPicPr>
                      <a:picLocks noChangeAspect="1" noChangeArrowheads="1"/>
                    </pic:cNvPicPr>
                  </pic:nvPicPr>
                  <pic:blipFill>
                    <a:blip r:embed="rId40" cstate="print"/>
                    <a:srcRect/>
                    <a:stretch>
                      <a:fillRect/>
                    </a:stretch>
                  </pic:blipFill>
                  <pic:spPr bwMode="auto">
                    <a:xfrm>
                      <a:off x="0" y="0"/>
                      <a:ext cx="2771140" cy="2795270"/>
                    </a:xfrm>
                    <a:prstGeom prst="rect">
                      <a:avLst/>
                    </a:prstGeom>
                    <a:noFill/>
                    <a:ln w="9525">
                      <a:noFill/>
                      <a:miter lim="800000"/>
                      <a:headEnd/>
                      <a:tailEnd/>
                    </a:ln>
                  </pic:spPr>
                </pic:pic>
              </a:graphicData>
            </a:graphic>
          </wp:anchor>
        </w:drawing>
      </w:r>
    </w:p>
    <w:p w:rsidR="000C095A" w:rsidRPr="00FE4122"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Pr="00FE4122"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Pr="00FE4122"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p>
    <w:p w:rsidR="000C095A" w:rsidRPr="005D1DCE" w:rsidRDefault="000C095A" w:rsidP="006D167E">
      <w:pPr>
        <w:shd w:val="clear" w:color="auto" w:fill="FFFFFF"/>
        <w:spacing w:after="0" w:line="360" w:lineRule="auto"/>
        <w:rPr>
          <w:rFonts w:ascii="Times New Roman" w:eastAsia="Arial Unicode MS" w:hAnsi="Times New Roman" w:cs="Times New Roman"/>
          <w:b/>
          <w:bCs/>
          <w:sz w:val="20"/>
          <w:szCs w:val="20"/>
          <w:lang w:eastAsia="ru-RU"/>
        </w:rPr>
      </w:pPr>
      <w:r>
        <w:rPr>
          <w:rFonts w:ascii="Times New Roman" w:eastAsia="Arial Unicode MS" w:hAnsi="Times New Roman" w:cs="Times New Roman"/>
          <w:b/>
          <w:bCs/>
          <w:sz w:val="20"/>
          <w:szCs w:val="20"/>
          <w:lang w:eastAsia="ru-RU"/>
        </w:rPr>
        <w:t xml:space="preserve">Сыктывкар, </w:t>
      </w:r>
      <w:r w:rsidRPr="005D1DCE">
        <w:rPr>
          <w:rFonts w:ascii="Times New Roman" w:eastAsia="Arial Unicode MS" w:hAnsi="Times New Roman" w:cs="Times New Roman"/>
          <w:b/>
          <w:bCs/>
          <w:sz w:val="20"/>
          <w:szCs w:val="20"/>
          <w:lang w:eastAsia="ru-RU"/>
        </w:rPr>
        <w:t>2015</w:t>
      </w:r>
    </w:p>
    <w:p w:rsidR="000C095A" w:rsidRDefault="000C095A" w:rsidP="006D167E">
      <w:pPr>
        <w:shd w:val="clear" w:color="auto" w:fill="FFFFFF"/>
        <w:spacing w:after="0" w:line="360" w:lineRule="auto"/>
        <w:rPr>
          <w:rFonts w:ascii="Times New Roman" w:eastAsia="Arial Unicode MS" w:hAnsi="Times New Roman" w:cs="Times New Roman"/>
          <w:bCs/>
          <w:sz w:val="28"/>
          <w:szCs w:val="28"/>
          <w:lang w:eastAsia="ru-RU"/>
        </w:rPr>
      </w:pPr>
    </w:p>
    <w:p w:rsidR="000C095A" w:rsidRPr="00163375" w:rsidRDefault="000C095A" w:rsidP="006D167E">
      <w:pPr>
        <w:pStyle w:val="a4"/>
        <w:numPr>
          <w:ilvl w:val="0"/>
          <w:numId w:val="23"/>
        </w:numPr>
        <w:spacing w:after="0" w:line="360" w:lineRule="auto"/>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i/>
          <w:iCs/>
          <w:color w:val="000000"/>
          <w:sz w:val="28"/>
          <w:lang w:eastAsia="ru-RU"/>
        </w:rPr>
        <w:lastRenderedPageBreak/>
        <w:t>Фавориты, среди поисковых систем</w:t>
      </w:r>
    </w:p>
    <w:p w:rsidR="000C095A" w:rsidRPr="00163375" w:rsidRDefault="000C095A" w:rsidP="006D167E">
      <w:pPr>
        <w:spacing w:after="0" w:line="360" w:lineRule="auto"/>
        <w:ind w:firstLine="54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8720" behindDoc="0" locked="0" layoutInCell="1" allowOverlap="1">
            <wp:simplePos x="0" y="0"/>
            <wp:positionH relativeFrom="column">
              <wp:posOffset>60325</wp:posOffset>
            </wp:positionH>
            <wp:positionV relativeFrom="paragraph">
              <wp:posOffset>2865120</wp:posOffset>
            </wp:positionV>
            <wp:extent cx="1967230" cy="1229360"/>
            <wp:effectExtent l="19050" t="0" r="0" b="0"/>
            <wp:wrapSquare wrapText="bothSides"/>
            <wp:docPr id="14" name="Рисунок 14" descr="http://im0-tub-ru.yandex.net/i?id=057cb7d76f276d1fcf5558d5f1f541d2-133-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0-tub-ru.yandex.net/i?id=057cb7d76f276d1fcf5558d5f1f541d2-133-144&amp;n=24"/>
                    <pic:cNvPicPr>
                      <a:picLocks noChangeAspect="1" noChangeArrowheads="1"/>
                    </pic:cNvPicPr>
                  </pic:nvPicPr>
                  <pic:blipFill>
                    <a:blip r:embed="rId41" cstate="print"/>
                    <a:srcRect/>
                    <a:stretch>
                      <a:fillRect/>
                    </a:stretch>
                  </pic:blipFill>
                  <pic:spPr bwMode="auto">
                    <a:xfrm>
                      <a:off x="0" y="0"/>
                      <a:ext cx="1967230" cy="1229360"/>
                    </a:xfrm>
                    <a:prstGeom prst="rect">
                      <a:avLst/>
                    </a:prstGeom>
                    <a:noFill/>
                    <a:ln w="9525">
                      <a:noFill/>
                      <a:miter lim="800000"/>
                      <a:headEnd/>
                      <a:tailEnd/>
                    </a:ln>
                  </pic:spPr>
                </pic:pic>
              </a:graphicData>
            </a:graphic>
          </wp:anchor>
        </w:drawing>
      </w:r>
      <w:r w:rsidRPr="00163375">
        <w:rPr>
          <w:rFonts w:ascii="Times New Roman" w:eastAsia="Times New Roman" w:hAnsi="Times New Roman" w:cs="Times New Roman"/>
          <w:color w:val="000000"/>
          <w:sz w:val="28"/>
          <w:szCs w:val="28"/>
          <w:lang w:eastAsia="ru-RU"/>
        </w:rPr>
        <w:t>Многие пользователи почему-то считают, что в ответ на их запрос поисковая система начинает быстро-быстро шерстить весь Интернет, после чего выдает список страниц, где отыскалось что-то похожее на строку поиска, введенную пользователем. Разумеется, в действительности все происходит совершенно не так, потому что если бы поисковая система при каждом запросе шерстила весь Интернет (или даже сотую его часть), ответа приходилось бы дожидаться годами. Поисковая система – это огромный зверь, который бороздит просторы всемирной паутины и скачивает к себе весь текст, который только может найти. Затем, фильтрует его от лишнего мусора и сохраняет на свой жесткий диск.</w:t>
      </w:r>
    </w:p>
    <w:p w:rsidR="000C095A" w:rsidRPr="00163375" w:rsidRDefault="000C095A" w:rsidP="006D167E">
      <w:pPr>
        <w:spacing w:after="0" w:line="360" w:lineRule="auto"/>
        <w:ind w:firstLine="54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Среди мировых гигантов можно выделить</w:t>
      </w:r>
      <w:r w:rsidRPr="00163375">
        <w:rPr>
          <w:rFonts w:ascii="Times New Roman" w:eastAsia="Times New Roman" w:hAnsi="Times New Roman" w:cs="Times New Roman"/>
          <w:color w:val="000000"/>
          <w:sz w:val="28"/>
          <w:lang w:eastAsia="ru-RU"/>
        </w:rPr>
        <w:t> </w:t>
      </w:r>
      <w:r w:rsidRPr="00163375">
        <w:rPr>
          <w:rFonts w:ascii="Times New Roman" w:eastAsia="Times New Roman" w:hAnsi="Times New Roman" w:cs="Times New Roman"/>
          <w:b/>
          <w:bCs/>
          <w:color w:val="000000"/>
          <w:sz w:val="28"/>
          <w:lang w:eastAsia="ru-RU"/>
        </w:rPr>
        <w:t>Google</w:t>
      </w:r>
      <w:r w:rsidRPr="00163375">
        <w:rPr>
          <w:rFonts w:ascii="Times New Roman" w:eastAsia="Times New Roman" w:hAnsi="Times New Roman" w:cs="Times New Roman"/>
          <w:color w:val="000000"/>
          <w:sz w:val="28"/>
          <w:szCs w:val="28"/>
          <w:lang w:eastAsia="ru-RU"/>
        </w:rPr>
        <w:t>, рыночная доля которого составляет 77%,</w:t>
      </w:r>
      <w:r w:rsidRPr="00163375">
        <w:rPr>
          <w:rFonts w:ascii="Times New Roman" w:eastAsia="Times New Roman" w:hAnsi="Times New Roman" w:cs="Times New Roman"/>
          <w:color w:val="000000"/>
          <w:sz w:val="28"/>
          <w:lang w:eastAsia="ru-RU"/>
        </w:rPr>
        <w:t> </w:t>
      </w:r>
      <w:r w:rsidRPr="00163375">
        <w:rPr>
          <w:rFonts w:ascii="Times New Roman" w:eastAsia="Times New Roman" w:hAnsi="Times New Roman" w:cs="Times New Roman"/>
          <w:b/>
          <w:bCs/>
          <w:color w:val="000000"/>
          <w:sz w:val="28"/>
          <w:lang w:eastAsia="ru-RU"/>
        </w:rPr>
        <w:t>Yahoo</w:t>
      </w:r>
      <w:r w:rsidRPr="00163375">
        <w:rPr>
          <w:rFonts w:ascii="Times New Roman" w:eastAsia="Times New Roman" w:hAnsi="Times New Roman" w:cs="Times New Roman"/>
          <w:color w:val="000000"/>
          <w:sz w:val="28"/>
          <w:lang w:eastAsia="ru-RU"/>
        </w:rPr>
        <w:t> </w:t>
      </w:r>
      <w:r w:rsidRPr="00163375">
        <w:rPr>
          <w:rFonts w:ascii="Times New Roman" w:eastAsia="Times New Roman" w:hAnsi="Times New Roman" w:cs="Times New Roman"/>
          <w:color w:val="000000"/>
          <w:sz w:val="28"/>
          <w:szCs w:val="28"/>
          <w:lang w:eastAsia="ru-RU"/>
        </w:rPr>
        <w:t>– 12% и</w:t>
      </w:r>
      <w:r w:rsidRPr="00163375">
        <w:rPr>
          <w:rFonts w:ascii="Times New Roman" w:eastAsia="Times New Roman" w:hAnsi="Times New Roman" w:cs="Times New Roman"/>
          <w:color w:val="000000"/>
          <w:sz w:val="28"/>
          <w:lang w:eastAsia="ru-RU"/>
        </w:rPr>
        <w:t> </w:t>
      </w:r>
      <w:r w:rsidRPr="00163375">
        <w:rPr>
          <w:rFonts w:ascii="Times New Roman" w:eastAsia="Times New Roman" w:hAnsi="Times New Roman" w:cs="Times New Roman"/>
          <w:b/>
          <w:bCs/>
          <w:color w:val="000000"/>
          <w:sz w:val="28"/>
          <w:lang w:eastAsia="ru-RU"/>
        </w:rPr>
        <w:t>MSN</w:t>
      </w:r>
      <w:r w:rsidRPr="00163375">
        <w:rPr>
          <w:rFonts w:ascii="Times New Roman" w:eastAsia="Times New Roman" w:hAnsi="Times New Roman" w:cs="Times New Roman"/>
          <w:color w:val="000000"/>
          <w:sz w:val="28"/>
          <w:lang w:eastAsia="ru-RU"/>
        </w:rPr>
        <w:t> </w:t>
      </w:r>
      <w:r w:rsidRPr="00163375">
        <w:rPr>
          <w:rFonts w:ascii="Times New Roman" w:eastAsia="Times New Roman" w:hAnsi="Times New Roman" w:cs="Times New Roman"/>
          <w:color w:val="000000"/>
          <w:sz w:val="28"/>
          <w:szCs w:val="28"/>
          <w:lang w:eastAsia="ru-RU"/>
        </w:rPr>
        <w:t>– 3%. В русскоязычном сегменте в фаворитах</w:t>
      </w:r>
      <w:r w:rsidRPr="00163375">
        <w:rPr>
          <w:rFonts w:ascii="Times New Roman" w:eastAsia="Times New Roman" w:hAnsi="Times New Roman" w:cs="Times New Roman"/>
          <w:color w:val="000000"/>
          <w:sz w:val="28"/>
          <w:lang w:eastAsia="ru-RU"/>
        </w:rPr>
        <w:t> </w:t>
      </w:r>
      <w:r w:rsidRPr="00163375">
        <w:rPr>
          <w:rFonts w:ascii="Times New Roman" w:eastAsia="Times New Roman" w:hAnsi="Times New Roman" w:cs="Times New Roman"/>
          <w:b/>
          <w:bCs/>
          <w:color w:val="000000"/>
          <w:sz w:val="28"/>
          <w:lang w:eastAsia="ru-RU"/>
        </w:rPr>
        <w:t>Яндекс</w:t>
      </w:r>
      <w:r w:rsidRPr="00163375">
        <w:rPr>
          <w:rFonts w:ascii="Times New Roman" w:eastAsia="Times New Roman" w:hAnsi="Times New Roman" w:cs="Times New Roman"/>
          <w:color w:val="000000"/>
          <w:sz w:val="28"/>
          <w:szCs w:val="28"/>
          <w:lang w:eastAsia="ru-RU"/>
        </w:rPr>
        <w:t>(44% Рунета), опять же</w:t>
      </w:r>
      <w:r w:rsidRPr="00163375">
        <w:rPr>
          <w:rFonts w:ascii="Times New Roman" w:eastAsia="Times New Roman" w:hAnsi="Times New Roman" w:cs="Times New Roman"/>
          <w:color w:val="000000"/>
          <w:sz w:val="28"/>
          <w:lang w:eastAsia="ru-RU"/>
        </w:rPr>
        <w:t> </w:t>
      </w:r>
      <w:r w:rsidRPr="00163375">
        <w:rPr>
          <w:rFonts w:ascii="Times New Roman" w:eastAsia="Times New Roman" w:hAnsi="Times New Roman" w:cs="Times New Roman"/>
          <w:b/>
          <w:bCs/>
          <w:color w:val="000000"/>
          <w:sz w:val="28"/>
          <w:lang w:eastAsia="ru-RU"/>
        </w:rPr>
        <w:t>Google</w:t>
      </w:r>
      <w:r w:rsidRPr="00163375">
        <w:rPr>
          <w:rFonts w:ascii="Times New Roman" w:eastAsia="Times New Roman" w:hAnsi="Times New Roman" w:cs="Times New Roman"/>
          <w:color w:val="000000"/>
          <w:sz w:val="28"/>
          <w:szCs w:val="28"/>
          <w:lang w:eastAsia="ru-RU"/>
        </w:rPr>
        <w:t>(36% Рунета),</w:t>
      </w:r>
      <w:r w:rsidRPr="00163375">
        <w:rPr>
          <w:rFonts w:ascii="Times New Roman" w:eastAsia="Times New Roman" w:hAnsi="Times New Roman" w:cs="Times New Roman"/>
          <w:color w:val="000000"/>
          <w:sz w:val="28"/>
          <w:lang w:eastAsia="ru-RU"/>
        </w:rPr>
        <w:t> </w:t>
      </w:r>
      <w:r w:rsidRPr="00163375">
        <w:rPr>
          <w:rFonts w:ascii="Times New Roman" w:eastAsia="Times New Roman" w:hAnsi="Times New Roman" w:cs="Times New Roman"/>
          <w:b/>
          <w:bCs/>
          <w:color w:val="000000"/>
          <w:sz w:val="28"/>
          <w:lang w:eastAsia="ru-RU"/>
        </w:rPr>
        <w:t>Rambler</w:t>
      </w:r>
      <w:r w:rsidRPr="00163375">
        <w:rPr>
          <w:rFonts w:ascii="Times New Roman" w:eastAsia="Times New Roman" w:hAnsi="Times New Roman" w:cs="Times New Roman"/>
          <w:color w:val="000000"/>
          <w:sz w:val="28"/>
          <w:szCs w:val="28"/>
          <w:lang w:eastAsia="ru-RU"/>
        </w:rPr>
        <w:t>(10% Рунета) и</w:t>
      </w:r>
      <w:r>
        <w:rPr>
          <w:rFonts w:ascii="Times New Roman" w:eastAsia="Times New Roman" w:hAnsi="Times New Roman" w:cs="Times New Roman"/>
          <w:color w:val="000000"/>
          <w:sz w:val="28"/>
          <w:szCs w:val="28"/>
          <w:lang w:eastAsia="ru-RU"/>
        </w:rPr>
        <w:t xml:space="preserve"> </w:t>
      </w:r>
      <w:r w:rsidRPr="00163375">
        <w:rPr>
          <w:rFonts w:ascii="Times New Roman" w:eastAsia="Times New Roman" w:hAnsi="Times New Roman" w:cs="Times New Roman"/>
          <w:b/>
          <w:bCs/>
          <w:color w:val="000000"/>
          <w:sz w:val="28"/>
          <w:lang w:eastAsia="ru-RU"/>
        </w:rPr>
        <w:t>Mail.ru</w:t>
      </w:r>
      <w:r w:rsidRPr="00163375">
        <w:rPr>
          <w:rFonts w:ascii="Times New Roman" w:eastAsia="Times New Roman" w:hAnsi="Times New Roman" w:cs="Times New Roman"/>
          <w:color w:val="000000"/>
          <w:sz w:val="28"/>
          <w:szCs w:val="28"/>
          <w:lang w:eastAsia="ru-RU"/>
        </w:rPr>
        <w:t>(7% Рунета).</w:t>
      </w:r>
    </w:p>
    <w:p w:rsidR="000C095A" w:rsidRDefault="000C095A" w:rsidP="006D167E">
      <w:pPr>
        <w:spacing w:after="0" w:line="360" w:lineRule="auto"/>
        <w:ind w:firstLine="540"/>
        <w:rPr>
          <w:rFonts w:ascii="Times New Roman" w:eastAsia="Times New Roman" w:hAnsi="Times New Roman" w:cs="Times New Roman"/>
          <w:b/>
          <w:bCs/>
          <w:i/>
          <w:iCs/>
          <w:color w:val="000000"/>
          <w:sz w:val="28"/>
          <w:szCs w:val="28"/>
          <w:lang w:eastAsia="ru-RU"/>
        </w:rPr>
      </w:pPr>
      <w:r w:rsidRPr="00163375">
        <w:rPr>
          <w:rFonts w:ascii="Times New Roman" w:eastAsia="Times New Roman" w:hAnsi="Times New Roman" w:cs="Times New Roman"/>
          <w:b/>
          <w:bCs/>
          <w:color w:val="000000"/>
          <w:sz w:val="28"/>
          <w:lang w:eastAsia="ru-RU"/>
        </w:rPr>
        <w:t>Google </w:t>
      </w:r>
      <w:r w:rsidRPr="00163375">
        <w:rPr>
          <w:rFonts w:ascii="Times New Roman" w:eastAsia="Times New Roman" w:hAnsi="Times New Roman" w:cs="Times New Roman"/>
          <w:color w:val="000000"/>
          <w:sz w:val="28"/>
          <w:szCs w:val="28"/>
          <w:lang w:eastAsia="ru-RU"/>
        </w:rPr>
        <w:t>– самый дорогой бренд в мире, стоимость которого на данный момент составляет $86.1 миллиардов. Считается, что учредители компании хотели назвать компанию</w:t>
      </w:r>
      <w:r w:rsidRPr="00163375">
        <w:rPr>
          <w:rFonts w:ascii="Times New Roman" w:eastAsia="Times New Roman" w:hAnsi="Times New Roman" w:cs="Times New Roman"/>
          <w:color w:val="000000"/>
          <w:sz w:val="28"/>
          <w:lang w:eastAsia="ru-RU"/>
        </w:rPr>
        <w:t> googol</w:t>
      </w:r>
      <w:r w:rsidRPr="00163375">
        <w:rPr>
          <w:rFonts w:ascii="Times New Roman" w:eastAsia="Times New Roman" w:hAnsi="Times New Roman" w:cs="Times New Roman"/>
          <w:color w:val="000000"/>
          <w:sz w:val="28"/>
          <w:szCs w:val="28"/>
          <w:lang w:eastAsia="ru-RU"/>
        </w:rPr>
        <w:t>(что означает число, состоящее из единицы и ста нулей), но, получив первый чек от инвесторов на</w:t>
      </w:r>
      <w:r w:rsidRPr="00163375">
        <w:rPr>
          <w:rFonts w:ascii="Times New Roman" w:eastAsia="Times New Roman" w:hAnsi="Times New Roman" w:cs="Times New Roman"/>
          <w:color w:val="000000"/>
          <w:sz w:val="28"/>
          <w:lang w:eastAsia="ru-RU"/>
        </w:rPr>
        <w:t> Google Inc</w:t>
      </w:r>
      <w:r w:rsidRPr="00163375">
        <w:rPr>
          <w:rFonts w:ascii="Times New Roman" w:eastAsia="Times New Roman" w:hAnsi="Times New Roman" w:cs="Times New Roman"/>
          <w:color w:val="000000"/>
          <w:sz w:val="28"/>
          <w:szCs w:val="28"/>
          <w:lang w:eastAsia="ru-RU"/>
        </w:rPr>
        <w:t>., назвали создаваемую компанию именно так. Благодаря своим технологическим инновациям,</w:t>
      </w:r>
      <w:r w:rsidRPr="00163375">
        <w:rPr>
          <w:rFonts w:ascii="Times New Roman" w:eastAsia="Times New Roman" w:hAnsi="Times New Roman" w:cs="Times New Roman"/>
          <w:color w:val="000000"/>
          <w:sz w:val="28"/>
          <w:lang w:eastAsia="ru-RU"/>
        </w:rPr>
        <w:t> Google </w:t>
      </w:r>
      <w:r w:rsidRPr="00163375">
        <w:rPr>
          <w:rFonts w:ascii="Times New Roman" w:eastAsia="Times New Roman" w:hAnsi="Times New Roman" w:cs="Times New Roman"/>
          <w:color w:val="000000"/>
          <w:sz w:val="28"/>
          <w:szCs w:val="28"/>
          <w:lang w:eastAsia="ru-RU"/>
        </w:rPr>
        <w:t>стала обладателем множества наград, включая приз «Глас Народа» за лучшие технические достижения и награду «Лучшая поисковая система в Интернете» от</w:t>
      </w:r>
      <w:r w:rsidRPr="00163375">
        <w:rPr>
          <w:rFonts w:ascii="Times New Roman" w:eastAsia="Times New Roman" w:hAnsi="Times New Roman" w:cs="Times New Roman"/>
          <w:color w:val="000000"/>
          <w:sz w:val="28"/>
          <w:lang w:eastAsia="ru-RU"/>
        </w:rPr>
        <w:t> Yahoo</w:t>
      </w:r>
      <w:r w:rsidRPr="00163375">
        <w:rPr>
          <w:rFonts w:ascii="Times New Roman" w:eastAsia="Times New Roman" w:hAnsi="Times New Roman" w:cs="Times New Roman"/>
          <w:color w:val="000000"/>
          <w:sz w:val="28"/>
          <w:szCs w:val="28"/>
          <w:lang w:eastAsia="ru-RU"/>
        </w:rPr>
        <w:t>!</w:t>
      </w:r>
      <w:r w:rsidRPr="00163375">
        <w:rPr>
          <w:rFonts w:ascii="Times New Roman" w:eastAsia="Times New Roman" w:hAnsi="Times New Roman" w:cs="Times New Roman"/>
          <w:color w:val="000000"/>
          <w:sz w:val="28"/>
          <w:lang w:eastAsia="ru-RU"/>
        </w:rPr>
        <w:t> Internet Life</w:t>
      </w:r>
      <w:r w:rsidRPr="00163375">
        <w:rPr>
          <w:rFonts w:ascii="Times New Roman" w:eastAsia="Times New Roman" w:hAnsi="Times New Roman" w:cs="Times New Roman"/>
          <w:color w:val="000000"/>
          <w:sz w:val="28"/>
          <w:szCs w:val="28"/>
          <w:lang w:eastAsia="ru-RU"/>
        </w:rPr>
        <w:t>.</w:t>
      </w:r>
      <w:r w:rsidRPr="00163375">
        <w:rPr>
          <w:rFonts w:ascii="Times New Roman" w:eastAsia="Times New Roman" w:hAnsi="Times New Roman" w:cs="Times New Roman"/>
          <w:color w:val="000000"/>
          <w:sz w:val="28"/>
          <w:lang w:eastAsia="ru-RU"/>
        </w:rPr>
        <w:t> Google </w:t>
      </w:r>
      <w:r w:rsidRPr="00163375">
        <w:rPr>
          <w:rFonts w:ascii="Times New Roman" w:eastAsia="Times New Roman" w:hAnsi="Times New Roman" w:cs="Times New Roman"/>
          <w:color w:val="000000"/>
          <w:sz w:val="28"/>
          <w:szCs w:val="28"/>
          <w:lang w:eastAsia="ru-RU"/>
        </w:rPr>
        <w:t>завоевал приз за «Техническое Совершенство» журнала</w:t>
      </w:r>
      <w:r w:rsidRPr="00163375">
        <w:rPr>
          <w:rFonts w:ascii="Times New Roman" w:eastAsia="Times New Roman" w:hAnsi="Times New Roman" w:cs="Times New Roman"/>
          <w:color w:val="000000"/>
          <w:sz w:val="28"/>
          <w:lang w:eastAsia="ru-RU"/>
        </w:rPr>
        <w:t> PCи </w:t>
      </w:r>
      <w:r w:rsidRPr="00163375">
        <w:rPr>
          <w:rFonts w:ascii="Times New Roman" w:eastAsia="Times New Roman" w:hAnsi="Times New Roman" w:cs="Times New Roman"/>
          <w:color w:val="000000"/>
          <w:sz w:val="28"/>
          <w:szCs w:val="28"/>
          <w:lang w:eastAsia="ru-RU"/>
        </w:rPr>
        <w:t>«Лучшая поисковая машина» журнала</w:t>
      </w:r>
      <w:r w:rsidRPr="00163375">
        <w:rPr>
          <w:rFonts w:ascii="Times New Roman" w:eastAsia="Times New Roman" w:hAnsi="Times New Roman" w:cs="Times New Roman"/>
          <w:color w:val="000000"/>
          <w:sz w:val="28"/>
          <w:lang w:eastAsia="ru-RU"/>
        </w:rPr>
        <w:t> The Net</w:t>
      </w:r>
      <w:r w:rsidRPr="00163375">
        <w:rPr>
          <w:rFonts w:ascii="Times New Roman" w:eastAsia="Times New Roman" w:hAnsi="Times New Roman" w:cs="Times New Roman"/>
          <w:color w:val="000000"/>
          <w:sz w:val="28"/>
          <w:szCs w:val="28"/>
          <w:lang w:eastAsia="ru-RU"/>
        </w:rPr>
        <w:t>.</w:t>
      </w:r>
      <w:r w:rsidRPr="00163375">
        <w:rPr>
          <w:rFonts w:ascii="Times New Roman" w:eastAsia="Times New Roman" w:hAnsi="Times New Roman" w:cs="Times New Roman"/>
          <w:b/>
          <w:bCs/>
          <w:i/>
          <w:iCs/>
          <w:color w:val="000000"/>
          <w:sz w:val="28"/>
          <w:szCs w:val="28"/>
          <w:lang w:eastAsia="ru-RU"/>
        </w:rPr>
        <w:t> </w:t>
      </w:r>
    </w:p>
    <w:p w:rsidR="000C095A" w:rsidRPr="00163375" w:rsidRDefault="000C095A" w:rsidP="006D167E">
      <w:pPr>
        <w:pStyle w:val="a4"/>
        <w:numPr>
          <w:ilvl w:val="0"/>
          <w:numId w:val="23"/>
        </w:numPr>
        <w:spacing w:after="0" w:line="360" w:lineRule="auto"/>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i/>
          <w:iCs/>
          <w:color w:val="000000"/>
          <w:sz w:val="28"/>
          <w:szCs w:val="28"/>
          <w:lang w:eastAsia="ru-RU"/>
        </w:rPr>
        <w:t>Как правильно сформировать поисковый запрос</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 xml:space="preserve"> «Искать нужно уметь!» — гласит народная мудрость. Что означает эта фраза? Она означает то, что, прежде чем задавать строку для поиска, нужно </w:t>
      </w:r>
      <w:r w:rsidRPr="00163375">
        <w:rPr>
          <w:rFonts w:ascii="Times New Roman" w:eastAsia="Times New Roman" w:hAnsi="Times New Roman" w:cs="Times New Roman"/>
          <w:color w:val="000000"/>
          <w:sz w:val="28"/>
          <w:szCs w:val="28"/>
          <w:lang w:eastAsia="ru-RU"/>
        </w:rPr>
        <w:lastRenderedPageBreak/>
        <w:t xml:space="preserve">понять, что именно вы хотите найти. Также нужно понять, каким образом </w:t>
      </w:r>
      <w:r w:rsidR="00671CA4">
        <w:rPr>
          <w:rFonts w:ascii="Times New Roman" w:eastAsia="Times New Roman" w:hAnsi="Times New Roman" w:cs="Times New Roman"/>
          <w:noProof/>
          <w:color w:val="000000"/>
          <w:sz w:val="28"/>
          <w:szCs w:val="28"/>
          <w:lang w:eastAsia="ru-RU"/>
        </w:rPr>
        <w:drawing>
          <wp:anchor distT="0" distB="0" distL="114300" distR="114300" simplePos="0" relativeHeight="251679744" behindDoc="0" locked="0" layoutInCell="1" allowOverlap="1">
            <wp:simplePos x="0" y="0"/>
            <wp:positionH relativeFrom="column">
              <wp:posOffset>-3810</wp:posOffset>
            </wp:positionH>
            <wp:positionV relativeFrom="paragraph">
              <wp:posOffset>375285</wp:posOffset>
            </wp:positionV>
            <wp:extent cx="1733550" cy="1303020"/>
            <wp:effectExtent l="19050" t="0" r="0" b="0"/>
            <wp:wrapSquare wrapText="bothSides"/>
            <wp:docPr id="15" name="Рисунок 15" descr="http://im1-tub-ru.yandex.net/i?id=089f894fc03966f747665c2d77124afe-7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1-tub-ru.yandex.net/i?id=089f894fc03966f747665c2d77124afe-72-144&amp;n=21"/>
                    <pic:cNvPicPr>
                      <a:picLocks noChangeAspect="1" noChangeArrowheads="1"/>
                    </pic:cNvPicPr>
                  </pic:nvPicPr>
                  <pic:blipFill>
                    <a:blip r:embed="rId29" cstate="print"/>
                    <a:srcRect/>
                    <a:stretch>
                      <a:fillRect/>
                    </a:stretch>
                  </pic:blipFill>
                  <pic:spPr bwMode="auto">
                    <a:xfrm>
                      <a:off x="0" y="0"/>
                      <a:ext cx="1733550" cy="1303020"/>
                    </a:xfrm>
                    <a:prstGeom prst="rect">
                      <a:avLst/>
                    </a:prstGeom>
                    <a:noFill/>
                    <a:ln w="9525">
                      <a:noFill/>
                      <a:miter lim="800000"/>
                      <a:headEnd/>
                      <a:tailEnd/>
                    </a:ln>
                  </pic:spPr>
                </pic:pic>
              </a:graphicData>
            </a:graphic>
          </wp:anchor>
        </w:drawing>
      </w:r>
      <w:r w:rsidRPr="00163375">
        <w:rPr>
          <w:rFonts w:ascii="Times New Roman" w:eastAsia="Times New Roman" w:hAnsi="Times New Roman" w:cs="Times New Roman"/>
          <w:color w:val="000000"/>
          <w:sz w:val="28"/>
          <w:szCs w:val="28"/>
          <w:lang w:eastAsia="ru-RU"/>
        </w:rPr>
        <w:t>следует составить строку, чтобы поисковая система как можно быстрее выдала вам то, что нужно. Потому что при всей</w:t>
      </w:r>
      <w:r w:rsidRPr="00163375">
        <w:rPr>
          <w:rFonts w:ascii="Times New Roman" w:eastAsia="Times New Roman" w:hAnsi="Times New Roman" w:cs="Times New Roman"/>
          <w:color w:val="000000"/>
          <w:sz w:val="28"/>
          <w:lang w:eastAsia="ru-RU"/>
        </w:rPr>
        <w:t>продвинутости </w:t>
      </w:r>
      <w:r w:rsidRPr="00163375">
        <w:rPr>
          <w:rFonts w:ascii="Times New Roman" w:eastAsia="Times New Roman" w:hAnsi="Times New Roman" w:cs="Times New Roman"/>
          <w:color w:val="000000"/>
          <w:sz w:val="28"/>
          <w:szCs w:val="28"/>
          <w:lang w:eastAsia="ru-RU"/>
        </w:rPr>
        <w:t>и интеллектуальности поисковой системы в мозги к вам залезть она не сможет. И если вы хотите найти сайт, посвященный технологии вышивания крестиком, то одно только слово «крестик», введенное в строке поиска, вряд ли приведет к желаемому результату.</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Можно долго рассуждать о том, каким образом следует формировать поисковые запросы, однако я предпочитаю основные рекомендации свести к следующим несложным постулатам.</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1. Пишите грамотно слова поискового запроса</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lang w:eastAsia="ru-RU"/>
        </w:rPr>
        <w:t>Вы будете смеяться, но масса людей не могут найти сайты по интересующей их тематике и на все лады костерят поисковые системы, между тем как слово для поиска просто введено с ошибкой, и поисковик протирает жесткие диски до дыр, пытаясь отыскать «ателье по срочному пошиву польтов», тогда как в ателье польты никто не шьет, а шьют пальто.</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2. Используйте синонимы</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Если поиск нужных результатов не принес, попробуйте переформулировать запрос, используя синонимы. Например, вместо «тачка» — «автомобиль»,</w:t>
      </w:r>
      <w:r w:rsidRPr="00163375">
        <w:rPr>
          <w:rFonts w:ascii="Times New Roman" w:eastAsia="Times New Roman" w:hAnsi="Times New Roman" w:cs="Times New Roman"/>
          <w:color w:val="000000"/>
          <w:sz w:val="28"/>
          <w:lang w:eastAsia="ru-RU"/>
        </w:rPr>
        <w:t> вместо </w:t>
      </w:r>
      <w:r w:rsidRPr="00163375">
        <w:rPr>
          <w:rFonts w:ascii="Times New Roman" w:eastAsia="Times New Roman" w:hAnsi="Times New Roman" w:cs="Times New Roman"/>
          <w:color w:val="000000"/>
          <w:sz w:val="28"/>
          <w:szCs w:val="28"/>
          <w:lang w:eastAsia="ru-RU"/>
        </w:rPr>
        <w:t>«</w:t>
      </w:r>
      <w:r w:rsidRPr="00163375">
        <w:rPr>
          <w:rFonts w:ascii="Times New Roman" w:eastAsia="Times New Roman" w:hAnsi="Times New Roman" w:cs="Times New Roman"/>
          <w:color w:val="000000"/>
          <w:sz w:val="28"/>
          <w:lang w:eastAsia="ru-RU"/>
        </w:rPr>
        <w:t>курсовая </w:t>
      </w:r>
      <w:r w:rsidRPr="00163375">
        <w:rPr>
          <w:rFonts w:ascii="Times New Roman" w:eastAsia="Times New Roman" w:hAnsi="Times New Roman" w:cs="Times New Roman"/>
          <w:color w:val="000000"/>
          <w:sz w:val="28"/>
          <w:szCs w:val="28"/>
          <w:lang w:eastAsia="ru-RU"/>
        </w:rPr>
        <w:t>работа» — «реферат».</w:t>
      </w:r>
    </w:p>
    <w:p w:rsidR="000C095A" w:rsidRPr="00163375" w:rsidRDefault="00671CA4" w:rsidP="006D167E">
      <w:pPr>
        <w:spacing w:after="0" w:line="360" w:lineRule="auto"/>
        <w:ind w:firstLine="709"/>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80768" behindDoc="0" locked="0" layoutInCell="1" allowOverlap="1">
            <wp:simplePos x="0" y="0"/>
            <wp:positionH relativeFrom="column">
              <wp:posOffset>4434840</wp:posOffset>
            </wp:positionH>
            <wp:positionV relativeFrom="paragraph">
              <wp:posOffset>105410</wp:posOffset>
            </wp:positionV>
            <wp:extent cx="1381125" cy="1040130"/>
            <wp:effectExtent l="19050" t="0" r="9525" b="0"/>
            <wp:wrapSquare wrapText="bothSides"/>
            <wp:docPr id="17" name="Рисунок 17" descr="http://im3-tub-ru.yandex.net/i?id=87b64bb67ef63127556dfb8397008abb-7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3-tub-ru.yandex.net/i?id=87b64bb67ef63127556dfb8397008abb-71-144&amp;n=21"/>
                    <pic:cNvPicPr>
                      <a:picLocks noChangeAspect="1" noChangeArrowheads="1"/>
                    </pic:cNvPicPr>
                  </pic:nvPicPr>
                  <pic:blipFill>
                    <a:blip r:embed="rId42" cstate="print"/>
                    <a:srcRect/>
                    <a:stretch>
                      <a:fillRect/>
                    </a:stretch>
                  </pic:blipFill>
                  <pic:spPr bwMode="auto">
                    <a:xfrm>
                      <a:off x="0" y="0"/>
                      <a:ext cx="1381125" cy="1040130"/>
                    </a:xfrm>
                    <a:prstGeom prst="rect">
                      <a:avLst/>
                    </a:prstGeom>
                    <a:noFill/>
                    <a:ln w="9525">
                      <a:noFill/>
                      <a:miter lim="800000"/>
                      <a:headEnd/>
                      <a:tailEnd/>
                    </a:ln>
                  </pic:spPr>
                </pic:pic>
              </a:graphicData>
            </a:graphic>
          </wp:anchor>
        </w:drawing>
      </w:r>
      <w:r w:rsidR="000C095A" w:rsidRPr="00163375">
        <w:rPr>
          <w:rFonts w:ascii="Times New Roman" w:eastAsia="Times New Roman" w:hAnsi="Times New Roman" w:cs="Times New Roman"/>
          <w:b/>
          <w:bCs/>
          <w:color w:val="000000"/>
          <w:sz w:val="28"/>
          <w:szCs w:val="28"/>
          <w:lang w:eastAsia="ru-RU"/>
        </w:rPr>
        <w:t>3. Уточняйте запрос</w:t>
      </w:r>
    </w:p>
    <w:p w:rsidR="000C095A" w:rsidRDefault="000C095A" w:rsidP="006D167E">
      <w:pPr>
        <w:spacing w:after="0" w:line="360" w:lineRule="auto"/>
        <w:ind w:firstLine="709"/>
        <w:rPr>
          <w:rFonts w:ascii="Times New Roman" w:eastAsia="Times New Roman" w:hAnsi="Times New Roman" w:cs="Times New Roman"/>
          <w:color w:val="000000"/>
          <w:sz w:val="28"/>
          <w:szCs w:val="28"/>
          <w:lang w:eastAsia="ru-RU"/>
        </w:rPr>
      </w:pPr>
      <w:r w:rsidRPr="00163375">
        <w:rPr>
          <w:rFonts w:ascii="Times New Roman" w:eastAsia="Times New Roman" w:hAnsi="Times New Roman" w:cs="Times New Roman"/>
          <w:color w:val="000000"/>
          <w:sz w:val="28"/>
          <w:szCs w:val="28"/>
          <w:lang w:eastAsia="ru-RU"/>
        </w:rPr>
        <w:t>Чем точнее будет построен поисковый запрос, тем больше шансов, что в первых строках результата поиска будет нужный вам ресурс. Поэтому если вы ищете уже упоминавшуюся технологию вышивания крестиком, просто и напишите это в строке поиска. Если результат вас не удовлетворит, тогда уже начинайте варьировать строку.</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4. Используйте ключевые слова</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lastRenderedPageBreak/>
        <w:t>Если результат поиска вас не удовлетворил, включайте в поисковый запрос как можно больше уточняющих слов. Если вас интересует именно творчество А.С. Пушкина, то в поисковой строке кроме непосредственно имени великого писателя обязательно введите слово «творчество». Если вы ищете информацию по автомобилю</w:t>
      </w:r>
      <w:r w:rsidRPr="00163375">
        <w:rPr>
          <w:rFonts w:ascii="Times New Roman" w:eastAsia="Times New Roman" w:hAnsi="Times New Roman" w:cs="Times New Roman"/>
          <w:color w:val="000000"/>
          <w:sz w:val="28"/>
          <w:lang w:eastAsia="ru-RU"/>
        </w:rPr>
        <w:t> Honda</w:t>
      </w:r>
      <w:r w:rsidRPr="00163375">
        <w:rPr>
          <w:rFonts w:ascii="Times New Roman" w:eastAsia="Times New Roman" w:hAnsi="Times New Roman" w:cs="Times New Roman"/>
          <w:color w:val="000000"/>
          <w:sz w:val="28"/>
          <w:szCs w:val="28"/>
          <w:lang w:eastAsia="ru-RU"/>
        </w:rPr>
        <w:t> — так и пишете «автомобиль</w:t>
      </w:r>
      <w:r w:rsidRPr="00163375">
        <w:rPr>
          <w:rFonts w:ascii="Times New Roman" w:eastAsia="Times New Roman" w:hAnsi="Times New Roman" w:cs="Times New Roman"/>
          <w:color w:val="000000"/>
          <w:sz w:val="28"/>
          <w:lang w:eastAsia="ru-RU"/>
        </w:rPr>
        <w:t> Honda</w:t>
      </w:r>
      <w:r w:rsidRPr="00163375">
        <w:rPr>
          <w:rFonts w:ascii="Times New Roman" w:eastAsia="Times New Roman" w:hAnsi="Times New Roman" w:cs="Times New Roman"/>
          <w:color w:val="000000"/>
          <w:sz w:val="28"/>
          <w:szCs w:val="28"/>
          <w:lang w:eastAsia="ru-RU"/>
        </w:rPr>
        <w:t>», а не просто «автомобиль».</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5. Не пишите запрос в верхнем регистре</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Все запросы желательно писать в нижнем регистре, потому что поиск обычно</w:t>
      </w:r>
      <w:r w:rsidRPr="00163375">
        <w:rPr>
          <w:rFonts w:ascii="Times New Roman" w:eastAsia="Times New Roman" w:hAnsi="Times New Roman" w:cs="Times New Roman"/>
          <w:color w:val="000000"/>
          <w:sz w:val="28"/>
          <w:lang w:eastAsia="ru-RU"/>
        </w:rPr>
        <w:t> регистрозависимый</w:t>
      </w:r>
      <w:r w:rsidRPr="00163375">
        <w:rPr>
          <w:rFonts w:ascii="Times New Roman" w:eastAsia="Times New Roman" w:hAnsi="Times New Roman" w:cs="Times New Roman"/>
          <w:color w:val="000000"/>
          <w:sz w:val="28"/>
          <w:szCs w:val="28"/>
          <w:lang w:eastAsia="ru-RU"/>
        </w:rPr>
        <w:t>, и строку «ПЯТЬ МИЛАНСКИХ КАФЕДРАЛЬНЫХ СОБОРОВ» вам найдут только в том случае, если она где-то на сайте набрана заглавными буквами.</w:t>
      </w:r>
      <w:r w:rsidRPr="00163375">
        <w:rPr>
          <w:rFonts w:ascii="Times New Roman" w:eastAsia="Times New Roman" w:hAnsi="Times New Roman" w:cs="Times New Roman"/>
          <w:color w:val="000000"/>
          <w:sz w:val="28"/>
          <w:lang w:eastAsia="ru-RU"/>
        </w:rPr>
        <w:t> Однако если вы ищете какие-то имена собственные — например, группу «Черный кофе», а не продукт питания черный кофе, — тогда пишите их с заглавных букв (именно с заглавных, а не все заглавными).</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6. В сложных случаях используйте язык запросов</w:t>
      </w:r>
    </w:p>
    <w:p w:rsidR="000C095A" w:rsidRPr="00163375" w:rsidRDefault="006B6821" w:rsidP="006D167E">
      <w:pPr>
        <w:spacing w:after="0" w:line="360" w:lineRule="auto"/>
        <w:ind w:firstLine="709"/>
        <w:rPr>
          <w:rFonts w:ascii="Times New Roman" w:eastAsia="Times New Roman" w:hAnsi="Times New Roman" w:cs="Times New Roman"/>
          <w:color w:val="000000"/>
          <w:sz w:val="27"/>
          <w:szCs w:val="27"/>
          <w:lang w:eastAsia="ru-RU"/>
        </w:rPr>
      </w:pPr>
      <w:r>
        <w:rPr>
          <w:noProof/>
          <w:lang w:eastAsia="ru-RU"/>
        </w:rPr>
        <w:drawing>
          <wp:anchor distT="0" distB="0" distL="114300" distR="114300" simplePos="0" relativeHeight="251681792" behindDoc="0" locked="0" layoutInCell="1" allowOverlap="1">
            <wp:simplePos x="0" y="0"/>
            <wp:positionH relativeFrom="column">
              <wp:posOffset>4606290</wp:posOffset>
            </wp:positionH>
            <wp:positionV relativeFrom="paragraph">
              <wp:posOffset>890270</wp:posOffset>
            </wp:positionV>
            <wp:extent cx="1425575" cy="1429385"/>
            <wp:effectExtent l="19050" t="0" r="3175" b="0"/>
            <wp:wrapSquare wrapText="bothSides"/>
            <wp:docPr id="18" name="Рисунок 18" descr="http://im2-tub-ru.yandex.net/i?id=4a2cd356b470391f6bfd2501a2ac50c1-116-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2-tub-ru.yandex.net/i?id=4a2cd356b470391f6bfd2501a2ac50c1-116-144&amp;n=21"/>
                    <pic:cNvPicPr>
                      <a:picLocks noChangeAspect="1" noChangeArrowheads="1"/>
                    </pic:cNvPicPr>
                  </pic:nvPicPr>
                  <pic:blipFill>
                    <a:blip r:embed="rId43" cstate="print"/>
                    <a:srcRect/>
                    <a:stretch>
                      <a:fillRect/>
                    </a:stretch>
                  </pic:blipFill>
                  <pic:spPr bwMode="auto">
                    <a:xfrm>
                      <a:off x="0" y="0"/>
                      <a:ext cx="1425575" cy="1429385"/>
                    </a:xfrm>
                    <a:prstGeom prst="rect">
                      <a:avLst/>
                    </a:prstGeom>
                    <a:noFill/>
                    <a:ln w="9525">
                      <a:noFill/>
                      <a:miter lim="800000"/>
                      <a:headEnd/>
                      <a:tailEnd/>
                    </a:ln>
                  </pic:spPr>
                </pic:pic>
              </a:graphicData>
            </a:graphic>
          </wp:anchor>
        </w:drawing>
      </w:r>
      <w:r w:rsidR="000C095A" w:rsidRPr="00163375">
        <w:rPr>
          <w:rFonts w:ascii="Times New Roman" w:eastAsia="Times New Roman" w:hAnsi="Times New Roman" w:cs="Times New Roman"/>
          <w:color w:val="000000"/>
          <w:sz w:val="28"/>
          <w:szCs w:val="28"/>
          <w:lang w:eastAsia="ru-RU"/>
        </w:rPr>
        <w:t>Практически все поисковые системы поддерживают так называемый язык запросов, позволяющий задавать мощнейшие комбинации различных критериев поиска.</w:t>
      </w:r>
      <w:r w:rsidR="000C095A" w:rsidRPr="00163375">
        <w:rPr>
          <w:rFonts w:ascii="Times New Roman" w:eastAsia="Times New Roman" w:hAnsi="Times New Roman" w:cs="Times New Roman"/>
          <w:color w:val="000000"/>
          <w:sz w:val="28"/>
          <w:lang w:eastAsia="ru-RU"/>
        </w:rPr>
        <w:t> </w:t>
      </w:r>
      <w:r w:rsidR="000C095A" w:rsidRPr="00163375">
        <w:rPr>
          <w:rFonts w:ascii="Times New Roman" w:eastAsia="Times New Roman" w:hAnsi="Times New Roman" w:cs="Times New Roman"/>
          <w:b/>
          <w:bCs/>
          <w:color w:val="000000"/>
          <w:sz w:val="28"/>
          <w:szCs w:val="28"/>
          <w:lang w:eastAsia="ru-RU"/>
        </w:rPr>
        <w:t>Язык запросов:</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А). Исключение/включение определенных слов — знаки «+» и «</w:t>
      </w:r>
      <w:r w:rsidRPr="00163375">
        <w:rPr>
          <w:rFonts w:ascii="Times New Roman" w:eastAsia="Times New Roman" w:hAnsi="Times New Roman" w:cs="Times New Roman"/>
          <w:b/>
          <w:bCs/>
          <w:color w:val="000000"/>
          <w:sz w:val="28"/>
          <w:lang w:eastAsia="ru-RU"/>
        </w:rPr>
        <w:t>-»</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Предположим, вы хотите найти сайты, на которых есть анекдоты про блондинок, но при этом вы не выносите анекдоты, в которых злые люди блондинок называют дурами. Тогда в запросе пишете следующее: «+анекдот +блондинка</w:t>
      </w:r>
      <w:r w:rsidRPr="00163375">
        <w:rPr>
          <w:rFonts w:ascii="Times New Roman" w:eastAsia="Times New Roman" w:hAnsi="Times New Roman" w:cs="Times New Roman"/>
          <w:color w:val="000000"/>
          <w:sz w:val="28"/>
          <w:lang w:eastAsia="ru-RU"/>
        </w:rPr>
        <w:t> -д</w:t>
      </w:r>
      <w:r w:rsidRPr="00163375">
        <w:rPr>
          <w:rFonts w:ascii="Times New Roman" w:eastAsia="Times New Roman" w:hAnsi="Times New Roman" w:cs="Times New Roman"/>
          <w:color w:val="000000"/>
          <w:sz w:val="28"/>
          <w:szCs w:val="28"/>
          <w:lang w:eastAsia="ru-RU"/>
        </w:rPr>
        <w:t>ура» — это означает команду искать страницы, на которых в обязательном порядке присутствуют слова «анекдот» и «блондинка», однако отсутствует слово «дура».</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Б). Перечисление альтернатив — знак «|»</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 xml:space="preserve">Вертикальная черта позволяет задать альтернативы: система ищет хотя бы одно из перечисленных слов. Например, если вы хотите найти страницы, </w:t>
      </w:r>
      <w:r w:rsidRPr="00163375">
        <w:rPr>
          <w:rFonts w:ascii="Times New Roman" w:eastAsia="Times New Roman" w:hAnsi="Times New Roman" w:cs="Times New Roman"/>
          <w:color w:val="000000"/>
          <w:sz w:val="28"/>
          <w:szCs w:val="28"/>
          <w:lang w:eastAsia="ru-RU"/>
        </w:rPr>
        <w:lastRenderedPageBreak/>
        <w:t>где встречается одно из слов «папа», «мама», «дочка», «внучка», поисковый запрос будет выглядеть следующим образом: «папа | мама | дочка | внучка».</w:t>
      </w:r>
    </w:p>
    <w:p w:rsidR="006B6821" w:rsidRDefault="006B6821" w:rsidP="006D167E">
      <w:pPr>
        <w:spacing w:after="0" w:line="360" w:lineRule="auto"/>
        <w:ind w:firstLine="709"/>
        <w:rPr>
          <w:rFonts w:ascii="Times New Roman" w:eastAsia="Times New Roman" w:hAnsi="Times New Roman" w:cs="Times New Roman"/>
          <w:b/>
          <w:bCs/>
          <w:color w:val="000000"/>
          <w:sz w:val="28"/>
          <w:szCs w:val="28"/>
          <w:lang w:eastAsia="ru-RU"/>
        </w:rPr>
      </w:pP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В). Поиск точного соответствия — знак «!»</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Обычно поисковики ищут все словоформы введенного слова, даже если оно задано полностью: например, если в строке введено «блондинка», то первыми будут выведены страницы, где встречается именно «блондинка», но далее в результатах поиска окажутся «блондинки», «блондинкой», «блондинкою», «блондинкам» и так далее. Однако если вам нужно найти только данную конкретную форму — «блондинка», — тогда задавайте поисковую строку так</w:t>
      </w:r>
      <w:r w:rsidRPr="00163375">
        <w:rPr>
          <w:rFonts w:ascii="Times New Roman" w:eastAsia="Times New Roman" w:hAnsi="Times New Roman" w:cs="Times New Roman"/>
          <w:color w:val="000000"/>
          <w:sz w:val="28"/>
          <w:lang w:eastAsia="ru-RU"/>
        </w:rPr>
        <w:t>: «</w:t>
      </w:r>
      <w:r w:rsidRPr="00163375">
        <w:rPr>
          <w:rFonts w:ascii="Times New Roman" w:eastAsia="Times New Roman" w:hAnsi="Times New Roman" w:cs="Times New Roman"/>
          <w:color w:val="000000"/>
          <w:sz w:val="28"/>
          <w:szCs w:val="28"/>
          <w:lang w:eastAsia="ru-RU"/>
        </w:rPr>
        <w:t>!блондинка».</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Г). Поиск точной фразы — кавычки</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Если вам нужна точная фраза «</w:t>
      </w:r>
      <w:r w:rsidRPr="00163375">
        <w:rPr>
          <w:rFonts w:ascii="Times New Roman" w:eastAsia="Times New Roman" w:hAnsi="Times New Roman" w:cs="Times New Roman"/>
          <w:color w:val="000000"/>
          <w:sz w:val="28"/>
          <w:lang w:eastAsia="ru-RU"/>
        </w:rPr>
        <w:t>гипервизионный квазиконвертер</w:t>
      </w:r>
      <w:r w:rsidRPr="00163375">
        <w:rPr>
          <w:rFonts w:ascii="Times New Roman" w:eastAsia="Times New Roman" w:hAnsi="Times New Roman" w:cs="Times New Roman"/>
          <w:color w:val="000000"/>
          <w:sz w:val="28"/>
          <w:szCs w:val="28"/>
          <w:lang w:eastAsia="ru-RU"/>
        </w:rPr>
        <w:t>», а не «</w:t>
      </w:r>
      <w:r w:rsidRPr="00163375">
        <w:rPr>
          <w:rFonts w:ascii="Times New Roman" w:eastAsia="Times New Roman" w:hAnsi="Times New Roman" w:cs="Times New Roman"/>
          <w:color w:val="000000"/>
          <w:sz w:val="28"/>
          <w:lang w:eastAsia="ru-RU"/>
        </w:rPr>
        <w:t>гипервизионный </w:t>
      </w:r>
      <w:r w:rsidRPr="00163375">
        <w:rPr>
          <w:rFonts w:ascii="Times New Roman" w:eastAsia="Times New Roman" w:hAnsi="Times New Roman" w:cs="Times New Roman"/>
          <w:color w:val="000000"/>
          <w:sz w:val="28"/>
          <w:szCs w:val="28"/>
          <w:lang w:eastAsia="ru-RU"/>
        </w:rPr>
        <w:t>анализатор, включающий в себя темно-зеленый</w:t>
      </w:r>
      <w:r w:rsidRPr="00163375">
        <w:rPr>
          <w:rFonts w:ascii="Times New Roman" w:eastAsia="Times New Roman" w:hAnsi="Times New Roman" w:cs="Times New Roman"/>
          <w:color w:val="000000"/>
          <w:sz w:val="28"/>
          <w:lang w:eastAsia="ru-RU"/>
        </w:rPr>
        <w:t> квазиконвертер </w:t>
      </w:r>
      <w:r w:rsidRPr="00163375">
        <w:rPr>
          <w:rFonts w:ascii="Times New Roman" w:eastAsia="Times New Roman" w:hAnsi="Times New Roman" w:cs="Times New Roman"/>
          <w:color w:val="000000"/>
          <w:sz w:val="28"/>
          <w:szCs w:val="28"/>
          <w:lang w:eastAsia="ru-RU"/>
        </w:rPr>
        <w:t>в пупырышках», тогда при поиске заключите фразу в кавычки: «</w:t>
      </w:r>
      <w:r w:rsidRPr="00163375">
        <w:rPr>
          <w:rFonts w:ascii="Times New Roman" w:eastAsia="Times New Roman" w:hAnsi="Times New Roman" w:cs="Times New Roman"/>
          <w:color w:val="000000"/>
          <w:sz w:val="28"/>
          <w:lang w:eastAsia="ru-RU"/>
        </w:rPr>
        <w:t>гипервизионныйквазиконвертер</w:t>
      </w:r>
      <w:r w:rsidRPr="00163375">
        <w:rPr>
          <w:rFonts w:ascii="Times New Roman" w:eastAsia="Times New Roman" w:hAnsi="Times New Roman" w:cs="Times New Roman"/>
          <w:color w:val="000000"/>
          <w:sz w:val="28"/>
          <w:szCs w:val="28"/>
          <w:lang w:eastAsia="ru-RU"/>
        </w:rPr>
        <w:t>», и в этом случае поисковик выведет только те страницы, где эти слова располагаются строго рядом.</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Д). Задание расстояния между слов — «/</w:t>
      </w:r>
      <w:r w:rsidRPr="00163375">
        <w:rPr>
          <w:rFonts w:ascii="Times New Roman" w:eastAsia="Times New Roman" w:hAnsi="Times New Roman" w:cs="Times New Roman"/>
          <w:b/>
          <w:bCs/>
          <w:color w:val="000000"/>
          <w:sz w:val="28"/>
          <w:lang w:eastAsia="ru-RU"/>
        </w:rPr>
        <w:t>n</w:t>
      </w:r>
      <w:r w:rsidRPr="00163375">
        <w:rPr>
          <w:rFonts w:ascii="Times New Roman" w:eastAsia="Times New Roman" w:hAnsi="Times New Roman" w:cs="Times New Roman"/>
          <w:b/>
          <w:bCs/>
          <w:color w:val="000000"/>
          <w:sz w:val="28"/>
          <w:szCs w:val="28"/>
          <w:lang w:eastAsia="ru-RU"/>
        </w:rPr>
        <w:t>»</w:t>
      </w:r>
    </w:p>
    <w:p w:rsidR="000C095A" w:rsidRPr="00163375" w:rsidRDefault="000C095A" w:rsidP="006D167E">
      <w:pPr>
        <w:spacing w:after="0" w:line="360" w:lineRule="auto"/>
        <w:ind w:firstLine="709"/>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2816" behindDoc="0" locked="0" layoutInCell="1" allowOverlap="1">
            <wp:simplePos x="0" y="0"/>
            <wp:positionH relativeFrom="column">
              <wp:posOffset>-142240</wp:posOffset>
            </wp:positionH>
            <wp:positionV relativeFrom="paragraph">
              <wp:posOffset>812165</wp:posOffset>
            </wp:positionV>
            <wp:extent cx="1828800" cy="1156970"/>
            <wp:effectExtent l="0" t="0" r="0" b="0"/>
            <wp:wrapSquare wrapText="bothSides"/>
            <wp:docPr id="20" name="Рисунок 20" descr="http://im2-tub-ru.yandex.net/i?id=b02e7ae8a9b06f4de9a32e3c0c5a366d-11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2-tub-ru.yandex.net/i?id=b02e7ae8a9b06f4de9a32e3c0c5a366d-112-144&amp;n=21"/>
                    <pic:cNvPicPr>
                      <a:picLocks noChangeAspect="1" noChangeArrowheads="1"/>
                    </pic:cNvPicPr>
                  </pic:nvPicPr>
                  <pic:blipFill>
                    <a:blip r:embed="rId44" cstate="print"/>
                    <a:srcRect/>
                    <a:stretch>
                      <a:fillRect/>
                    </a:stretch>
                  </pic:blipFill>
                  <pic:spPr bwMode="auto">
                    <a:xfrm>
                      <a:off x="0" y="0"/>
                      <a:ext cx="1828800" cy="1156970"/>
                    </a:xfrm>
                    <a:prstGeom prst="rect">
                      <a:avLst/>
                    </a:prstGeom>
                    <a:noFill/>
                    <a:ln w="9525">
                      <a:noFill/>
                      <a:miter lim="800000"/>
                      <a:headEnd/>
                      <a:tailEnd/>
                    </a:ln>
                  </pic:spPr>
                </pic:pic>
              </a:graphicData>
            </a:graphic>
          </wp:anchor>
        </w:drawing>
      </w:r>
      <w:r w:rsidRPr="00163375">
        <w:rPr>
          <w:rFonts w:ascii="Times New Roman" w:eastAsia="Times New Roman" w:hAnsi="Times New Roman" w:cs="Times New Roman"/>
          <w:color w:val="000000"/>
          <w:sz w:val="28"/>
          <w:szCs w:val="28"/>
          <w:lang w:eastAsia="ru-RU"/>
        </w:rPr>
        <w:t>В</w:t>
      </w:r>
      <w:r w:rsidRPr="00163375">
        <w:rPr>
          <w:rFonts w:ascii="Times New Roman" w:eastAsia="Times New Roman" w:hAnsi="Times New Roman" w:cs="Times New Roman"/>
          <w:color w:val="000000"/>
          <w:sz w:val="28"/>
          <w:lang w:eastAsia="ru-RU"/>
        </w:rPr>
        <w:t> случае </w:t>
      </w:r>
      <w:r w:rsidRPr="00163375">
        <w:rPr>
          <w:rFonts w:ascii="Times New Roman" w:eastAsia="Times New Roman" w:hAnsi="Times New Roman" w:cs="Times New Roman"/>
          <w:color w:val="000000"/>
          <w:sz w:val="28"/>
          <w:szCs w:val="28"/>
          <w:lang w:eastAsia="ru-RU"/>
        </w:rPr>
        <w:t>когда вы хотите найти все варианты фразы «высокая [любое слово] блондинка» — можно отразить это неуемное желание в поисковом запросе с помощью знака «/», означающего «не превышало», и числа, показывающего допустимое количество слов, причем 1 — это значит отсутствие слов. Поясняю. Запрос «высокая /+2 блондинка» означает команду искать все сочетания, где между «высокая» и «блондинка» не больше 1 слова. То есть «высокая блондинка» — подойдет, «высокая длинноногая блондинка» — тоже подойдет, а «высокая длинноногая и страстная блондинка» — уже нет. Значок «+» означает, что слово (слова) должно быть справа, а «</w:t>
      </w:r>
      <w:r w:rsidRPr="00163375">
        <w:rPr>
          <w:rFonts w:ascii="Times New Roman" w:eastAsia="Times New Roman" w:hAnsi="Times New Roman" w:cs="Times New Roman"/>
          <w:color w:val="000000"/>
          <w:sz w:val="28"/>
          <w:lang w:eastAsia="ru-RU"/>
        </w:rPr>
        <w:t>-«</w:t>
      </w:r>
      <w:r w:rsidRPr="00163375">
        <w:rPr>
          <w:rFonts w:ascii="Times New Roman" w:eastAsia="Times New Roman" w:hAnsi="Times New Roman" w:cs="Times New Roman"/>
          <w:color w:val="000000"/>
          <w:sz w:val="28"/>
          <w:szCs w:val="28"/>
          <w:lang w:eastAsia="ru-RU"/>
        </w:rPr>
        <w:t xml:space="preserve"> — слева. То есть запрос «высокая /(-2 4) блондинка» означает, что «высокая» должно </w:t>
      </w:r>
      <w:r w:rsidRPr="00163375">
        <w:rPr>
          <w:rFonts w:ascii="Times New Roman" w:eastAsia="Times New Roman" w:hAnsi="Times New Roman" w:cs="Times New Roman"/>
          <w:color w:val="000000"/>
          <w:sz w:val="28"/>
          <w:szCs w:val="28"/>
          <w:lang w:eastAsia="ru-RU"/>
        </w:rPr>
        <w:lastRenderedPageBreak/>
        <w:t>находиться от «блондинка» в интервале расстояний от 2 слов слева до 4 слов справа.</w:t>
      </w:r>
    </w:p>
    <w:p w:rsidR="000C095A" w:rsidRPr="00163375" w:rsidRDefault="000C095A" w:rsidP="006D167E">
      <w:pPr>
        <w:pStyle w:val="a4"/>
        <w:numPr>
          <w:ilvl w:val="0"/>
          <w:numId w:val="23"/>
        </w:numPr>
        <w:spacing w:after="0" w:line="360" w:lineRule="auto"/>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i/>
          <w:iCs/>
          <w:color w:val="000000"/>
          <w:sz w:val="28"/>
          <w:lang w:eastAsia="ru-RU"/>
        </w:rPr>
        <w:t>Как искать картинки и видео в </w:t>
      </w:r>
      <w:r w:rsidRPr="00163375">
        <w:rPr>
          <w:rFonts w:ascii="Times New Roman" w:eastAsia="Times New Roman" w:hAnsi="Times New Roman" w:cs="Times New Roman"/>
          <w:b/>
          <w:bCs/>
          <w:i/>
          <w:iCs/>
          <w:color w:val="000000"/>
          <w:sz w:val="28"/>
          <w:lang w:val="en-US" w:eastAsia="ru-RU"/>
        </w:rPr>
        <w:t>G</w:t>
      </w:r>
      <w:r w:rsidRPr="00163375">
        <w:rPr>
          <w:rFonts w:ascii="Times New Roman" w:eastAsia="Times New Roman" w:hAnsi="Times New Roman" w:cs="Times New Roman"/>
          <w:b/>
          <w:bCs/>
          <w:i/>
          <w:iCs/>
          <w:color w:val="000000"/>
          <w:sz w:val="28"/>
          <w:lang w:eastAsia="ru-RU"/>
        </w:rPr>
        <w:t>oogle?</w:t>
      </w:r>
    </w:p>
    <w:p w:rsidR="000C095A" w:rsidRPr="00163375" w:rsidRDefault="000C095A" w:rsidP="006D167E">
      <w:pPr>
        <w:spacing w:after="0" w:line="360" w:lineRule="auto"/>
        <w:ind w:firstLine="54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Поиск картинок и видео в</w:t>
      </w:r>
      <w:r w:rsidRPr="00163375">
        <w:rPr>
          <w:rFonts w:ascii="Times New Roman" w:eastAsia="Times New Roman" w:hAnsi="Times New Roman" w:cs="Times New Roman"/>
          <w:color w:val="000000"/>
          <w:sz w:val="28"/>
          <w:lang w:eastAsia="ru-RU"/>
        </w:rPr>
        <w:t> гугле</w:t>
      </w:r>
      <w:r w:rsidRPr="00163375">
        <w:rPr>
          <w:rFonts w:ascii="Times New Roman" w:eastAsia="Times New Roman" w:hAnsi="Times New Roman" w:cs="Times New Roman"/>
          <w:color w:val="000000"/>
          <w:sz w:val="28"/>
          <w:szCs w:val="28"/>
          <w:lang w:eastAsia="ru-RU"/>
        </w:rPr>
        <w:t>, почти не отличается от обычного поиска. Так же имеется «Расширенный поиск картинок» и «Расширенный поиск видео», позволяющий не запоминать все операторы.</w:t>
      </w:r>
    </w:p>
    <w:p w:rsidR="000C095A" w:rsidRPr="00163375" w:rsidRDefault="000C095A" w:rsidP="006D167E">
      <w:pPr>
        <w:spacing w:after="0" w:line="360" w:lineRule="auto"/>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Алгоритм поиска следующий:</w:t>
      </w:r>
    </w:p>
    <w:p w:rsidR="000C095A" w:rsidRPr="00163375" w:rsidRDefault="000C095A" w:rsidP="006D167E">
      <w:pPr>
        <w:spacing w:after="0" w:line="360" w:lineRule="auto"/>
        <w:ind w:left="720" w:hanging="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1.</w:t>
      </w:r>
      <w:r w:rsidRPr="00163375">
        <w:rPr>
          <w:rFonts w:ascii="Times New Roman" w:eastAsia="Times New Roman" w:hAnsi="Times New Roman" w:cs="Times New Roman"/>
          <w:color w:val="000000"/>
          <w:sz w:val="14"/>
          <w:szCs w:val="14"/>
          <w:lang w:eastAsia="ru-RU"/>
        </w:rPr>
        <w:t>    </w:t>
      </w:r>
      <w:r w:rsidRPr="00163375">
        <w:rPr>
          <w:rFonts w:ascii="Times New Roman" w:eastAsia="Times New Roman" w:hAnsi="Times New Roman" w:cs="Times New Roman"/>
          <w:color w:val="000000"/>
          <w:sz w:val="14"/>
          <w:lang w:eastAsia="ru-RU"/>
        </w:rPr>
        <w:t> </w:t>
      </w:r>
      <w:r w:rsidRPr="00163375">
        <w:rPr>
          <w:rFonts w:ascii="Times New Roman" w:eastAsia="Times New Roman" w:hAnsi="Times New Roman" w:cs="Times New Roman"/>
          <w:color w:val="000000"/>
          <w:sz w:val="28"/>
          <w:szCs w:val="28"/>
          <w:lang w:eastAsia="ru-RU"/>
        </w:rPr>
        <w:t>Загрузить Интернет</w:t>
      </w:r>
    </w:p>
    <w:p w:rsidR="000C095A" w:rsidRPr="00163375" w:rsidRDefault="000C095A" w:rsidP="006D167E">
      <w:pPr>
        <w:spacing w:after="0" w:line="360" w:lineRule="auto"/>
        <w:ind w:left="720" w:hanging="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2.</w:t>
      </w:r>
      <w:r w:rsidRPr="00163375">
        <w:rPr>
          <w:rFonts w:ascii="Times New Roman" w:eastAsia="Times New Roman" w:hAnsi="Times New Roman" w:cs="Times New Roman"/>
          <w:color w:val="000000"/>
          <w:sz w:val="14"/>
          <w:szCs w:val="14"/>
          <w:lang w:eastAsia="ru-RU"/>
        </w:rPr>
        <w:t>    </w:t>
      </w:r>
      <w:r w:rsidRPr="00163375">
        <w:rPr>
          <w:rFonts w:ascii="Times New Roman" w:eastAsia="Times New Roman" w:hAnsi="Times New Roman" w:cs="Times New Roman"/>
          <w:color w:val="000000"/>
          <w:sz w:val="14"/>
          <w:lang w:eastAsia="ru-RU"/>
        </w:rPr>
        <w:t> </w:t>
      </w:r>
      <w:r w:rsidRPr="00163375">
        <w:rPr>
          <w:rFonts w:ascii="Times New Roman" w:eastAsia="Times New Roman" w:hAnsi="Times New Roman" w:cs="Times New Roman"/>
          <w:color w:val="000000"/>
          <w:sz w:val="28"/>
          <w:szCs w:val="28"/>
          <w:lang w:eastAsia="ru-RU"/>
        </w:rPr>
        <w:t>Зайти на страницу поисковой системы</w:t>
      </w:r>
    </w:p>
    <w:p w:rsidR="000C095A" w:rsidRPr="00163375" w:rsidRDefault="000C095A" w:rsidP="006D167E">
      <w:pPr>
        <w:spacing w:after="0" w:line="360" w:lineRule="auto"/>
        <w:ind w:left="720" w:hanging="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3.</w:t>
      </w:r>
      <w:r w:rsidRPr="00163375">
        <w:rPr>
          <w:rFonts w:ascii="Times New Roman" w:eastAsia="Times New Roman" w:hAnsi="Times New Roman" w:cs="Times New Roman"/>
          <w:color w:val="000000"/>
          <w:sz w:val="14"/>
          <w:szCs w:val="14"/>
          <w:lang w:eastAsia="ru-RU"/>
        </w:rPr>
        <w:t>    </w:t>
      </w:r>
      <w:r w:rsidRPr="00163375">
        <w:rPr>
          <w:rFonts w:ascii="Times New Roman" w:eastAsia="Times New Roman" w:hAnsi="Times New Roman" w:cs="Times New Roman"/>
          <w:color w:val="000000"/>
          <w:sz w:val="14"/>
          <w:lang w:eastAsia="ru-RU"/>
        </w:rPr>
        <w:t> </w:t>
      </w:r>
      <w:r w:rsidRPr="00163375">
        <w:rPr>
          <w:rFonts w:ascii="Times New Roman" w:eastAsia="Times New Roman" w:hAnsi="Times New Roman" w:cs="Times New Roman"/>
          <w:color w:val="000000"/>
          <w:sz w:val="28"/>
          <w:szCs w:val="28"/>
          <w:lang w:eastAsia="ru-RU"/>
        </w:rPr>
        <w:t>Ввести запрос в строку поиска</w:t>
      </w:r>
    </w:p>
    <w:p w:rsidR="000C095A" w:rsidRPr="00163375" w:rsidRDefault="000C095A" w:rsidP="006D167E">
      <w:pPr>
        <w:spacing w:after="0" w:line="360" w:lineRule="auto"/>
        <w:ind w:left="720" w:hanging="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4.</w:t>
      </w:r>
      <w:r w:rsidRPr="00163375">
        <w:rPr>
          <w:rFonts w:ascii="Times New Roman" w:eastAsia="Times New Roman" w:hAnsi="Times New Roman" w:cs="Times New Roman"/>
          <w:color w:val="000000"/>
          <w:sz w:val="14"/>
          <w:szCs w:val="14"/>
          <w:lang w:eastAsia="ru-RU"/>
        </w:rPr>
        <w:t>    </w:t>
      </w:r>
      <w:r w:rsidRPr="00163375">
        <w:rPr>
          <w:rFonts w:ascii="Times New Roman" w:eastAsia="Times New Roman" w:hAnsi="Times New Roman" w:cs="Times New Roman"/>
          <w:color w:val="000000"/>
          <w:sz w:val="14"/>
          <w:lang w:eastAsia="ru-RU"/>
        </w:rPr>
        <w:t> </w:t>
      </w:r>
      <w:r w:rsidRPr="00163375">
        <w:rPr>
          <w:rFonts w:ascii="Times New Roman" w:eastAsia="Times New Roman" w:hAnsi="Times New Roman" w:cs="Times New Roman"/>
          <w:color w:val="000000"/>
          <w:sz w:val="28"/>
          <w:szCs w:val="28"/>
          <w:lang w:eastAsia="ru-RU"/>
        </w:rPr>
        <w:t>Щелкнуть по команде Картинки (над строкой поиска)</w:t>
      </w:r>
    </w:p>
    <w:p w:rsidR="000C095A" w:rsidRPr="00163375" w:rsidRDefault="000C095A" w:rsidP="006D167E">
      <w:pPr>
        <w:spacing w:after="0" w:line="360" w:lineRule="auto"/>
        <w:ind w:left="720" w:hanging="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5.</w:t>
      </w:r>
      <w:r w:rsidRPr="00163375">
        <w:rPr>
          <w:rFonts w:ascii="Times New Roman" w:eastAsia="Times New Roman" w:hAnsi="Times New Roman" w:cs="Times New Roman"/>
          <w:color w:val="000000"/>
          <w:sz w:val="14"/>
          <w:szCs w:val="14"/>
          <w:lang w:eastAsia="ru-RU"/>
        </w:rPr>
        <w:t>    </w:t>
      </w:r>
      <w:r w:rsidRPr="00163375">
        <w:rPr>
          <w:rFonts w:ascii="Times New Roman" w:eastAsia="Times New Roman" w:hAnsi="Times New Roman" w:cs="Times New Roman"/>
          <w:color w:val="000000"/>
          <w:sz w:val="14"/>
          <w:lang w:eastAsia="ru-RU"/>
        </w:rPr>
        <w:t> </w:t>
      </w:r>
      <w:r w:rsidRPr="00163375">
        <w:rPr>
          <w:rFonts w:ascii="Times New Roman" w:eastAsia="Times New Roman" w:hAnsi="Times New Roman" w:cs="Times New Roman"/>
          <w:color w:val="000000"/>
          <w:sz w:val="28"/>
          <w:szCs w:val="28"/>
          <w:lang w:eastAsia="ru-RU"/>
        </w:rPr>
        <w:t>Щелкнуть</w:t>
      </w:r>
      <w:r w:rsidRPr="00163375">
        <w:rPr>
          <w:rFonts w:ascii="Times New Roman" w:eastAsia="Times New Roman" w:hAnsi="Times New Roman" w:cs="Times New Roman"/>
          <w:color w:val="000000"/>
          <w:sz w:val="28"/>
          <w:lang w:eastAsia="ru-RU"/>
        </w:rPr>
        <w:t> Н</w:t>
      </w:r>
      <w:r w:rsidRPr="00163375">
        <w:rPr>
          <w:rFonts w:ascii="Times New Roman" w:eastAsia="Times New Roman" w:hAnsi="Times New Roman" w:cs="Times New Roman"/>
          <w:color w:val="000000"/>
          <w:sz w:val="28"/>
          <w:szCs w:val="28"/>
          <w:lang w:eastAsia="ru-RU"/>
        </w:rPr>
        <w:t>айти (или Поиск), в зависимости от выбранной поисковой системы</w:t>
      </w:r>
    </w:p>
    <w:p w:rsidR="000C095A" w:rsidRPr="00163375" w:rsidRDefault="000C095A" w:rsidP="006D167E">
      <w:pPr>
        <w:spacing w:after="0" w:line="360" w:lineRule="auto"/>
        <w:ind w:left="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После этого на экране появляется великое множество картинок. Мы выбираем</w:t>
      </w:r>
      <w:r w:rsidRPr="00163375">
        <w:rPr>
          <w:rFonts w:ascii="Times New Roman" w:eastAsia="Times New Roman" w:hAnsi="Times New Roman" w:cs="Times New Roman"/>
          <w:color w:val="000000"/>
          <w:sz w:val="28"/>
          <w:lang w:eastAsia="ru-RU"/>
        </w:rPr>
        <w:t> понравившуюся </w:t>
      </w:r>
      <w:r w:rsidRPr="00163375">
        <w:rPr>
          <w:rFonts w:ascii="Times New Roman" w:eastAsia="Times New Roman" w:hAnsi="Times New Roman" w:cs="Times New Roman"/>
          <w:color w:val="000000"/>
          <w:sz w:val="28"/>
          <w:szCs w:val="28"/>
          <w:lang w:eastAsia="ru-RU"/>
        </w:rPr>
        <w:t>и щелкаем по ней. Отметим, что картинки и фотографии все разных размеров. Поэтому мы можем уточнить поиск, задав размер картинки – большие, средние, маленькие и т.д. Тогда поисковая система выдаст нам картинки только этого размера.</w:t>
      </w:r>
    </w:p>
    <w:p w:rsidR="000C095A" w:rsidRPr="00163375" w:rsidRDefault="000C095A" w:rsidP="006D167E">
      <w:pPr>
        <w:spacing w:after="0" w:line="360" w:lineRule="auto"/>
        <w:ind w:left="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Далее – сохраняем ее. Для этого:</w:t>
      </w:r>
    </w:p>
    <w:p w:rsidR="000C095A" w:rsidRPr="00163375" w:rsidRDefault="000C095A" w:rsidP="006D167E">
      <w:pPr>
        <w:spacing w:after="0" w:line="360" w:lineRule="auto"/>
        <w:ind w:left="720" w:hanging="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1.</w:t>
      </w:r>
      <w:r w:rsidRPr="00163375">
        <w:rPr>
          <w:rFonts w:ascii="Times New Roman" w:eastAsia="Times New Roman" w:hAnsi="Times New Roman" w:cs="Times New Roman"/>
          <w:color w:val="000000"/>
          <w:sz w:val="14"/>
          <w:szCs w:val="14"/>
          <w:lang w:eastAsia="ru-RU"/>
        </w:rPr>
        <w:t>    </w:t>
      </w:r>
      <w:r w:rsidRPr="00163375">
        <w:rPr>
          <w:rFonts w:ascii="Times New Roman" w:eastAsia="Times New Roman" w:hAnsi="Times New Roman" w:cs="Times New Roman"/>
          <w:color w:val="000000"/>
          <w:sz w:val="14"/>
          <w:lang w:eastAsia="ru-RU"/>
        </w:rPr>
        <w:t> </w:t>
      </w:r>
      <w:r w:rsidRPr="00163375">
        <w:rPr>
          <w:rFonts w:ascii="Times New Roman" w:eastAsia="Times New Roman" w:hAnsi="Times New Roman" w:cs="Times New Roman"/>
          <w:color w:val="000000"/>
          <w:sz w:val="28"/>
          <w:szCs w:val="28"/>
          <w:lang w:eastAsia="ru-RU"/>
        </w:rPr>
        <w:t>Щелкаем правой кнопкой мыши по картинке</w:t>
      </w:r>
    </w:p>
    <w:p w:rsidR="000C095A" w:rsidRPr="00163375" w:rsidRDefault="000C095A" w:rsidP="006D167E">
      <w:pPr>
        <w:spacing w:after="0" w:line="360" w:lineRule="auto"/>
        <w:ind w:left="720" w:hanging="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2.</w:t>
      </w:r>
      <w:r w:rsidRPr="00163375">
        <w:rPr>
          <w:rFonts w:ascii="Times New Roman" w:eastAsia="Times New Roman" w:hAnsi="Times New Roman" w:cs="Times New Roman"/>
          <w:color w:val="000000"/>
          <w:sz w:val="14"/>
          <w:szCs w:val="14"/>
          <w:lang w:eastAsia="ru-RU"/>
        </w:rPr>
        <w:t>    </w:t>
      </w:r>
      <w:r w:rsidRPr="00163375">
        <w:rPr>
          <w:rFonts w:ascii="Times New Roman" w:eastAsia="Times New Roman" w:hAnsi="Times New Roman" w:cs="Times New Roman"/>
          <w:color w:val="000000"/>
          <w:sz w:val="14"/>
          <w:lang w:eastAsia="ru-RU"/>
        </w:rPr>
        <w:t> </w:t>
      </w:r>
      <w:r w:rsidRPr="00163375">
        <w:rPr>
          <w:rFonts w:ascii="Times New Roman" w:eastAsia="Times New Roman" w:hAnsi="Times New Roman" w:cs="Times New Roman"/>
          <w:color w:val="000000"/>
          <w:sz w:val="28"/>
          <w:szCs w:val="28"/>
          <w:lang w:eastAsia="ru-RU"/>
        </w:rPr>
        <w:t>Выбираем</w:t>
      </w:r>
      <w:r w:rsidRPr="00163375">
        <w:rPr>
          <w:rFonts w:ascii="Times New Roman" w:eastAsia="Times New Roman" w:hAnsi="Times New Roman" w:cs="Times New Roman"/>
          <w:color w:val="000000"/>
          <w:sz w:val="28"/>
          <w:lang w:eastAsia="ru-RU"/>
        </w:rPr>
        <w:t> С</w:t>
      </w:r>
      <w:r w:rsidRPr="00163375">
        <w:rPr>
          <w:rFonts w:ascii="Times New Roman" w:eastAsia="Times New Roman" w:hAnsi="Times New Roman" w:cs="Times New Roman"/>
          <w:color w:val="000000"/>
          <w:sz w:val="28"/>
          <w:szCs w:val="28"/>
          <w:lang w:eastAsia="ru-RU"/>
        </w:rPr>
        <w:t>охранить рисунок как</w:t>
      </w:r>
    </w:p>
    <w:p w:rsidR="000C095A" w:rsidRPr="00163375" w:rsidRDefault="000C095A" w:rsidP="006D167E">
      <w:pPr>
        <w:spacing w:after="0" w:line="360" w:lineRule="auto"/>
        <w:ind w:left="720" w:hanging="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3.</w:t>
      </w:r>
      <w:r w:rsidRPr="00163375">
        <w:rPr>
          <w:rFonts w:ascii="Times New Roman" w:eastAsia="Times New Roman" w:hAnsi="Times New Roman" w:cs="Times New Roman"/>
          <w:color w:val="000000"/>
          <w:sz w:val="14"/>
          <w:szCs w:val="14"/>
          <w:lang w:eastAsia="ru-RU"/>
        </w:rPr>
        <w:t>    </w:t>
      </w:r>
      <w:r w:rsidRPr="00163375">
        <w:rPr>
          <w:rFonts w:ascii="Times New Roman" w:eastAsia="Times New Roman" w:hAnsi="Times New Roman" w:cs="Times New Roman"/>
          <w:color w:val="000000"/>
          <w:sz w:val="14"/>
          <w:lang w:eastAsia="ru-RU"/>
        </w:rPr>
        <w:t> </w:t>
      </w:r>
      <w:r w:rsidRPr="00163375">
        <w:rPr>
          <w:rFonts w:ascii="Times New Roman" w:eastAsia="Times New Roman" w:hAnsi="Times New Roman" w:cs="Times New Roman"/>
          <w:color w:val="000000"/>
          <w:sz w:val="28"/>
          <w:szCs w:val="28"/>
          <w:lang w:eastAsia="ru-RU"/>
        </w:rPr>
        <w:t>В появившемся диалоговой окне выбираем диск и папку (куда мы хотим сохранить)</w:t>
      </w:r>
    </w:p>
    <w:p w:rsidR="000C095A" w:rsidRPr="00163375" w:rsidRDefault="000C095A" w:rsidP="006D167E">
      <w:pPr>
        <w:spacing w:after="0" w:line="360" w:lineRule="auto"/>
        <w:ind w:left="720" w:hanging="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4.</w:t>
      </w:r>
      <w:r w:rsidRPr="00163375">
        <w:rPr>
          <w:rFonts w:ascii="Times New Roman" w:eastAsia="Times New Roman" w:hAnsi="Times New Roman" w:cs="Times New Roman"/>
          <w:color w:val="000000"/>
          <w:sz w:val="14"/>
          <w:szCs w:val="14"/>
          <w:lang w:eastAsia="ru-RU"/>
        </w:rPr>
        <w:t>    </w:t>
      </w:r>
      <w:r w:rsidRPr="00163375">
        <w:rPr>
          <w:rFonts w:ascii="Times New Roman" w:eastAsia="Times New Roman" w:hAnsi="Times New Roman" w:cs="Times New Roman"/>
          <w:color w:val="000000"/>
          <w:sz w:val="14"/>
          <w:lang w:eastAsia="ru-RU"/>
        </w:rPr>
        <w:t> </w:t>
      </w:r>
      <w:r w:rsidRPr="00163375">
        <w:rPr>
          <w:rFonts w:ascii="Times New Roman" w:eastAsia="Times New Roman" w:hAnsi="Times New Roman" w:cs="Times New Roman"/>
          <w:color w:val="000000"/>
          <w:sz w:val="28"/>
          <w:szCs w:val="28"/>
          <w:lang w:eastAsia="ru-RU"/>
        </w:rPr>
        <w:t>Именуем файл (или оставляем тоже имя)</w:t>
      </w:r>
    </w:p>
    <w:p w:rsidR="000C095A" w:rsidRPr="00163375" w:rsidRDefault="000C095A" w:rsidP="006D167E">
      <w:pPr>
        <w:spacing w:after="0" w:line="360" w:lineRule="auto"/>
        <w:ind w:left="720" w:hanging="360"/>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b/>
          <w:bCs/>
          <w:color w:val="000000"/>
          <w:sz w:val="28"/>
          <w:szCs w:val="28"/>
          <w:lang w:eastAsia="ru-RU"/>
        </w:rPr>
        <w:t>5.</w:t>
      </w:r>
      <w:r w:rsidRPr="00163375">
        <w:rPr>
          <w:rFonts w:ascii="Times New Roman" w:eastAsia="Times New Roman" w:hAnsi="Times New Roman" w:cs="Times New Roman"/>
          <w:color w:val="000000"/>
          <w:sz w:val="14"/>
          <w:szCs w:val="14"/>
          <w:lang w:eastAsia="ru-RU"/>
        </w:rPr>
        <w:t>    </w:t>
      </w:r>
      <w:r w:rsidRPr="00163375">
        <w:rPr>
          <w:rFonts w:ascii="Times New Roman" w:eastAsia="Times New Roman" w:hAnsi="Times New Roman" w:cs="Times New Roman"/>
          <w:color w:val="000000"/>
          <w:sz w:val="14"/>
          <w:lang w:eastAsia="ru-RU"/>
        </w:rPr>
        <w:t> </w:t>
      </w:r>
      <w:r w:rsidRPr="00163375">
        <w:rPr>
          <w:rFonts w:ascii="Times New Roman" w:eastAsia="Times New Roman" w:hAnsi="Times New Roman" w:cs="Times New Roman"/>
          <w:color w:val="000000"/>
          <w:sz w:val="28"/>
          <w:szCs w:val="28"/>
          <w:lang w:eastAsia="ru-RU"/>
        </w:rPr>
        <w:t>Щелкаем</w:t>
      </w:r>
      <w:r w:rsidRPr="00163375">
        <w:rPr>
          <w:rFonts w:ascii="Times New Roman" w:eastAsia="Times New Roman" w:hAnsi="Times New Roman" w:cs="Times New Roman"/>
          <w:color w:val="000000"/>
          <w:sz w:val="28"/>
          <w:lang w:eastAsia="ru-RU"/>
        </w:rPr>
        <w:t> С</w:t>
      </w:r>
      <w:r w:rsidRPr="00163375">
        <w:rPr>
          <w:rFonts w:ascii="Times New Roman" w:eastAsia="Times New Roman" w:hAnsi="Times New Roman" w:cs="Times New Roman"/>
          <w:color w:val="000000"/>
          <w:sz w:val="28"/>
          <w:szCs w:val="28"/>
          <w:lang w:eastAsia="ru-RU"/>
        </w:rPr>
        <w:t>охранить</w:t>
      </w:r>
    </w:p>
    <w:p w:rsidR="000C095A" w:rsidRPr="00163375" w:rsidRDefault="000C095A" w:rsidP="006D167E">
      <w:pPr>
        <w:spacing w:after="0" w:line="360" w:lineRule="auto"/>
        <w:rPr>
          <w:rFonts w:ascii="Times New Roman" w:eastAsia="Times New Roman" w:hAnsi="Times New Roman" w:cs="Times New Roman"/>
          <w:color w:val="000000"/>
          <w:sz w:val="27"/>
          <w:szCs w:val="27"/>
          <w:lang w:eastAsia="ru-RU"/>
        </w:rPr>
      </w:pPr>
      <w:r w:rsidRPr="00163375">
        <w:rPr>
          <w:rFonts w:ascii="Times New Roman" w:eastAsia="Times New Roman" w:hAnsi="Times New Roman" w:cs="Times New Roman"/>
          <w:color w:val="000000"/>
          <w:sz w:val="28"/>
          <w:szCs w:val="28"/>
          <w:lang w:eastAsia="ru-RU"/>
        </w:rPr>
        <w:t> </w:t>
      </w:r>
    </w:p>
    <w:p w:rsidR="000C095A" w:rsidRDefault="000C095A" w:rsidP="006D167E">
      <w:pPr>
        <w:spacing w:after="0" w:line="360" w:lineRule="auto"/>
      </w:pPr>
    </w:p>
    <w:p w:rsidR="000C095A" w:rsidRDefault="000C095A" w:rsidP="006D167E">
      <w:pPr>
        <w:tabs>
          <w:tab w:val="left" w:pos="1360"/>
        </w:tabs>
        <w:rPr>
          <w:rFonts w:ascii="Times New Roman" w:hAnsi="Times New Roman" w:cs="Times New Roman"/>
          <w:sz w:val="28"/>
          <w:szCs w:val="28"/>
        </w:rPr>
      </w:pPr>
    </w:p>
    <w:p w:rsidR="000C7734" w:rsidRDefault="000C7734" w:rsidP="006D167E">
      <w:pPr>
        <w:spacing w:after="0" w:line="240" w:lineRule="auto"/>
        <w:rPr>
          <w:rFonts w:ascii="Times New Roman" w:hAnsi="Times New Roman" w:cs="Times New Roman"/>
          <w:b/>
          <w:bCs/>
          <w:i/>
          <w:sz w:val="24"/>
          <w:szCs w:val="24"/>
        </w:rPr>
        <w:sectPr w:rsidR="000C7734">
          <w:pgSz w:w="11906" w:h="16838"/>
          <w:pgMar w:top="1134" w:right="850" w:bottom="1134" w:left="1701" w:header="708" w:footer="708" w:gutter="0"/>
          <w:cols w:space="708"/>
          <w:docGrid w:linePitch="360"/>
        </w:sectPr>
      </w:pPr>
    </w:p>
    <w:p w:rsidR="000C7734" w:rsidRPr="000C7734" w:rsidRDefault="00CB1CA1" w:rsidP="006D167E">
      <w:pPr>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46" o:spid="_x0000_s1026" type="#_x0000_t122" style="position:absolute;margin-left:53.7pt;margin-top:13.45pt;width:127.85pt;height:106.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">
            <v:textbox>
              <w:txbxContent>
                <w:p w:rsidR="002E3661" w:rsidRPr="00BB3681" w:rsidRDefault="002E3661" w:rsidP="000C7734">
                  <w:pPr>
                    <w:spacing w:after="0" w:line="240" w:lineRule="auto"/>
                    <w:ind w:left="142"/>
                    <w:jc w:val="center"/>
                    <w:rPr>
                      <w:rFonts w:ascii="Times New Roman" w:hAnsi="Times New Roman" w:cs="Times New Roman"/>
                      <w:sz w:val="24"/>
                      <w:szCs w:val="24"/>
                    </w:rPr>
                  </w:pPr>
                  <w:r w:rsidRPr="00BB3681">
                    <w:rPr>
                      <w:rFonts w:ascii="Times New Roman" w:hAnsi="Times New Roman" w:cs="Times New Roman"/>
                      <w:sz w:val="24"/>
                      <w:szCs w:val="24"/>
                    </w:rPr>
                    <w:t>Презентация не должна быть меньше 10 слайдов.</w:t>
                  </w:r>
                </w:p>
                <w:p w:rsidR="002E3661" w:rsidRPr="00BB3681" w:rsidRDefault="002E3661" w:rsidP="000C7734">
                  <w:pPr>
                    <w:ind w:left="142"/>
                    <w:jc w:val="center"/>
                    <w:rPr>
                      <w:rFonts w:ascii="Times New Roman" w:hAnsi="Times New Roman" w:cs="Times New Roman"/>
                      <w:sz w:val="24"/>
                      <w:szCs w:val="24"/>
                    </w:rPr>
                  </w:pPr>
                </w:p>
              </w:txbxContent>
            </v:textbox>
          </v:shape>
        </w:pict>
      </w:r>
      <w:r w:rsidR="000C7734" w:rsidRPr="000C7734">
        <w:rPr>
          <w:rFonts w:ascii="Times New Roman" w:hAnsi="Times New Roman" w:cs="Times New Roman"/>
          <w:bCs/>
          <w:sz w:val="28"/>
          <w:szCs w:val="28"/>
        </w:rPr>
        <w:t>Приложение №10</w:t>
      </w:r>
    </w:p>
    <w:p w:rsidR="000C7734" w:rsidRPr="00BB3681" w:rsidRDefault="00CB1CA1" w:rsidP="006D167E">
      <w:pPr>
        <w:spacing w:after="0" w:line="240" w:lineRule="auto"/>
        <w:ind w:left="4956" w:firstLine="708"/>
        <w:rPr>
          <w:b/>
          <w:bCs/>
          <w:i/>
          <w:sz w:val="32"/>
          <w:szCs w:val="32"/>
        </w:rPr>
      </w:pPr>
      <w:r w:rsidRPr="00CB1CA1">
        <w:rPr>
          <w:rFonts w:ascii="Times New Roman" w:hAnsi="Times New Roman" w:cs="Times New Roman"/>
          <w:bCs/>
          <w:i/>
          <w:noProof/>
          <w:sz w:val="24"/>
          <w:szCs w:val="24"/>
          <w:lang w:eastAsia="ru-RU"/>
        </w:rPr>
        <w:pict>
          <v:shape id="Блок-схема: перфолента 45" o:spid="_x0000_s1027" type="#_x0000_t122" style="position:absolute;left:0;text-align:left;margin-left:554.7pt;margin-top:18.8pt;width:225.95pt;height:217.9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">
            <v:textbox>
              <w:txbxContent>
                <w:p w:rsidR="002E3661" w:rsidRPr="00BB3681" w:rsidRDefault="002E3661" w:rsidP="000C7734">
                  <w:pPr>
                    <w:spacing w:after="0" w:line="240" w:lineRule="auto"/>
                    <w:ind w:left="720"/>
                    <w:jc w:val="center"/>
                    <w:rPr>
                      <w:rFonts w:ascii="Times New Roman" w:hAnsi="Times New Roman" w:cs="Times New Roman"/>
                      <w:sz w:val="24"/>
                      <w:szCs w:val="24"/>
                    </w:rPr>
                  </w:pPr>
                  <w:r w:rsidRPr="00BB3681">
                    <w:rPr>
                      <w:rFonts w:ascii="Times New Roman" w:hAnsi="Times New Roman" w:cs="Times New Roman"/>
                      <w:sz w:val="24"/>
                      <w:szCs w:val="24"/>
                    </w:rPr>
                    <w:t>Следующим слайдом должно быть содержание, где представлены основные этапы (моменты) урока-презентации. Желательно, чтобы из содержания по гиперссылке можно перейти на необходимую страницу и вернуться вновь на содержание.</w:t>
                  </w:r>
                </w:p>
                <w:p w:rsidR="002E3661" w:rsidRDefault="002E3661" w:rsidP="000C7734">
                  <w:pPr>
                    <w:jc w:val="center"/>
                  </w:pPr>
                </w:p>
              </w:txbxContent>
            </v:textbox>
          </v:shape>
        </w:pict>
      </w:r>
      <w:r w:rsidR="000C7734" w:rsidRPr="00BB3681">
        <w:rPr>
          <w:b/>
          <w:bCs/>
          <w:i/>
          <w:sz w:val="32"/>
          <w:szCs w:val="32"/>
        </w:rPr>
        <w:t>Рекомендации по созданию презентации</w:t>
      </w:r>
    </w:p>
    <w:p w:rsidR="000C7734" w:rsidRPr="000517CA" w:rsidRDefault="00CB1CA1" w:rsidP="006D167E">
      <w:pPr>
        <w:spacing w:after="0" w:line="240" w:lineRule="auto"/>
        <w:rPr>
          <w:b/>
          <w:bCs/>
          <w:sz w:val="24"/>
          <w:szCs w:val="24"/>
        </w:rPr>
      </w:pPr>
      <w:r>
        <w:rPr>
          <w:b/>
          <w:bCs/>
          <w:noProof/>
          <w:sz w:val="24"/>
          <w:szCs w:val="24"/>
          <w:lang w:eastAsia="ru-RU"/>
        </w:rPr>
        <w:pict>
          <v:shape id="Блок-схема: перфолента 44" o:spid="_x0000_s1028" type="#_x0000_t122" style="position:absolute;margin-left:267.25pt;margin-top:9.05pt;width:234.55pt;height:176.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">
            <v:textbox>
              <w:txbxContent>
                <w:p w:rsidR="002E3661" w:rsidRPr="00CC38C2" w:rsidRDefault="002E3661" w:rsidP="000C7734">
                  <w:pPr>
                    <w:spacing w:after="0" w:line="240" w:lineRule="auto"/>
                    <w:ind w:left="284"/>
                    <w:jc w:val="center"/>
                    <w:rPr>
                      <w:rFonts w:ascii="Times New Roman" w:hAnsi="Times New Roman" w:cs="Times New Roman"/>
                      <w:sz w:val="24"/>
                      <w:szCs w:val="24"/>
                    </w:rPr>
                  </w:pPr>
                  <w:r w:rsidRPr="00CC38C2">
                    <w:rPr>
                      <w:rFonts w:ascii="Times New Roman" w:hAnsi="Times New Roman" w:cs="Times New Roman"/>
                      <w:sz w:val="24"/>
                      <w:szCs w:val="24"/>
                    </w:rPr>
                    <w:t>Первый лист – это титульный лист, на котором обязательно должны быть представлены: название проекта; название выпускающей организации; фамили</w:t>
                  </w:r>
                  <w:r>
                    <w:rPr>
                      <w:rFonts w:ascii="Times New Roman" w:hAnsi="Times New Roman" w:cs="Times New Roman"/>
                      <w:sz w:val="24"/>
                      <w:szCs w:val="24"/>
                    </w:rPr>
                    <w:t>я, имя, отчество автора; ГПОУ СТТТ</w:t>
                  </w:r>
                  <w:r w:rsidRPr="00CC38C2">
                    <w:rPr>
                      <w:rFonts w:ascii="Times New Roman" w:hAnsi="Times New Roman" w:cs="Times New Roman"/>
                      <w:sz w:val="24"/>
                      <w:szCs w:val="24"/>
                    </w:rPr>
                    <w:t>, где работает автор проекта и его должность.</w:t>
                  </w:r>
                </w:p>
                <w:p w:rsidR="002E3661" w:rsidRPr="00CC38C2" w:rsidRDefault="002E3661" w:rsidP="000C7734">
                  <w:pPr>
                    <w:rPr>
                      <w:rFonts w:ascii="Times New Roman" w:hAnsi="Times New Roman" w:cs="Times New Roman"/>
                      <w:sz w:val="24"/>
                      <w:szCs w:val="24"/>
                    </w:rPr>
                  </w:pPr>
                </w:p>
              </w:txbxContent>
            </v:textbox>
          </v:shape>
        </w:pict>
      </w:r>
    </w:p>
    <w:p w:rsidR="000C7734" w:rsidRPr="000517CA" w:rsidRDefault="000C7734" w:rsidP="006D167E">
      <w:pPr>
        <w:spacing w:after="0" w:line="240" w:lineRule="auto"/>
        <w:rPr>
          <w:b/>
          <w:bCs/>
          <w:sz w:val="24"/>
          <w:szCs w:val="24"/>
        </w:rPr>
      </w:pPr>
    </w:p>
    <w:p w:rsidR="000C7734" w:rsidRPr="000517CA" w:rsidRDefault="00CB1CA1" w:rsidP="006D167E">
      <w:pPr>
        <w:spacing w:after="0" w:line="240" w:lineRule="auto"/>
        <w:rPr>
          <w:b/>
          <w:bCs/>
          <w:sz w:val="24"/>
          <w:szCs w:val="24"/>
        </w:rPr>
      </w:pPr>
      <w:r>
        <w:rPr>
          <w:b/>
          <w:bCs/>
          <w:noProof/>
          <w:sz w:val="24"/>
          <w:szCs w:val="24"/>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3" o:spid="_x0000_s1050" type="#_x0000_t102" style="position:absolute;margin-left:209.95pt;margin-top:12.05pt;width:29.8pt;height:85.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" fillcolor="white [3201]" strokecolor="#4f81bd [3204]" strokeweight="5pt">
            <v:shadow color="#868686"/>
          </v:shape>
        </w:pict>
      </w:r>
    </w:p>
    <w:p w:rsidR="000C7734" w:rsidRPr="000517CA" w:rsidRDefault="000C7734" w:rsidP="006D167E">
      <w:pPr>
        <w:spacing w:after="0" w:line="240" w:lineRule="auto"/>
        <w:rPr>
          <w:b/>
          <w:bCs/>
          <w:sz w:val="24"/>
          <w:szCs w:val="24"/>
        </w:rPr>
      </w:pPr>
    </w:p>
    <w:p w:rsidR="000C7734" w:rsidRPr="000517CA" w:rsidRDefault="000C7734" w:rsidP="006D167E">
      <w:pPr>
        <w:spacing w:after="0" w:line="240" w:lineRule="auto"/>
        <w:rPr>
          <w:b/>
          <w:bCs/>
          <w:sz w:val="24"/>
          <w:szCs w:val="24"/>
        </w:rPr>
      </w:pPr>
    </w:p>
    <w:p w:rsidR="000C7734" w:rsidRPr="000517CA" w:rsidRDefault="00CB1CA1" w:rsidP="006D167E">
      <w:pPr>
        <w:spacing w:after="0" w:line="240" w:lineRule="auto"/>
        <w:rPr>
          <w:b/>
          <w:bCs/>
          <w:sz w:val="24"/>
          <w:szCs w:val="24"/>
        </w:rPr>
      </w:pPr>
      <w:r>
        <w:rPr>
          <w:b/>
          <w:bCs/>
          <w:noProof/>
          <w:sz w:val="24"/>
          <w:szCs w:val="24"/>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42" o:spid="_x0000_s1049" type="#_x0000_t103" style="position:absolute;margin-left:527.9pt;margin-top:12.7pt;width:26.1pt;height:73.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" fillcolor="white [3201]" strokecolor="#4f81bd [3204]" strokeweight="5pt">
            <v:shadow color="#868686"/>
          </v:shape>
        </w:pict>
      </w:r>
    </w:p>
    <w:p w:rsidR="000C7734" w:rsidRPr="000517CA" w:rsidRDefault="000C7734" w:rsidP="006D167E">
      <w:pPr>
        <w:spacing w:after="0" w:line="240" w:lineRule="auto"/>
        <w:rPr>
          <w:b/>
          <w:bCs/>
          <w:sz w:val="24"/>
          <w:szCs w:val="24"/>
        </w:rPr>
      </w:pPr>
    </w:p>
    <w:p w:rsidR="000C7734" w:rsidRPr="000517CA" w:rsidRDefault="000C7734" w:rsidP="006D167E">
      <w:pPr>
        <w:spacing w:after="0" w:line="240" w:lineRule="auto"/>
        <w:rPr>
          <w:b/>
          <w:bCs/>
          <w:sz w:val="24"/>
          <w:szCs w:val="24"/>
        </w:rPr>
      </w:pPr>
    </w:p>
    <w:p w:rsidR="000C7734" w:rsidRPr="000517CA" w:rsidRDefault="00CB1CA1" w:rsidP="006D167E">
      <w:pPr>
        <w:spacing w:after="0" w:line="240" w:lineRule="auto"/>
        <w:rPr>
          <w:b/>
          <w:bCs/>
          <w:sz w:val="24"/>
          <w:szCs w:val="24"/>
        </w:rPr>
      </w:pPr>
      <w:r>
        <w:rPr>
          <w:b/>
          <w:bCs/>
          <w:noProof/>
          <w:sz w:val="24"/>
          <w:szCs w:val="24"/>
          <w:lang w:eastAsia="ru-RU"/>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41" o:spid="_x0000_s1048" type="#_x0000_t105" style="position:absolute;margin-left:53.7pt;margin-top:9.8pt;width:127.85pt;height:84.2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" fillcolor="white [3201]" strokecolor="#4f81bd [3204]" strokeweight="5pt">
            <v:shadow color="#868686"/>
          </v:shape>
        </w:pict>
      </w:r>
    </w:p>
    <w:p w:rsidR="000C7734" w:rsidRPr="000517CA" w:rsidRDefault="000C7734" w:rsidP="006D167E">
      <w:pPr>
        <w:spacing w:after="0" w:line="240" w:lineRule="auto"/>
        <w:rPr>
          <w:b/>
          <w:bCs/>
          <w:sz w:val="24"/>
          <w:szCs w:val="24"/>
        </w:rPr>
      </w:pPr>
    </w:p>
    <w:p w:rsidR="000C7734" w:rsidRPr="000517CA" w:rsidRDefault="000C7734" w:rsidP="006D167E">
      <w:pPr>
        <w:spacing w:after="0" w:line="240" w:lineRule="auto"/>
        <w:rPr>
          <w:b/>
          <w:bCs/>
          <w:sz w:val="24"/>
          <w:szCs w:val="24"/>
        </w:rPr>
      </w:pPr>
    </w:p>
    <w:p w:rsidR="000C7734" w:rsidRPr="000517CA" w:rsidRDefault="000C7734" w:rsidP="006D167E">
      <w:pPr>
        <w:spacing w:after="0" w:line="240" w:lineRule="auto"/>
        <w:rPr>
          <w:b/>
          <w:bCs/>
          <w:sz w:val="24"/>
          <w:szCs w:val="24"/>
        </w:rPr>
      </w:pPr>
    </w:p>
    <w:p w:rsidR="000C7734" w:rsidRPr="000517CA" w:rsidRDefault="000C7734" w:rsidP="006D167E">
      <w:pPr>
        <w:spacing w:after="0" w:line="240" w:lineRule="auto"/>
        <w:rPr>
          <w:b/>
          <w:bCs/>
          <w:sz w:val="24"/>
          <w:szCs w:val="24"/>
        </w:rPr>
      </w:pPr>
    </w:p>
    <w:p w:rsidR="000C7734" w:rsidRPr="000517CA" w:rsidRDefault="00CB1CA1" w:rsidP="006D167E">
      <w:pPr>
        <w:spacing w:after="0" w:line="240" w:lineRule="auto"/>
        <w:rPr>
          <w:b/>
          <w:bCs/>
          <w:sz w:val="24"/>
          <w:szCs w:val="24"/>
        </w:rPr>
      </w:pPr>
      <w:r>
        <w:rPr>
          <w:b/>
          <w:bCs/>
          <w:noProof/>
          <w:sz w:val="24"/>
          <w:szCs w:val="24"/>
          <w:lang w:eastAsia="ru-RU"/>
        </w:rPr>
        <w:pict>
          <v:shape id="Выгнутая вверх стрелка 40" o:spid="_x0000_s1047" type="#_x0000_t105" style="position:absolute;margin-left:659.5pt;margin-top:7.25pt;width:115.95pt;height:6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" fillcolor="white [3201]" strokecolor="#4f81bd [3204]" strokeweight="5pt">
            <v:shadow color="#868686"/>
          </v:shape>
        </w:pict>
      </w:r>
      <w:r>
        <w:rPr>
          <w:b/>
          <w:bCs/>
          <w:noProof/>
          <w:sz w:val="24"/>
          <w:szCs w:val="24"/>
          <w:lang w:eastAsia="ru-RU"/>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39" o:spid="_x0000_s1046" type="#_x0000_t104" style="position:absolute;margin-left:315.65pt;margin-top:7.25pt;width:75.75pt;height:57.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" fillcolor="white [3201]" strokecolor="#4f81bd [3204]" strokeweight="5pt">
            <v:shadow color="#868686"/>
          </v:shape>
        </w:pict>
      </w:r>
    </w:p>
    <w:p w:rsidR="000C7734" w:rsidRPr="000517CA" w:rsidRDefault="000C7734" w:rsidP="006D167E">
      <w:pPr>
        <w:spacing w:after="0" w:line="240" w:lineRule="auto"/>
        <w:rPr>
          <w:b/>
          <w:bCs/>
          <w:sz w:val="24"/>
          <w:szCs w:val="24"/>
        </w:rPr>
      </w:pPr>
    </w:p>
    <w:p w:rsidR="000C7734" w:rsidRPr="000517CA" w:rsidRDefault="000C7734" w:rsidP="006D167E">
      <w:pPr>
        <w:spacing w:after="0" w:line="240" w:lineRule="auto"/>
        <w:rPr>
          <w:b/>
          <w:bCs/>
          <w:sz w:val="24"/>
          <w:szCs w:val="24"/>
        </w:rPr>
      </w:pPr>
    </w:p>
    <w:p w:rsidR="000C7734" w:rsidRPr="000517CA" w:rsidRDefault="000C7734" w:rsidP="006D167E">
      <w:pPr>
        <w:spacing w:after="0" w:line="240" w:lineRule="auto"/>
        <w:rPr>
          <w:b/>
          <w:bCs/>
          <w:sz w:val="24"/>
          <w:szCs w:val="24"/>
        </w:rPr>
      </w:pPr>
    </w:p>
    <w:p w:rsidR="000C7734" w:rsidRPr="00BB3681" w:rsidRDefault="000C7734" w:rsidP="006D167E">
      <w:pPr>
        <w:spacing w:after="0" w:line="240" w:lineRule="auto"/>
        <w:rPr>
          <w:b/>
          <w:bCs/>
          <w:sz w:val="24"/>
          <w:szCs w:val="24"/>
        </w:rPr>
      </w:pPr>
    </w:p>
    <w:p w:rsidR="000C7734" w:rsidRPr="00BB3681" w:rsidRDefault="00CB1CA1" w:rsidP="006D167E">
      <w:pPr>
        <w:spacing w:after="0" w:line="240" w:lineRule="auto"/>
        <w:rPr>
          <w:b/>
          <w:bCs/>
          <w:sz w:val="24"/>
          <w:szCs w:val="24"/>
        </w:rPr>
      </w:pPr>
      <w:r>
        <w:rPr>
          <w:b/>
          <w:bCs/>
          <w:noProof/>
          <w:sz w:val="24"/>
          <w:szCs w:val="24"/>
          <w:lang w:eastAsia="ru-RU"/>
        </w:rPr>
        <w:pict>
          <v:shape id="Блок-схема: перфолента 37" o:spid="_x0000_s1029" type="#_x0000_t122" style="position:absolute;margin-left:587.2pt;margin-top:13.5pt;width:193.65pt;height:128.9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">
            <v:textbox>
              <w:txbxContent>
                <w:p w:rsidR="002E3661" w:rsidRPr="00BB3681" w:rsidRDefault="002E3661" w:rsidP="000C7734">
                  <w:pPr>
                    <w:spacing w:after="0" w:line="240" w:lineRule="auto"/>
                    <w:ind w:left="720"/>
                    <w:jc w:val="center"/>
                    <w:rPr>
                      <w:rFonts w:ascii="Times New Roman" w:hAnsi="Times New Roman" w:cs="Times New Roman"/>
                      <w:sz w:val="24"/>
                      <w:szCs w:val="24"/>
                    </w:rPr>
                  </w:pPr>
                  <w:r>
                    <w:rPr>
                      <w:rFonts w:ascii="Times New Roman" w:hAnsi="Times New Roman" w:cs="Times New Roman"/>
                      <w:sz w:val="24"/>
                      <w:szCs w:val="24"/>
                    </w:rPr>
                    <w:t>П</w:t>
                  </w:r>
                  <w:r w:rsidRPr="00BB3681">
                    <w:rPr>
                      <w:rFonts w:ascii="Times New Roman" w:hAnsi="Times New Roman" w:cs="Times New Roman"/>
                      <w:sz w:val="24"/>
                      <w:szCs w:val="24"/>
                    </w:rPr>
                    <w:t>оследними слайдами урока-презентации должны быть глоссарий и список литературы.</w:t>
                  </w:r>
                </w:p>
                <w:p w:rsidR="002E3661" w:rsidRPr="00BB3681" w:rsidRDefault="002E3661" w:rsidP="000C7734">
                  <w:pPr>
                    <w:jc w:val="center"/>
                    <w:rPr>
                      <w:rFonts w:ascii="Times New Roman" w:hAnsi="Times New Roman" w:cs="Times New Roman"/>
                    </w:rPr>
                  </w:pPr>
                </w:p>
              </w:txbxContent>
            </v:textbox>
          </v:shape>
        </w:pict>
      </w:r>
      <w:r>
        <w:rPr>
          <w:b/>
          <w:bCs/>
          <w:noProof/>
          <w:sz w:val="24"/>
          <w:szCs w:val="24"/>
          <w:lang w:eastAsia="ru-RU"/>
        </w:rPr>
        <w:pict>
          <v:shape id="Блок-схема: перфолента 38" o:spid="_x0000_s1030" type="#_x0000_t122" style="position:absolute;margin-left:267.25pt;margin-top:13.5pt;width:242.4pt;height:176.4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">
            <v:textbox>
              <w:txbxContent>
                <w:p w:rsidR="002E3661" w:rsidRPr="00BB3681" w:rsidRDefault="002E3661" w:rsidP="000C7734">
                  <w:pPr>
                    <w:spacing w:after="0" w:line="240" w:lineRule="auto"/>
                    <w:ind w:left="720"/>
                    <w:jc w:val="center"/>
                    <w:rPr>
                      <w:rFonts w:ascii="Times New Roman" w:hAnsi="Times New Roman" w:cs="Times New Roman"/>
                      <w:sz w:val="24"/>
                      <w:szCs w:val="24"/>
                    </w:rPr>
                  </w:pPr>
                  <w:r w:rsidRPr="00BB3681">
                    <w:rPr>
                      <w:rFonts w:ascii="Times New Roman" w:hAnsi="Times New Roman" w:cs="Times New Roman"/>
                      <w:sz w:val="24"/>
                      <w:szCs w:val="24"/>
                    </w:rPr>
                    <w:t xml:space="preserve">В презентации необходимы импортированные объекты из существующих цифровых образовательных ресурсов. </w:t>
                  </w:r>
                </w:p>
                <w:p w:rsidR="002E3661" w:rsidRPr="00BB3681" w:rsidRDefault="002E3661" w:rsidP="000C7734">
                  <w:pPr>
                    <w:rPr>
                      <w:rFonts w:ascii="Times New Roman" w:hAnsi="Times New Roman" w:cs="Times New Roman"/>
                    </w:rPr>
                  </w:pPr>
                </w:p>
              </w:txbxContent>
            </v:textbox>
          </v:shape>
        </w:pict>
      </w:r>
      <w:r>
        <w:rPr>
          <w:b/>
          <w:bCs/>
          <w:noProof/>
          <w:sz w:val="24"/>
          <w:szCs w:val="24"/>
          <w:lang w:eastAsia="ru-RU"/>
        </w:rPr>
        <w:pict>
          <v:shape id="Выгнутая вправо стрелка 36" o:spid="_x0000_s1045" type="#_x0000_t103" style="position:absolute;margin-left:215.65pt;margin-top:13.5pt;width:39.75pt;height:79.4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" fillcolor="white [3201]" strokecolor="#4f81bd [3204]" strokeweight="5pt">
            <v:shadow color="#868686"/>
          </v:shape>
        </w:pict>
      </w:r>
    </w:p>
    <w:p w:rsidR="000C7734" w:rsidRPr="00BB3681" w:rsidRDefault="00CB1CA1" w:rsidP="006D167E">
      <w:pPr>
        <w:spacing w:after="0" w:line="240" w:lineRule="auto"/>
        <w:rPr>
          <w:b/>
          <w:bCs/>
          <w:sz w:val="24"/>
          <w:szCs w:val="24"/>
        </w:rPr>
      </w:pPr>
      <w:r>
        <w:rPr>
          <w:b/>
          <w:bCs/>
          <w:noProof/>
          <w:sz w:val="24"/>
          <w:szCs w:val="24"/>
          <w:lang w:eastAsia="ru-RU"/>
        </w:rPr>
        <w:pict>
          <v:shape id="Блок-схема: перфолента 35" o:spid="_x0000_s1031" type="#_x0000_t122" style="position:absolute;margin-left:38.85pt;margin-top:-1.15pt;width:171.1pt;height:154.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">
            <v:textbox>
              <w:txbxContent>
                <w:p w:rsidR="002E3661" w:rsidRPr="00BB3681" w:rsidRDefault="002E3661" w:rsidP="000C7734">
                  <w:pPr>
                    <w:spacing w:after="0" w:line="240" w:lineRule="auto"/>
                    <w:ind w:left="284"/>
                    <w:jc w:val="center"/>
                    <w:rPr>
                      <w:rFonts w:ascii="Times New Roman" w:hAnsi="Times New Roman" w:cs="Times New Roman"/>
                      <w:sz w:val="24"/>
                      <w:szCs w:val="24"/>
                    </w:rPr>
                  </w:pPr>
                  <w:r w:rsidRPr="00BB3681">
                    <w:rPr>
                      <w:rFonts w:ascii="Times New Roman" w:hAnsi="Times New Roman" w:cs="Times New Roman"/>
                      <w:sz w:val="24"/>
                      <w:szCs w:val="24"/>
                    </w:rPr>
                    <w:t>Дизайн-эргономические требования: сочетаемость цветов, ограниченное количество объектов на слайде, цвет текста.</w:t>
                  </w:r>
                </w:p>
                <w:p w:rsidR="002E3661" w:rsidRPr="00BB3681" w:rsidRDefault="002E3661" w:rsidP="000C7734">
                  <w:pPr>
                    <w:ind w:left="284"/>
                    <w:jc w:val="center"/>
                    <w:rPr>
                      <w:rFonts w:ascii="Times New Roman" w:hAnsi="Times New Roman" w:cs="Times New Roman"/>
                      <w:sz w:val="24"/>
                      <w:szCs w:val="24"/>
                    </w:rPr>
                  </w:pPr>
                </w:p>
              </w:txbxContent>
            </v:textbox>
          </v:shape>
        </w:pict>
      </w:r>
    </w:p>
    <w:p w:rsidR="000C7734" w:rsidRPr="00BB3681" w:rsidRDefault="00CB1CA1" w:rsidP="006D167E">
      <w:pPr>
        <w:spacing w:after="0" w:line="240" w:lineRule="auto"/>
        <w:rPr>
          <w:b/>
          <w:bCs/>
          <w:sz w:val="24"/>
          <w:szCs w:val="24"/>
        </w:rPr>
      </w:pPr>
      <w:r>
        <w:rPr>
          <w:b/>
          <w:bCs/>
          <w:noProof/>
          <w:sz w:val="24"/>
          <w:szCs w:val="24"/>
          <w:lang w:eastAsia="ru-RU"/>
        </w:rPr>
        <w:pict>
          <v:shape id="Выгнутая вправо стрелка 34" o:spid="_x0000_s1044" type="#_x0000_t103" style="position:absolute;margin-left:537pt;margin-top:1.6pt;width:42.25pt;height:90.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" fillcolor="white [3201]" strokecolor="#4f81bd [3204]" strokeweight="5pt">
            <v:shadow color="#868686"/>
          </v:shape>
        </w:pict>
      </w:r>
    </w:p>
    <w:p w:rsidR="000C7734" w:rsidRPr="00BB3681" w:rsidRDefault="000C7734" w:rsidP="006D167E">
      <w:pPr>
        <w:spacing w:after="0" w:line="240" w:lineRule="auto"/>
        <w:rPr>
          <w:b/>
          <w:bCs/>
          <w:sz w:val="24"/>
          <w:szCs w:val="24"/>
        </w:rPr>
      </w:pPr>
    </w:p>
    <w:p w:rsidR="000C7734" w:rsidRPr="00BB3681" w:rsidRDefault="000C7734" w:rsidP="006D167E">
      <w:pPr>
        <w:spacing w:after="0" w:line="240" w:lineRule="auto"/>
        <w:rPr>
          <w:b/>
          <w:bCs/>
          <w:sz w:val="24"/>
          <w:szCs w:val="24"/>
        </w:rPr>
      </w:pPr>
    </w:p>
    <w:p w:rsidR="000C7734" w:rsidRPr="00BB3681" w:rsidRDefault="000C7734" w:rsidP="006D167E">
      <w:pPr>
        <w:spacing w:after="0" w:line="240" w:lineRule="auto"/>
        <w:rPr>
          <w:b/>
          <w:bCs/>
          <w:sz w:val="24"/>
          <w:szCs w:val="24"/>
        </w:rPr>
      </w:pPr>
    </w:p>
    <w:p w:rsidR="000C7734" w:rsidRPr="00BB3681" w:rsidRDefault="000C7734" w:rsidP="006D167E">
      <w:pPr>
        <w:spacing w:after="0" w:line="240" w:lineRule="auto"/>
        <w:rPr>
          <w:b/>
          <w:bCs/>
          <w:sz w:val="24"/>
          <w:szCs w:val="24"/>
        </w:rPr>
      </w:pPr>
    </w:p>
    <w:p w:rsidR="000C7734" w:rsidRPr="00BB3681" w:rsidRDefault="000C7734" w:rsidP="006D167E">
      <w:pPr>
        <w:spacing w:after="0" w:line="240" w:lineRule="auto"/>
        <w:rPr>
          <w:b/>
          <w:bCs/>
          <w:sz w:val="24"/>
          <w:szCs w:val="24"/>
        </w:rPr>
      </w:pPr>
    </w:p>
    <w:p w:rsidR="000C7734" w:rsidRPr="00BB3681" w:rsidRDefault="000C7734" w:rsidP="006D167E">
      <w:pPr>
        <w:spacing w:after="0" w:line="240" w:lineRule="auto"/>
        <w:rPr>
          <w:b/>
          <w:bCs/>
          <w:sz w:val="24"/>
          <w:szCs w:val="24"/>
        </w:rPr>
      </w:pPr>
    </w:p>
    <w:p w:rsidR="000C7734" w:rsidRPr="00BB3681" w:rsidRDefault="000C7734" w:rsidP="006D167E">
      <w:pPr>
        <w:spacing w:after="0" w:line="240" w:lineRule="auto"/>
        <w:rPr>
          <w:b/>
          <w:bCs/>
          <w:sz w:val="24"/>
          <w:szCs w:val="24"/>
        </w:rPr>
      </w:pPr>
    </w:p>
    <w:p w:rsidR="000C7734" w:rsidRPr="00BB3681" w:rsidRDefault="000C7734" w:rsidP="006D167E">
      <w:pPr>
        <w:spacing w:after="0" w:line="240" w:lineRule="auto"/>
        <w:rPr>
          <w:b/>
          <w:bCs/>
          <w:sz w:val="24"/>
          <w:szCs w:val="24"/>
        </w:rPr>
      </w:pPr>
    </w:p>
    <w:p w:rsidR="000C7734" w:rsidRPr="00B61EDB" w:rsidRDefault="00CB1CA1" w:rsidP="006D167E">
      <w:pPr>
        <w:spacing w:after="0" w:line="240" w:lineRule="auto"/>
        <w:rPr>
          <w:rFonts w:cs="Times New Roman"/>
          <w:b/>
          <w:bCs/>
          <w:i/>
          <w:sz w:val="32"/>
          <w:szCs w:val="32"/>
        </w:rPr>
      </w:pPr>
      <w:r w:rsidRPr="00CB1CA1">
        <w:rPr>
          <w:b/>
          <w:bCs/>
          <w:noProof/>
          <w:sz w:val="24"/>
          <w:szCs w:val="24"/>
          <w:lang w:eastAsia="ru-RU"/>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33" o:spid="_x0000_s1032" type="#_x0000_t63" style="position:absolute;margin-left:482.35pt;margin-top:17.7pt;width:309.1pt;height:175.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" adj="-7019,5125" fillcolor="white [3201]" strokecolor="#4f81bd [3204]" strokeweight="2.5pt">
            <v:shadow color="#868686"/>
            <v:textbox>
              <w:txbxContent>
                <w:p w:rsidR="002E3661" w:rsidRPr="00640524" w:rsidRDefault="002E3661" w:rsidP="000C7734">
                  <w:pPr>
                    <w:spacing w:after="0" w:line="240" w:lineRule="auto"/>
                    <w:ind w:left="-426"/>
                    <w:jc w:val="center"/>
                  </w:pPr>
                  <w:r w:rsidRPr="002B12C4">
                    <w:rPr>
                      <w:i/>
                      <w:iCs/>
                      <w:sz w:val="20"/>
                      <w:szCs w:val="20"/>
                    </w:rPr>
                    <w:t>I</w:t>
                  </w:r>
                  <w:r w:rsidRPr="002B12C4">
                    <w:rPr>
                      <w:i/>
                      <w:iCs/>
                      <w:sz w:val="24"/>
                      <w:szCs w:val="24"/>
                    </w:rPr>
                    <w:t>.</w:t>
                  </w:r>
                  <w:r w:rsidRPr="002B12C4">
                    <w:rPr>
                      <w:sz w:val="24"/>
                      <w:szCs w:val="24"/>
                    </w:rPr>
                    <w:t>      </w:t>
                  </w:r>
                  <w:r w:rsidRPr="00640524">
                    <w:rPr>
                      <w:i/>
                      <w:iCs/>
                    </w:rPr>
                    <w:t>Планирование презентации </w:t>
                  </w:r>
                  <w:r w:rsidRPr="00640524">
                    <w:t>– это многошаговая процедура, включающая определение целей, изучение аудитории, формирование структуры и логики подачи материала.</w:t>
                  </w:r>
                  <w:r w:rsidRPr="00640524">
                    <w:rPr>
                      <w:i/>
                      <w:iCs/>
                    </w:rPr>
                    <w:t> </w:t>
                  </w:r>
                </w:p>
                <w:p w:rsidR="002E3661" w:rsidRPr="00640524" w:rsidRDefault="002E3661" w:rsidP="000C7734">
                  <w:pPr>
                    <w:jc w:val="center"/>
                  </w:pPr>
                </w:p>
              </w:txbxContent>
            </v:textbox>
          </v:shape>
        </w:pict>
      </w:r>
      <w:r w:rsidR="000C7734">
        <w:rPr>
          <w:b/>
          <w:bCs/>
          <w:sz w:val="24"/>
          <w:szCs w:val="24"/>
        </w:rPr>
        <w:tab/>
      </w:r>
      <w:r w:rsidR="000C7734" w:rsidRPr="00B61EDB">
        <w:rPr>
          <w:rFonts w:cs="Times New Roman"/>
          <w:b/>
          <w:bCs/>
          <w:i/>
          <w:sz w:val="32"/>
          <w:szCs w:val="32"/>
        </w:rPr>
        <w:t>Практические рекомендации по созданию презентаций</w:t>
      </w:r>
    </w:p>
    <w:p w:rsidR="000C7734" w:rsidRDefault="000C7734" w:rsidP="006D167E">
      <w:pPr>
        <w:spacing w:after="0" w:line="240" w:lineRule="auto"/>
        <w:ind w:left="1416" w:firstLine="708"/>
        <w:rPr>
          <w:b/>
          <w:bCs/>
          <w:sz w:val="24"/>
          <w:szCs w:val="24"/>
        </w:rPr>
      </w:pPr>
    </w:p>
    <w:p w:rsidR="000C7734" w:rsidRPr="00966A27" w:rsidRDefault="000C7734" w:rsidP="006D167E">
      <w:pPr>
        <w:spacing w:after="0" w:line="240" w:lineRule="auto"/>
        <w:rPr>
          <w:b/>
          <w:bCs/>
          <w:sz w:val="36"/>
          <w:szCs w:val="36"/>
          <w:u w:val="single"/>
        </w:rPr>
      </w:pPr>
    </w:p>
    <w:p w:rsidR="000C7734" w:rsidRPr="00966A27" w:rsidRDefault="000C7734" w:rsidP="006D167E">
      <w:pPr>
        <w:spacing w:after="0" w:line="240" w:lineRule="auto"/>
        <w:ind w:firstLine="708"/>
        <w:rPr>
          <w:rFonts w:ascii="Times New Roman" w:hAnsi="Times New Roman" w:cs="Times New Roman"/>
          <w:sz w:val="36"/>
          <w:szCs w:val="36"/>
          <w:u w:val="single"/>
        </w:rPr>
      </w:pPr>
      <w:r w:rsidRPr="00966A27">
        <w:rPr>
          <w:rFonts w:ascii="Times New Roman" w:hAnsi="Times New Roman" w:cs="Times New Roman"/>
          <w:sz w:val="36"/>
          <w:szCs w:val="36"/>
          <w:u w:val="single"/>
        </w:rPr>
        <w:t>Создание презентации состоит из трех этапов:</w:t>
      </w:r>
    </w:p>
    <w:p w:rsidR="000C7734" w:rsidRPr="002B12C4" w:rsidRDefault="000C7734" w:rsidP="006D167E">
      <w:pPr>
        <w:spacing w:after="0" w:line="240" w:lineRule="auto"/>
        <w:ind w:left="1416" w:firstLine="708"/>
        <w:rPr>
          <w:rFonts w:ascii="Times New Roman" w:hAnsi="Times New Roman" w:cs="Times New Roman"/>
          <w:b/>
          <w:bCs/>
          <w:sz w:val="32"/>
          <w:szCs w:val="32"/>
        </w:rPr>
      </w:pPr>
    </w:p>
    <w:p w:rsidR="000C7734" w:rsidRDefault="00CB1CA1" w:rsidP="006D167E">
      <w:pPr>
        <w:spacing w:after="0" w:line="240" w:lineRule="auto"/>
        <w:ind w:left="1416" w:firstLine="708"/>
        <w:rPr>
          <w:b/>
          <w:bCs/>
          <w:sz w:val="24"/>
          <w:szCs w:val="24"/>
        </w:rPr>
      </w:pPr>
      <w:r w:rsidRPr="00CB1CA1">
        <w:rPr>
          <w:rFonts w:ascii="Times New Roman" w:hAnsi="Times New Roman" w:cs="Times New Roman"/>
          <w:b/>
          <w:bCs/>
          <w:noProof/>
          <w:sz w:val="32"/>
          <w:szCs w:val="32"/>
          <w:lang w:eastAsia="ru-RU"/>
        </w:rPr>
        <w:pict>
          <v:shape id="Выгнутая вверх стрелка 32" o:spid="_x0000_s1043" type="#_x0000_t105" style="position:absolute;left:0;text-align:left;margin-left:325.6pt;margin-top:2.75pt;width:112.9pt;height:38.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" adj=",,5565" fillcolor="white [3201]" strokecolor="#4f81bd [3204]" strokeweight="5pt">
            <v:shadow color="#868686"/>
          </v:shape>
        </w:pict>
      </w:r>
      <w:r w:rsidRPr="00CB1CA1">
        <w:rPr>
          <w:rFonts w:ascii="Times New Roman" w:hAnsi="Times New Roman" w:cs="Times New Roman"/>
          <w:b/>
          <w:bCs/>
          <w:noProof/>
          <w:sz w:val="32"/>
          <w:szCs w:val="32"/>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1" o:spid="_x0000_s1033" type="#_x0000_t176" style="position:absolute;left:0;text-align:left;margin-left:31.35pt;margin-top:2.75pt;width:203.6pt;height:60.5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" fillcolor="white [3201]" strokecolor="#4f81bd [3204]" strokeweight="1pt">
            <v:stroke dashstyle="dash"/>
            <v:shadow color="#868686"/>
            <v:textbox>
              <w:txbxContent>
                <w:p w:rsidR="002E3661" w:rsidRPr="003D53D5" w:rsidRDefault="002E3661" w:rsidP="000C7734">
                  <w:pPr>
                    <w:jc w:val="center"/>
                    <w:rPr>
                      <w:sz w:val="40"/>
                      <w:szCs w:val="40"/>
                    </w:rPr>
                  </w:pPr>
                  <w:r w:rsidRPr="003D53D5">
                    <w:rPr>
                      <w:sz w:val="40"/>
                      <w:szCs w:val="40"/>
                    </w:rPr>
                    <w:t>Определение целей.</w:t>
                  </w:r>
                </w:p>
              </w:txbxContent>
            </v:textbox>
          </v:shape>
        </w:pict>
      </w: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426" w:firstLine="708"/>
        <w:rPr>
          <w:b/>
          <w:bCs/>
          <w:sz w:val="24"/>
          <w:szCs w:val="24"/>
        </w:rPr>
      </w:pPr>
    </w:p>
    <w:p w:rsidR="000C7734" w:rsidRDefault="00CB1CA1" w:rsidP="006D167E">
      <w:pPr>
        <w:spacing w:after="0" w:line="240" w:lineRule="auto"/>
        <w:ind w:left="1416" w:firstLine="708"/>
        <w:rPr>
          <w:b/>
          <w:bCs/>
          <w:sz w:val="24"/>
          <w:szCs w:val="24"/>
        </w:rPr>
      </w:pPr>
      <w:r>
        <w:rPr>
          <w:b/>
          <w:bCs/>
          <w:noProof/>
          <w:sz w:val="24"/>
          <w:szCs w:val="24"/>
          <w:lang w:eastAsia="ru-RU"/>
        </w:rPr>
        <w:pict>
          <v:shape id="Блок-схема: альтернативный процесс 30" o:spid="_x0000_s1034" type="#_x0000_t176" style="position:absolute;left:0;text-align:left;margin-left:271pt;margin-top:10.3pt;width:196.1pt;height:75.3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" fillcolor="white [3201]" strokecolor="#4f81bd [3204]" strokeweight="1pt">
            <v:stroke dashstyle="dash"/>
            <v:shadow color="#868686"/>
            <v:textbox>
              <w:txbxContent>
                <w:p w:rsidR="002E3661" w:rsidRPr="003D53D5" w:rsidRDefault="002E3661" w:rsidP="000C7734">
                  <w:pPr>
                    <w:jc w:val="center"/>
                    <w:rPr>
                      <w:sz w:val="36"/>
                      <w:szCs w:val="36"/>
                    </w:rPr>
                  </w:pPr>
                  <w:r w:rsidRPr="003D53D5">
                    <w:rPr>
                      <w:sz w:val="36"/>
                      <w:szCs w:val="36"/>
                    </w:rPr>
                    <w:t>Создание структуры презентации.</w:t>
                  </w:r>
                </w:p>
              </w:txbxContent>
            </v:textbox>
          </v:shape>
        </w:pict>
      </w:r>
      <w:r>
        <w:rPr>
          <w:b/>
          <w:bCs/>
          <w:noProof/>
          <w:sz w:val="24"/>
          <w:szCs w:val="24"/>
          <w:lang w:eastAsia="ru-RU"/>
        </w:rPr>
        <w:pict>
          <v:shape id="Блок-схема: альтернативный процесс 29" o:spid="_x0000_s1035" type="#_x0000_t176" style="position:absolute;left:0;text-align:left;margin-left:31.35pt;margin-top:11.15pt;width:203.6pt;height:64.5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" fillcolor="white [3201]" strokecolor="#4f81bd [3204]" strokeweight="1pt">
            <v:stroke dashstyle="dash"/>
            <v:shadow color="#868686"/>
            <v:textbox>
              <w:txbxContent>
                <w:p w:rsidR="002E3661" w:rsidRPr="003D53D5" w:rsidRDefault="002E3661" w:rsidP="000C7734">
                  <w:pPr>
                    <w:spacing w:after="0" w:line="240" w:lineRule="auto"/>
                    <w:jc w:val="center"/>
                    <w:rPr>
                      <w:sz w:val="40"/>
                      <w:szCs w:val="40"/>
                    </w:rPr>
                  </w:pPr>
                  <w:r w:rsidRPr="003D53D5">
                    <w:rPr>
                      <w:sz w:val="40"/>
                      <w:szCs w:val="40"/>
                    </w:rPr>
                    <w:t>Сбор информации об аудитории.</w:t>
                  </w:r>
                </w:p>
                <w:p w:rsidR="002E3661" w:rsidRPr="00FF397E" w:rsidRDefault="002E3661" w:rsidP="000C7734">
                  <w:pPr>
                    <w:jc w:val="center"/>
                    <w:rPr>
                      <w:sz w:val="28"/>
                      <w:szCs w:val="28"/>
                    </w:rPr>
                  </w:pPr>
                </w:p>
              </w:txbxContent>
            </v:textbox>
          </v:shape>
        </w:pict>
      </w: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CB1CA1" w:rsidP="006D167E">
      <w:pPr>
        <w:spacing w:after="0" w:line="240" w:lineRule="auto"/>
        <w:ind w:left="1416" w:firstLine="708"/>
        <w:rPr>
          <w:b/>
          <w:bCs/>
          <w:sz w:val="24"/>
          <w:szCs w:val="24"/>
        </w:rPr>
      </w:pPr>
      <w:r>
        <w:rPr>
          <w:b/>
          <w:bCs/>
          <w:noProof/>
          <w:sz w:val="24"/>
          <w:szCs w:val="24"/>
          <w:lang w:eastAsia="ru-RU"/>
        </w:rPr>
        <w:pict>
          <v:shape id="Овальная выноска 28" o:spid="_x0000_s1036" type="#_x0000_t63" style="position:absolute;left:0;text-align:left;margin-left:482.35pt;margin-top:.9pt;width:332.6pt;height:151.2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" adj="-971,-8800" fillcolor="white [3201]" strokecolor="#4f81bd [3204]" strokeweight="2.5pt">
            <v:shadow color="#868686"/>
            <v:textbox>
              <w:txbxContent>
                <w:p w:rsidR="002E3661" w:rsidRPr="00640524" w:rsidRDefault="002E3661" w:rsidP="000C7734">
                  <w:pPr>
                    <w:spacing w:after="0" w:line="240" w:lineRule="auto"/>
                    <w:ind w:left="-567"/>
                    <w:jc w:val="center"/>
                    <w:rPr>
                      <w:b/>
                      <w:sz w:val="20"/>
                      <w:szCs w:val="20"/>
                    </w:rPr>
                  </w:pPr>
                  <w:r w:rsidRPr="00640524">
                    <w:rPr>
                      <w:i/>
                      <w:iCs/>
                      <w:sz w:val="20"/>
                      <w:szCs w:val="20"/>
                    </w:rPr>
                    <w:t>II.</w:t>
                  </w:r>
                  <w:r w:rsidRPr="00640524">
                    <w:rPr>
                      <w:sz w:val="20"/>
                      <w:szCs w:val="20"/>
                    </w:rPr>
                    <w:t>      </w:t>
                  </w:r>
                  <w:r w:rsidRPr="00640524">
                    <w:rPr>
                      <w:i/>
                      <w:iCs/>
                      <w:sz w:val="20"/>
                      <w:szCs w:val="20"/>
                    </w:rPr>
                    <w:t>Разработка презентации </w:t>
                  </w:r>
                  <w:r w:rsidRPr="00640524">
                    <w:rPr>
                      <w:sz w:val="20"/>
                      <w:szCs w:val="20"/>
                    </w:rPr>
                    <w:t xml:space="preserve">– методологические особенности подготовки слайдов презентации, включая вертикальную и горизонтальную логику, содержание и соотношение текстовой и графической </w:t>
                  </w:r>
                  <w:r w:rsidRPr="00640524">
                    <w:rPr>
                      <w:b/>
                      <w:sz w:val="20"/>
                      <w:szCs w:val="20"/>
                    </w:rPr>
                    <w:t>информации.</w:t>
                  </w:r>
                </w:p>
                <w:p w:rsidR="002E3661" w:rsidRPr="002B12C4" w:rsidRDefault="002E3661" w:rsidP="000C7734">
                  <w:pPr>
                    <w:jc w:val="right"/>
                    <w:rPr>
                      <w:sz w:val="24"/>
                      <w:szCs w:val="24"/>
                    </w:rPr>
                  </w:pPr>
                </w:p>
              </w:txbxContent>
            </v:textbox>
          </v:shape>
        </w:pict>
      </w: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CB1CA1" w:rsidP="006D167E">
      <w:pPr>
        <w:spacing w:after="0" w:line="240" w:lineRule="auto"/>
        <w:ind w:left="1416" w:firstLine="708"/>
        <w:rPr>
          <w:b/>
          <w:bCs/>
          <w:sz w:val="24"/>
          <w:szCs w:val="24"/>
        </w:rPr>
      </w:pPr>
      <w:r>
        <w:rPr>
          <w:b/>
          <w:bCs/>
          <w:noProof/>
          <w:sz w:val="24"/>
          <w:szCs w:val="24"/>
          <w:lang w:eastAsia="ru-RU"/>
        </w:rPr>
        <w:pict>
          <v:shape id="Блок-схема: альтернативный процесс 27" o:spid="_x0000_s1037" type="#_x0000_t176" style="position:absolute;left:0;text-align:left;margin-left:271pt;margin-top:.5pt;width:196.1pt;height:74.4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" fillcolor="white [3201]" strokecolor="#4f81bd [3204]" strokeweight="1pt">
            <v:stroke dashstyle="dash"/>
            <v:shadow color="#868686"/>
            <v:textbox>
              <w:txbxContent>
                <w:p w:rsidR="002E3661" w:rsidRPr="003D53D5" w:rsidRDefault="002E3661" w:rsidP="000C7734">
                  <w:pPr>
                    <w:jc w:val="center"/>
                    <w:rPr>
                      <w:sz w:val="36"/>
                      <w:szCs w:val="36"/>
                    </w:rPr>
                  </w:pPr>
                  <w:r w:rsidRPr="003D53D5">
                    <w:rPr>
                      <w:sz w:val="36"/>
                      <w:szCs w:val="36"/>
                    </w:rPr>
                    <w:t>Проверка логики подачи материала.</w:t>
                  </w:r>
                </w:p>
              </w:txbxContent>
            </v:textbox>
          </v:shape>
        </w:pict>
      </w:r>
      <w:r>
        <w:rPr>
          <w:b/>
          <w:bCs/>
          <w:noProof/>
          <w:sz w:val="24"/>
          <w:szCs w:val="24"/>
          <w:lang w:eastAsia="ru-RU"/>
        </w:rPr>
        <w:pict>
          <v:shape id="Блок-схема: альтернативный процесс 26" o:spid="_x0000_s1038" type="#_x0000_t176" style="position:absolute;left:0;text-align:left;margin-left:31.35pt;margin-top:.5pt;width:203.6pt;height:64.5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" fillcolor="white [3201]" strokecolor="#4f81bd [3204]" strokeweight="1pt">
            <v:stroke dashstyle="dash"/>
            <v:shadow color="#868686"/>
            <v:textbox>
              <w:txbxContent>
                <w:p w:rsidR="002E3661" w:rsidRPr="003D53D5" w:rsidRDefault="002E3661" w:rsidP="000C7734">
                  <w:pPr>
                    <w:spacing w:after="0" w:line="240" w:lineRule="auto"/>
                    <w:jc w:val="center"/>
                    <w:rPr>
                      <w:sz w:val="40"/>
                      <w:szCs w:val="40"/>
                    </w:rPr>
                  </w:pPr>
                  <w:r w:rsidRPr="003D53D5">
                    <w:rPr>
                      <w:sz w:val="40"/>
                      <w:szCs w:val="40"/>
                    </w:rPr>
                    <w:t>Определение основной идеи презентации.</w:t>
                  </w:r>
                </w:p>
                <w:p w:rsidR="002E3661" w:rsidRPr="002B12C4" w:rsidRDefault="002E3661" w:rsidP="000C7734">
                  <w:pPr>
                    <w:jc w:val="center"/>
                    <w:rPr>
                      <w:sz w:val="28"/>
                      <w:szCs w:val="28"/>
                    </w:rPr>
                  </w:pPr>
                </w:p>
              </w:txbxContent>
            </v:textbox>
          </v:shape>
        </w:pict>
      </w: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CB1CA1" w:rsidP="006D167E">
      <w:pPr>
        <w:spacing w:after="0" w:line="240" w:lineRule="auto"/>
        <w:ind w:left="1416" w:firstLine="708"/>
        <w:rPr>
          <w:b/>
          <w:bCs/>
          <w:sz w:val="24"/>
          <w:szCs w:val="24"/>
        </w:rPr>
      </w:pPr>
      <w:r>
        <w:rPr>
          <w:b/>
          <w:bCs/>
          <w:noProof/>
          <w:sz w:val="24"/>
          <w:szCs w:val="24"/>
          <w:lang w:eastAsia="ru-RU"/>
        </w:rPr>
        <w:pict>
          <v:shape id="Блок-схема: альтернативный процесс 25" o:spid="_x0000_s1039" type="#_x0000_t176" style="position:absolute;left:0;text-align:left;margin-left:271pt;margin-top:5.65pt;width:196.1pt;height:68.6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" fillcolor="white [3201]" strokecolor="#4f81bd [3204]" strokeweight="1pt">
            <v:stroke dashstyle="dash"/>
            <v:shadow color="#868686"/>
            <v:textbox>
              <w:txbxContent>
                <w:p w:rsidR="002E3661" w:rsidRPr="003D53D5" w:rsidRDefault="002E3661" w:rsidP="000C7734">
                  <w:pPr>
                    <w:jc w:val="center"/>
                    <w:rPr>
                      <w:sz w:val="32"/>
                      <w:szCs w:val="32"/>
                    </w:rPr>
                  </w:pPr>
                  <w:r w:rsidRPr="003D53D5">
                    <w:rPr>
                      <w:sz w:val="32"/>
                      <w:szCs w:val="32"/>
                    </w:rPr>
                    <w:t>Подготовка заключения.</w:t>
                  </w:r>
                </w:p>
              </w:txbxContent>
            </v:textbox>
          </v:shape>
        </w:pict>
      </w:r>
      <w:r>
        <w:rPr>
          <w:b/>
          <w:bCs/>
          <w:noProof/>
          <w:sz w:val="24"/>
          <w:szCs w:val="24"/>
          <w:lang w:eastAsia="ru-RU"/>
        </w:rPr>
        <w:pict>
          <v:shape id="Блок-схема: альтернативный процесс 24" o:spid="_x0000_s1040" type="#_x0000_t176" style="position:absolute;left:0;text-align:left;margin-left:31.35pt;margin-top:.7pt;width:203.6pt;height:65.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" fillcolor="white [3201]" strokecolor="#4f81bd [3204]" strokeweight="1pt">
            <v:stroke dashstyle="dash"/>
            <v:shadow color="#868686"/>
            <v:textbox>
              <w:txbxContent>
                <w:p w:rsidR="002E3661" w:rsidRPr="003D53D5" w:rsidRDefault="002E3661" w:rsidP="000C7734">
                  <w:pPr>
                    <w:jc w:val="center"/>
                    <w:rPr>
                      <w:sz w:val="32"/>
                      <w:szCs w:val="32"/>
                    </w:rPr>
                  </w:pPr>
                  <w:r w:rsidRPr="003D53D5">
                    <w:rPr>
                      <w:sz w:val="32"/>
                      <w:szCs w:val="32"/>
                    </w:rPr>
                    <w:t>Подбор дополнительной информации.</w:t>
                  </w:r>
                </w:p>
              </w:txbxContent>
            </v:textbox>
          </v:shape>
        </w:pict>
      </w: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0C7734" w:rsidP="006D167E">
      <w:pPr>
        <w:spacing w:after="0" w:line="240" w:lineRule="auto"/>
        <w:ind w:left="1416" w:firstLine="708"/>
        <w:rPr>
          <w:b/>
          <w:bCs/>
          <w:sz w:val="24"/>
          <w:szCs w:val="24"/>
        </w:rPr>
      </w:pPr>
    </w:p>
    <w:p w:rsidR="000C7734" w:rsidRDefault="00CB1CA1" w:rsidP="006D167E">
      <w:pPr>
        <w:spacing w:after="0" w:line="240" w:lineRule="auto"/>
        <w:ind w:left="1416" w:firstLine="708"/>
        <w:rPr>
          <w:b/>
          <w:bCs/>
          <w:sz w:val="24"/>
          <w:szCs w:val="24"/>
        </w:rPr>
      </w:pPr>
      <w:r>
        <w:rPr>
          <w:b/>
          <w:bCs/>
          <w:noProof/>
          <w:sz w:val="24"/>
          <w:szCs w:val="24"/>
          <w:lang w:eastAsia="ru-RU"/>
        </w:rPr>
        <w:pict>
          <v:shape id="Овальная выноска 23" o:spid="_x0000_s1041" type="#_x0000_t63" style="position:absolute;left:0;text-align:left;margin-left:515.55pt;margin-top:5.9pt;width:259.4pt;height:98.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" adj="-4884,-21644" fillcolor="white [3201]" strokecolor="#4f81bd [3204]" strokeweight="2.5pt">
            <v:shadow color="#868686"/>
            <v:textbox>
              <w:txbxContent>
                <w:p w:rsidR="002E3661" w:rsidRPr="00160E09" w:rsidRDefault="002E3661" w:rsidP="000C7734">
                  <w:pPr>
                    <w:spacing w:after="0" w:line="240" w:lineRule="auto"/>
                    <w:jc w:val="center"/>
                    <w:rPr>
                      <w:sz w:val="24"/>
                      <w:szCs w:val="24"/>
                    </w:rPr>
                  </w:pPr>
                  <w:r w:rsidRPr="00160E09">
                    <w:rPr>
                      <w:i/>
                      <w:iCs/>
                      <w:sz w:val="24"/>
                      <w:szCs w:val="24"/>
                    </w:rPr>
                    <w:t>III.</w:t>
                  </w:r>
                  <w:r w:rsidRPr="00160E09">
                    <w:rPr>
                      <w:sz w:val="24"/>
                      <w:szCs w:val="24"/>
                    </w:rPr>
                    <w:t>      </w:t>
                  </w:r>
                  <w:r w:rsidRPr="00160E09">
                    <w:rPr>
                      <w:i/>
                      <w:iCs/>
                      <w:sz w:val="24"/>
                      <w:szCs w:val="24"/>
                    </w:rPr>
                    <w:t>Репетиция презентации – </w:t>
                  </w:r>
                  <w:r w:rsidRPr="00160E09">
                    <w:rPr>
                      <w:sz w:val="24"/>
                      <w:szCs w:val="24"/>
                    </w:rPr>
                    <w:t>это проверка и отладка созданной презентац</w:t>
                  </w:r>
                  <w:r>
                    <w:rPr>
                      <w:sz w:val="24"/>
                      <w:szCs w:val="24"/>
                    </w:rPr>
                    <w:t>ии</w:t>
                  </w:r>
                </w:p>
                <w:p w:rsidR="002E3661" w:rsidRDefault="002E3661" w:rsidP="000C7734">
                  <w:pPr>
                    <w:jc w:val="center"/>
                  </w:pPr>
                </w:p>
              </w:txbxContent>
            </v:textbox>
          </v:shape>
        </w:pict>
      </w:r>
      <w:r>
        <w:rPr>
          <w:b/>
          <w:bCs/>
          <w:noProof/>
          <w:sz w:val="24"/>
          <w:szCs w:val="24"/>
          <w:lang w:eastAsia="ru-RU"/>
        </w:rPr>
        <w:pict>
          <v:shape id="Блок-схема: альтернативный процесс 21" o:spid="_x0000_s1042" type="#_x0000_t176" style="position:absolute;left:0;text-align:left;margin-left:31.35pt;margin-top:5.9pt;width:203.6pt;height:70.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" fillcolor="white [3201]" strokecolor="#4f81bd [3204]" strokeweight="1pt">
            <v:stroke dashstyle="dash"/>
            <v:shadow color="#868686"/>
            <v:textbox>
              <w:txbxContent>
                <w:p w:rsidR="002E3661" w:rsidRPr="002B12C4" w:rsidRDefault="002E3661" w:rsidP="000C7734">
                  <w:pPr>
                    <w:jc w:val="center"/>
                    <w:rPr>
                      <w:sz w:val="28"/>
                      <w:szCs w:val="28"/>
                    </w:rPr>
                  </w:pPr>
                  <w:r w:rsidRPr="003D53D5">
                    <w:rPr>
                      <w:sz w:val="36"/>
                      <w:szCs w:val="36"/>
                    </w:rPr>
                    <w:t>Планирование выступления</w:t>
                  </w:r>
                  <w:r w:rsidRPr="002B12C4">
                    <w:rPr>
                      <w:sz w:val="28"/>
                      <w:szCs w:val="28"/>
                    </w:rPr>
                    <w:t>.</w:t>
                  </w:r>
                </w:p>
              </w:txbxContent>
            </v:textbox>
          </v:shape>
        </w:pict>
      </w:r>
    </w:p>
    <w:p w:rsidR="000C7734" w:rsidRDefault="000C7734" w:rsidP="006D167E">
      <w:pPr>
        <w:spacing w:after="0" w:line="240" w:lineRule="auto"/>
        <w:ind w:left="1416" w:firstLine="708"/>
        <w:rPr>
          <w:b/>
          <w:bCs/>
          <w:sz w:val="24"/>
          <w:szCs w:val="24"/>
        </w:rPr>
      </w:pPr>
    </w:p>
    <w:p w:rsidR="000C7734" w:rsidRPr="000C7734" w:rsidRDefault="000C7734" w:rsidP="006D167E">
      <w:pPr>
        <w:spacing w:after="0" w:line="240" w:lineRule="auto"/>
        <w:rPr>
          <w:rFonts w:ascii="Times New Roman" w:hAnsi="Times New Roman" w:cs="Times New Roman"/>
          <w:bCs/>
          <w:sz w:val="28"/>
          <w:szCs w:val="28"/>
        </w:rPr>
      </w:pPr>
      <w:r w:rsidRPr="000C7734">
        <w:rPr>
          <w:rFonts w:ascii="Times New Roman" w:hAnsi="Times New Roman" w:cs="Times New Roman"/>
          <w:bCs/>
          <w:sz w:val="28"/>
          <w:szCs w:val="28"/>
        </w:rPr>
        <w:t>Приложение №11</w:t>
      </w:r>
    </w:p>
    <w:p w:rsidR="000C7734" w:rsidRPr="000C7734" w:rsidRDefault="000C7734" w:rsidP="006D167E">
      <w:pPr>
        <w:spacing w:after="0" w:line="240" w:lineRule="auto"/>
        <w:rPr>
          <w:rFonts w:ascii="Times New Roman" w:hAnsi="Times New Roman" w:cs="Times New Roman"/>
          <w:b/>
          <w:bCs/>
          <w:i/>
          <w:sz w:val="32"/>
          <w:szCs w:val="32"/>
        </w:rPr>
      </w:pPr>
      <w:r w:rsidRPr="000C7734">
        <w:rPr>
          <w:rFonts w:ascii="Times New Roman" w:hAnsi="Times New Roman" w:cs="Times New Roman"/>
          <w:b/>
          <w:bCs/>
          <w:i/>
          <w:sz w:val="32"/>
          <w:szCs w:val="32"/>
        </w:rPr>
        <w:t>Требования к оформлению презентаций</w:t>
      </w:r>
    </w:p>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sz w:val="32"/>
          <w:szCs w:val="32"/>
        </w:rPr>
        <w:t>В оформлении презентаций выделяют два блока: оформление слайдов и представление информации на них. Для создания качественной презентации необходимо соблюдать ряд требований, предъявляемых к оформлению данных блоков.</w:t>
      </w:r>
    </w:p>
    <w:p w:rsidR="000C7734" w:rsidRPr="000C7734" w:rsidRDefault="000C7734" w:rsidP="006D167E">
      <w:pPr>
        <w:spacing w:after="0" w:line="240" w:lineRule="auto"/>
        <w:ind w:left="2124" w:firstLine="708"/>
        <w:rPr>
          <w:rFonts w:ascii="Times New Roman" w:hAnsi="Times New Roman" w:cs="Times New Roman"/>
          <w:sz w:val="32"/>
          <w:szCs w:val="32"/>
        </w:rPr>
      </w:pPr>
      <w:r w:rsidRPr="000C7734">
        <w:rPr>
          <w:rFonts w:ascii="Times New Roman" w:hAnsi="Times New Roman" w:cs="Times New Roman"/>
          <w:b/>
          <w:bCs/>
          <w:sz w:val="32"/>
          <w:szCs w:val="32"/>
        </w:rPr>
        <w:t>Оформление слайдов:</w:t>
      </w:r>
    </w:p>
    <w:tbl>
      <w:tblPr>
        <w:tblW w:w="15276" w:type="dxa"/>
        <w:tblCellMar>
          <w:left w:w="0" w:type="dxa"/>
          <w:right w:w="0" w:type="dxa"/>
        </w:tblCellMar>
        <w:tblLook w:val="04A0"/>
      </w:tblPr>
      <w:tblGrid>
        <w:gridCol w:w="3420"/>
        <w:gridCol w:w="11856"/>
      </w:tblGrid>
      <w:tr w:rsidR="000C7734" w:rsidRPr="000C7734" w:rsidTr="003A572E">
        <w:trPr>
          <w:trHeight w:val="360"/>
        </w:trPr>
        <w:tc>
          <w:tcPr>
            <w:tcW w:w="342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b/>
                <w:bCs/>
                <w:sz w:val="32"/>
                <w:szCs w:val="32"/>
              </w:rPr>
              <w:t>Стиль</w:t>
            </w:r>
          </w:p>
        </w:tc>
        <w:tc>
          <w:tcPr>
            <w:tcW w:w="11856"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sz w:val="32"/>
                <w:szCs w:val="32"/>
              </w:rPr>
              <w:t>         Соблюдайте единый стиль оформления</w:t>
            </w:r>
          </w:p>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sz w:val="32"/>
                <w:szCs w:val="32"/>
              </w:rPr>
              <w:t>         Избегайте стилей, которые будут отвлекать от самой презентации.</w:t>
            </w:r>
          </w:p>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sz w:val="32"/>
                <w:szCs w:val="32"/>
              </w:rPr>
              <w:t>         Вспомогательная информация (управляющие кнопки) не должны преобладать над основной информацией (текстом, иллюстрациями).</w:t>
            </w:r>
          </w:p>
        </w:tc>
      </w:tr>
      <w:tr w:rsidR="000C7734" w:rsidRPr="000C7734" w:rsidTr="003A572E">
        <w:trPr>
          <w:trHeight w:val="360"/>
        </w:trPr>
        <w:tc>
          <w:tcPr>
            <w:tcW w:w="342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b/>
                <w:bCs/>
                <w:sz w:val="32"/>
                <w:szCs w:val="32"/>
              </w:rPr>
              <w:t>Фон</w:t>
            </w:r>
          </w:p>
        </w:tc>
        <w:tc>
          <w:tcPr>
            <w:tcW w:w="11856"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sz w:val="32"/>
                <w:szCs w:val="32"/>
              </w:rPr>
              <w:t>Для фона предпочтительны холодные тона</w:t>
            </w:r>
          </w:p>
        </w:tc>
      </w:tr>
      <w:tr w:rsidR="000C7734" w:rsidRPr="000C7734" w:rsidTr="003A572E">
        <w:trPr>
          <w:trHeight w:val="360"/>
        </w:trPr>
        <w:tc>
          <w:tcPr>
            <w:tcW w:w="342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b/>
                <w:bCs/>
                <w:sz w:val="32"/>
                <w:szCs w:val="32"/>
              </w:rPr>
              <w:t>Использование цвета</w:t>
            </w:r>
          </w:p>
        </w:tc>
        <w:tc>
          <w:tcPr>
            <w:tcW w:w="11856"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sz w:val="32"/>
                <w:szCs w:val="32"/>
              </w:rPr>
              <w:t>         На одном слайде рекомендуется использовать не более трех цветов: один для фона, один для заголовка, один для текста.</w:t>
            </w:r>
          </w:p>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sz w:val="32"/>
                <w:szCs w:val="32"/>
              </w:rPr>
              <w:t>         Для фона и текста используйте контрастные цвета.</w:t>
            </w:r>
          </w:p>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sz w:val="32"/>
                <w:szCs w:val="32"/>
              </w:rPr>
              <w:t>         Обратите внимание на цвет гиперссылок (до и после использования).</w:t>
            </w:r>
          </w:p>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sz w:val="32"/>
                <w:szCs w:val="32"/>
              </w:rPr>
              <w:t>Таблица сочетаемости цветов в приложении.</w:t>
            </w:r>
          </w:p>
        </w:tc>
      </w:tr>
      <w:tr w:rsidR="000C7734" w:rsidRPr="000C7734" w:rsidTr="003A572E">
        <w:trPr>
          <w:trHeight w:val="360"/>
        </w:trPr>
        <w:tc>
          <w:tcPr>
            <w:tcW w:w="342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b/>
                <w:bCs/>
                <w:sz w:val="32"/>
                <w:szCs w:val="32"/>
              </w:rPr>
              <w:t>Анимационные эффекты</w:t>
            </w:r>
          </w:p>
        </w:tc>
        <w:tc>
          <w:tcPr>
            <w:tcW w:w="11856"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sz w:val="32"/>
                <w:szCs w:val="32"/>
              </w:rPr>
              <w:t>         Используйте возможности компьютерной анимации для представления информации на слайде.</w:t>
            </w:r>
          </w:p>
          <w:p w:rsidR="000C7734" w:rsidRPr="000C7734" w:rsidRDefault="000C7734" w:rsidP="006D167E">
            <w:pPr>
              <w:spacing w:after="0" w:line="240" w:lineRule="auto"/>
              <w:rPr>
                <w:rFonts w:ascii="Times New Roman" w:hAnsi="Times New Roman" w:cs="Times New Roman"/>
                <w:sz w:val="32"/>
                <w:szCs w:val="32"/>
              </w:rPr>
            </w:pPr>
            <w:r w:rsidRPr="000C7734">
              <w:rPr>
                <w:rFonts w:ascii="Times New Roman" w:hAnsi="Times New Roman" w:cs="Times New Roman"/>
                <w:sz w:val="32"/>
                <w:szCs w:val="32"/>
              </w:rPr>
              <w:t>         Не стоит злоупотреблять различными анимационными эффектами, они не должны отвлекать внимание от содержания информации на слайде.</w:t>
            </w:r>
          </w:p>
        </w:tc>
      </w:tr>
    </w:tbl>
    <w:p w:rsidR="000C7734" w:rsidRPr="000517CA" w:rsidRDefault="000C7734" w:rsidP="006D167E">
      <w:pPr>
        <w:spacing w:after="0" w:line="240" w:lineRule="auto"/>
        <w:ind w:left="2832" w:firstLine="708"/>
        <w:rPr>
          <w:rFonts w:ascii="Times New Roman" w:hAnsi="Times New Roman" w:cs="Times New Roman"/>
          <w:b/>
          <w:bCs/>
          <w:sz w:val="40"/>
          <w:szCs w:val="40"/>
        </w:rPr>
      </w:pPr>
    </w:p>
    <w:p w:rsidR="000C7734" w:rsidRPr="000517CA" w:rsidRDefault="000C7734" w:rsidP="006D167E">
      <w:pPr>
        <w:spacing w:after="0" w:line="240" w:lineRule="auto"/>
        <w:ind w:left="2832" w:firstLine="708"/>
        <w:rPr>
          <w:rFonts w:ascii="Times New Roman" w:hAnsi="Times New Roman" w:cs="Times New Roman"/>
          <w:b/>
          <w:bCs/>
          <w:sz w:val="40"/>
          <w:szCs w:val="40"/>
        </w:rPr>
      </w:pPr>
    </w:p>
    <w:p w:rsidR="000C7734" w:rsidRPr="000517CA" w:rsidRDefault="000C7734" w:rsidP="006D167E">
      <w:pPr>
        <w:spacing w:after="0" w:line="240" w:lineRule="auto"/>
        <w:ind w:left="2832" w:firstLine="708"/>
        <w:rPr>
          <w:rFonts w:ascii="Times New Roman" w:hAnsi="Times New Roman" w:cs="Times New Roman"/>
          <w:b/>
          <w:bCs/>
          <w:sz w:val="40"/>
          <w:szCs w:val="40"/>
        </w:rPr>
      </w:pPr>
    </w:p>
    <w:p w:rsidR="000C7734" w:rsidRPr="000C7734" w:rsidRDefault="000C7734" w:rsidP="006D167E">
      <w:pPr>
        <w:spacing w:after="0" w:line="240" w:lineRule="auto"/>
        <w:ind w:left="2832" w:firstLine="708"/>
        <w:rPr>
          <w:rFonts w:ascii="Times New Roman" w:hAnsi="Times New Roman" w:cs="Times New Roman"/>
          <w:sz w:val="28"/>
          <w:szCs w:val="28"/>
        </w:rPr>
      </w:pPr>
      <w:r w:rsidRPr="000C7734">
        <w:rPr>
          <w:rFonts w:ascii="Times New Roman" w:hAnsi="Times New Roman" w:cs="Times New Roman"/>
          <w:b/>
          <w:bCs/>
          <w:sz w:val="28"/>
          <w:szCs w:val="28"/>
        </w:rPr>
        <w:lastRenderedPageBreak/>
        <w:t>Представление информации:</w:t>
      </w:r>
    </w:p>
    <w:tbl>
      <w:tblPr>
        <w:tblW w:w="15134" w:type="dxa"/>
        <w:tblCellMar>
          <w:left w:w="0" w:type="dxa"/>
          <w:right w:w="0" w:type="dxa"/>
        </w:tblCellMar>
        <w:tblLook w:val="04A0"/>
      </w:tblPr>
      <w:tblGrid>
        <w:gridCol w:w="3420"/>
        <w:gridCol w:w="11714"/>
      </w:tblGrid>
      <w:tr w:rsidR="000C7734" w:rsidRPr="000C7734" w:rsidTr="003A572E">
        <w:trPr>
          <w:trHeight w:val="720"/>
        </w:trPr>
        <w:tc>
          <w:tcPr>
            <w:tcW w:w="342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b/>
                <w:bCs/>
                <w:sz w:val="28"/>
                <w:szCs w:val="28"/>
              </w:rPr>
              <w:t>Содержание информации</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w:t>
            </w:r>
          </w:p>
        </w:tc>
        <w:tc>
          <w:tcPr>
            <w:tcW w:w="11714"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Используйте короткие слова и предложения.</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Минимизируйте количество предлогов, наречий, прилагательных.</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Заголовки должны привлекать внимание аудитории.</w:t>
            </w:r>
          </w:p>
        </w:tc>
      </w:tr>
      <w:tr w:rsidR="000C7734" w:rsidRPr="000C7734" w:rsidTr="003A572E">
        <w:trPr>
          <w:trHeight w:val="720"/>
        </w:trPr>
        <w:tc>
          <w:tcPr>
            <w:tcW w:w="342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b/>
                <w:bCs/>
                <w:sz w:val="28"/>
                <w:szCs w:val="28"/>
              </w:rPr>
              <w:t>Расположение информации на странице</w:t>
            </w:r>
          </w:p>
        </w:tc>
        <w:tc>
          <w:tcPr>
            <w:tcW w:w="11714"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Предпочтительно горизонтальное расположение информации.</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Наиболее важная информация должна располагаться в центре экрана.</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Если на слайде располагается картинка, надпись должна располагаться под ней.</w:t>
            </w:r>
          </w:p>
        </w:tc>
      </w:tr>
      <w:tr w:rsidR="000C7734" w:rsidRPr="000C7734" w:rsidTr="003A572E">
        <w:trPr>
          <w:trHeight w:val="720"/>
        </w:trPr>
        <w:tc>
          <w:tcPr>
            <w:tcW w:w="342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b/>
                <w:bCs/>
                <w:sz w:val="28"/>
                <w:szCs w:val="28"/>
              </w:rPr>
              <w:t>Шрифты</w:t>
            </w:r>
          </w:p>
        </w:tc>
        <w:tc>
          <w:tcPr>
            <w:tcW w:w="11714"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Для заголовков – не менее 24.</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Для информации не менее 18.</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Шрифты без засечек легче читать с большого расстояния.</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Нельзя смешивать разные типы шрифтов в одной презентации.</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Для выделения информации следует использовать жирный шрифт, курсив или подчеркивание.</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Нельзя злоупотреблять прописными буквами (они читаются хуже строчных).</w:t>
            </w:r>
          </w:p>
        </w:tc>
      </w:tr>
      <w:tr w:rsidR="000C7734" w:rsidRPr="000C7734" w:rsidTr="003A572E">
        <w:trPr>
          <w:trHeight w:val="720"/>
        </w:trPr>
        <w:tc>
          <w:tcPr>
            <w:tcW w:w="342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b/>
                <w:bCs/>
                <w:sz w:val="28"/>
                <w:szCs w:val="28"/>
              </w:rPr>
              <w:t>Способы выделения информации</w:t>
            </w:r>
          </w:p>
        </w:tc>
        <w:tc>
          <w:tcPr>
            <w:tcW w:w="11714"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Следует использовать:</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o        рамки; границы, заливку;</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o        штриховку, стрелки;</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o        рисунки, диаграммы, схемы для иллюстрации наиболее важных фактов.</w:t>
            </w:r>
          </w:p>
        </w:tc>
      </w:tr>
      <w:tr w:rsidR="000C7734" w:rsidRPr="000C7734" w:rsidTr="003A572E">
        <w:trPr>
          <w:trHeight w:val="720"/>
        </w:trPr>
        <w:tc>
          <w:tcPr>
            <w:tcW w:w="342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b/>
                <w:bCs/>
                <w:sz w:val="28"/>
                <w:szCs w:val="28"/>
              </w:rPr>
              <w:t>Объем информации</w:t>
            </w:r>
          </w:p>
        </w:tc>
        <w:tc>
          <w:tcPr>
            <w:tcW w:w="11714"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         Наибольшая эффективность достигается тогда, когда ключевые пункты отображаются по одному на каждом отдельном слайде.</w:t>
            </w:r>
          </w:p>
        </w:tc>
      </w:tr>
      <w:tr w:rsidR="000C7734" w:rsidRPr="000C7734" w:rsidTr="003A572E">
        <w:trPr>
          <w:trHeight w:val="720"/>
        </w:trPr>
        <w:tc>
          <w:tcPr>
            <w:tcW w:w="342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b/>
                <w:bCs/>
                <w:sz w:val="28"/>
                <w:szCs w:val="28"/>
              </w:rPr>
              <w:t>Виды слайдов</w:t>
            </w:r>
          </w:p>
        </w:tc>
        <w:tc>
          <w:tcPr>
            <w:tcW w:w="11714"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0C7734" w:rsidRPr="000C7734" w:rsidRDefault="000C7734" w:rsidP="006D167E">
            <w:p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Для обеспечения разнообразия следует использовать разные виды слайдов:</w:t>
            </w:r>
          </w:p>
          <w:p w:rsidR="000C7734" w:rsidRPr="000C7734" w:rsidRDefault="000C7734" w:rsidP="006D167E">
            <w:pPr>
              <w:numPr>
                <w:ilvl w:val="0"/>
                <w:numId w:val="24"/>
              </w:num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с текстом;</w:t>
            </w:r>
          </w:p>
          <w:p w:rsidR="000C7734" w:rsidRPr="000C7734" w:rsidRDefault="000C7734" w:rsidP="006D167E">
            <w:pPr>
              <w:numPr>
                <w:ilvl w:val="0"/>
                <w:numId w:val="24"/>
              </w:num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с таблицами;</w:t>
            </w:r>
          </w:p>
          <w:p w:rsidR="000C7734" w:rsidRPr="000C7734" w:rsidRDefault="000C7734" w:rsidP="006D167E">
            <w:pPr>
              <w:numPr>
                <w:ilvl w:val="0"/>
                <w:numId w:val="24"/>
              </w:numPr>
              <w:spacing w:after="0" w:line="240" w:lineRule="auto"/>
              <w:rPr>
                <w:rFonts w:ascii="Times New Roman" w:hAnsi="Times New Roman" w:cs="Times New Roman"/>
                <w:sz w:val="28"/>
                <w:szCs w:val="28"/>
              </w:rPr>
            </w:pPr>
            <w:r w:rsidRPr="000C7734">
              <w:rPr>
                <w:rFonts w:ascii="Times New Roman" w:hAnsi="Times New Roman" w:cs="Times New Roman"/>
                <w:sz w:val="28"/>
                <w:szCs w:val="28"/>
              </w:rPr>
              <w:t>с диаграммами.</w:t>
            </w:r>
          </w:p>
        </w:tc>
      </w:tr>
    </w:tbl>
    <w:p w:rsidR="000C7734" w:rsidRPr="000C7734" w:rsidRDefault="000C7734" w:rsidP="006D167E">
      <w:pPr>
        <w:spacing w:after="0" w:line="240" w:lineRule="auto"/>
        <w:rPr>
          <w:rFonts w:ascii="Times New Roman" w:hAnsi="Times New Roman" w:cs="Times New Roman"/>
          <w:sz w:val="28"/>
          <w:szCs w:val="28"/>
        </w:rPr>
      </w:pPr>
    </w:p>
    <w:p w:rsidR="000C7734" w:rsidRPr="000517CA" w:rsidRDefault="000C7734" w:rsidP="006D167E">
      <w:pPr>
        <w:spacing w:after="0" w:line="240" w:lineRule="auto"/>
        <w:rPr>
          <w:rFonts w:ascii="Times New Roman" w:hAnsi="Times New Roman" w:cs="Times New Roman"/>
          <w:sz w:val="32"/>
          <w:szCs w:val="32"/>
        </w:rPr>
      </w:pPr>
    </w:p>
    <w:p w:rsidR="003A572E" w:rsidRPr="008C23EF" w:rsidRDefault="003A572E" w:rsidP="006D167E">
      <w:pPr>
        <w:spacing w:after="0" w:line="240" w:lineRule="auto"/>
        <w:ind w:firstLine="708"/>
        <w:rPr>
          <w:rFonts w:ascii="Times New Roman" w:hAnsi="Times New Roman" w:cs="Times New Roman"/>
          <w:sz w:val="28"/>
          <w:szCs w:val="28"/>
        </w:rPr>
      </w:pPr>
      <w:r w:rsidRPr="008C23EF">
        <w:rPr>
          <w:rFonts w:ascii="Times New Roman" w:hAnsi="Times New Roman" w:cs="Times New Roman"/>
          <w:sz w:val="28"/>
          <w:szCs w:val="28"/>
        </w:rPr>
        <w:lastRenderedPageBreak/>
        <w:t>Приложение №12</w:t>
      </w:r>
    </w:p>
    <w:p w:rsidR="003A572E" w:rsidRPr="005C6EBD" w:rsidRDefault="003A572E" w:rsidP="006D167E">
      <w:pPr>
        <w:spacing w:after="0" w:line="240" w:lineRule="auto"/>
        <w:rPr>
          <w:rFonts w:ascii="Times New Roman" w:hAnsi="Times New Roman" w:cs="Times New Roman"/>
          <w:b/>
          <w:sz w:val="20"/>
          <w:szCs w:val="20"/>
        </w:rPr>
      </w:pPr>
      <w:r w:rsidRPr="005C6EBD">
        <w:rPr>
          <w:rFonts w:ascii="Times New Roman" w:hAnsi="Times New Roman" w:cs="Times New Roman"/>
          <w:b/>
          <w:sz w:val="20"/>
          <w:szCs w:val="20"/>
        </w:rPr>
        <w:t xml:space="preserve">Карта наблюдения №1 </w:t>
      </w:r>
    </w:p>
    <w:p w:rsidR="003A572E" w:rsidRPr="005C6EBD" w:rsidRDefault="003A572E" w:rsidP="006D167E">
      <w:pPr>
        <w:spacing w:after="0" w:line="240" w:lineRule="auto"/>
        <w:rPr>
          <w:rFonts w:ascii="Times New Roman" w:hAnsi="Times New Roman" w:cs="Times New Roman"/>
          <w:b/>
          <w:sz w:val="20"/>
          <w:szCs w:val="20"/>
        </w:rPr>
      </w:pPr>
      <w:r w:rsidRPr="005C6EBD">
        <w:rPr>
          <w:rFonts w:ascii="Times New Roman" w:hAnsi="Times New Roman" w:cs="Times New Roman"/>
          <w:b/>
          <w:sz w:val="20"/>
          <w:szCs w:val="20"/>
        </w:rPr>
        <w:t xml:space="preserve">   практической отработки </w:t>
      </w:r>
    </w:p>
    <w:p w:rsidR="003A572E" w:rsidRPr="005C6EBD" w:rsidRDefault="003A572E" w:rsidP="006D167E">
      <w:pPr>
        <w:spacing w:after="0" w:line="240" w:lineRule="auto"/>
        <w:rPr>
          <w:rFonts w:ascii="Times New Roman" w:hAnsi="Times New Roman" w:cs="Times New Roman"/>
          <w:b/>
          <w:sz w:val="20"/>
          <w:szCs w:val="20"/>
        </w:rPr>
      </w:pPr>
      <w:r w:rsidRPr="005C6EBD">
        <w:rPr>
          <w:rFonts w:ascii="Times New Roman" w:hAnsi="Times New Roman" w:cs="Times New Roman"/>
          <w:b/>
          <w:sz w:val="20"/>
          <w:szCs w:val="20"/>
        </w:rPr>
        <w:t>по обслуживанию  покупателей с различными типами  покупателей на контрольно кассовой машине</w:t>
      </w:r>
    </w:p>
    <w:p w:rsidR="003A572E" w:rsidRPr="005C6EBD" w:rsidRDefault="003A572E" w:rsidP="006D167E">
      <w:pPr>
        <w:spacing w:after="0" w:line="240" w:lineRule="auto"/>
        <w:rPr>
          <w:rFonts w:ascii="Times New Roman" w:hAnsi="Times New Roman" w:cs="Times New Roman"/>
          <w:sz w:val="20"/>
          <w:szCs w:val="20"/>
        </w:rPr>
      </w:pPr>
      <w:r w:rsidRPr="005C6EBD">
        <w:rPr>
          <w:rFonts w:ascii="Times New Roman" w:hAnsi="Times New Roman" w:cs="Times New Roman"/>
          <w:sz w:val="20"/>
          <w:szCs w:val="20"/>
        </w:rPr>
        <w:t xml:space="preserve"> Инструкция: Вам, как наблюдателю необходимо оценить студентов</w:t>
      </w:r>
    </w:p>
    <w:tbl>
      <w:tblPr>
        <w:tblStyle w:val="a3"/>
        <w:tblW w:w="16444" w:type="dxa"/>
        <w:tblInd w:w="-743" w:type="dxa"/>
        <w:tblLook w:val="04A0"/>
      </w:tblPr>
      <w:tblGrid>
        <w:gridCol w:w="618"/>
        <w:gridCol w:w="2359"/>
        <w:gridCol w:w="3157"/>
        <w:gridCol w:w="3789"/>
        <w:gridCol w:w="2977"/>
        <w:gridCol w:w="3544"/>
      </w:tblGrid>
      <w:tr w:rsidR="003A572E" w:rsidRPr="005C6EBD" w:rsidTr="002E3661">
        <w:tc>
          <w:tcPr>
            <w:tcW w:w="618" w:type="dxa"/>
          </w:tcPr>
          <w:p w:rsidR="003A572E" w:rsidRPr="005C6EBD" w:rsidRDefault="003A572E" w:rsidP="006D167E">
            <w:pPr>
              <w:rPr>
                <w:rFonts w:ascii="Times New Roman" w:hAnsi="Times New Roman" w:cs="Times New Roman"/>
                <w:b/>
                <w:sz w:val="20"/>
                <w:szCs w:val="20"/>
              </w:rPr>
            </w:pPr>
            <w:r w:rsidRPr="005C6EBD">
              <w:rPr>
                <w:rFonts w:ascii="Times New Roman" w:hAnsi="Times New Roman" w:cs="Times New Roman"/>
                <w:b/>
                <w:sz w:val="20"/>
                <w:szCs w:val="20"/>
              </w:rPr>
              <w:t>№</w:t>
            </w:r>
          </w:p>
        </w:tc>
        <w:tc>
          <w:tcPr>
            <w:tcW w:w="2359" w:type="dxa"/>
          </w:tcPr>
          <w:p w:rsidR="003A572E" w:rsidRPr="005C6EBD" w:rsidRDefault="003A572E" w:rsidP="006D167E">
            <w:pPr>
              <w:rPr>
                <w:rFonts w:ascii="Times New Roman" w:hAnsi="Times New Roman" w:cs="Times New Roman"/>
                <w:b/>
                <w:sz w:val="20"/>
                <w:szCs w:val="20"/>
              </w:rPr>
            </w:pPr>
            <w:r w:rsidRPr="005C6EBD">
              <w:rPr>
                <w:rFonts w:ascii="Times New Roman" w:hAnsi="Times New Roman" w:cs="Times New Roman"/>
                <w:b/>
                <w:sz w:val="20"/>
                <w:szCs w:val="20"/>
              </w:rPr>
              <w:t>Ф.И.О.</w:t>
            </w:r>
          </w:p>
        </w:tc>
        <w:tc>
          <w:tcPr>
            <w:tcW w:w="3157" w:type="dxa"/>
          </w:tcPr>
          <w:p w:rsidR="003A572E" w:rsidRPr="005C6EBD" w:rsidRDefault="003A572E" w:rsidP="006D167E">
            <w:pPr>
              <w:rPr>
                <w:rFonts w:ascii="Times New Roman" w:hAnsi="Times New Roman" w:cs="Times New Roman"/>
                <w:b/>
                <w:sz w:val="20"/>
                <w:szCs w:val="20"/>
                <w:u w:val="single"/>
              </w:rPr>
            </w:pPr>
            <w:r w:rsidRPr="005C6EBD">
              <w:rPr>
                <w:rFonts w:ascii="Times New Roman" w:hAnsi="Times New Roman" w:cs="Times New Roman"/>
                <w:b/>
                <w:sz w:val="20"/>
                <w:szCs w:val="20"/>
                <w:u w:val="single"/>
              </w:rPr>
              <w:t>Алгоритм качественного обслуживания покупателей: (6 баллов)</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1. Здравствуйте! (Доброе утро,  день, вечер)</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2. Пакет Вам нужен?</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3. Стоимость Вашей покупки… (полностью назвать сумму с проговариванием рублей и копеек)</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3. Ваши деньги … (проговаривание рублей и копеек)</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4. Ваша сдача … и чек. (проговаривание рублей и копеек)</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5. Спасибо за покупку.</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6. Приходите к нам еще.</w:t>
            </w:r>
          </w:p>
        </w:tc>
        <w:tc>
          <w:tcPr>
            <w:tcW w:w="3789" w:type="dxa"/>
          </w:tcPr>
          <w:p w:rsidR="003A572E" w:rsidRPr="005C6EBD" w:rsidRDefault="003A572E" w:rsidP="006D167E">
            <w:pPr>
              <w:rPr>
                <w:rFonts w:ascii="Times New Roman" w:hAnsi="Times New Roman" w:cs="Times New Roman"/>
                <w:b/>
                <w:sz w:val="20"/>
                <w:szCs w:val="20"/>
                <w:u w:val="single"/>
              </w:rPr>
            </w:pPr>
            <w:r w:rsidRPr="005C6EBD">
              <w:rPr>
                <w:rFonts w:ascii="Times New Roman" w:hAnsi="Times New Roman" w:cs="Times New Roman"/>
                <w:b/>
                <w:sz w:val="20"/>
                <w:szCs w:val="20"/>
                <w:u w:val="single"/>
              </w:rPr>
              <w:t>Правила расчета с покупателями: (7 баллов)</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1. Четко назвать общую сумму покупки;</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2. Пересчитать деньги, полученные от покупателя, четко назвать их сумму; Проверить денежные купюры на подлинность через детектор;</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3. Положить деньги отдельно, на видное место (на денежный ящик);</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4. Напечатать кассовый чек;</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 xml:space="preserve">5. Назвать сумму причитающейся сдачи; </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6.Выдать сдачу покупателю вместе с погашенным чеком через денежный приемник (при этом бумажные купюры и разменную монету выдавать одновременно, при покупателе обязательно пересчитывать);</w:t>
            </w:r>
          </w:p>
          <w:p w:rsidR="003A572E" w:rsidRPr="005C6EBD" w:rsidRDefault="003A572E" w:rsidP="006D167E">
            <w:pPr>
              <w:rPr>
                <w:rFonts w:ascii="Times New Roman" w:hAnsi="Times New Roman" w:cs="Times New Roman"/>
                <w:b/>
                <w:sz w:val="20"/>
                <w:szCs w:val="20"/>
              </w:rPr>
            </w:pPr>
            <w:r w:rsidRPr="005C6EBD">
              <w:rPr>
                <w:rFonts w:ascii="Times New Roman" w:hAnsi="Times New Roman" w:cs="Times New Roman"/>
                <w:sz w:val="20"/>
                <w:szCs w:val="20"/>
              </w:rPr>
              <w:t>7. Убрать деньги покупателя в денежный ящик; Если чек покупатель не взял, выкинуть чек.</w:t>
            </w:r>
            <w:r w:rsidRPr="005C6EBD">
              <w:rPr>
                <w:rFonts w:ascii="Times New Roman" w:hAnsi="Times New Roman" w:cs="Times New Roman"/>
                <w:sz w:val="20"/>
                <w:szCs w:val="20"/>
              </w:rPr>
              <w:tab/>
            </w:r>
          </w:p>
        </w:tc>
        <w:tc>
          <w:tcPr>
            <w:tcW w:w="2977" w:type="dxa"/>
          </w:tcPr>
          <w:p w:rsidR="003A572E" w:rsidRPr="005C6EBD" w:rsidRDefault="003A572E" w:rsidP="006D167E">
            <w:pPr>
              <w:rPr>
                <w:rFonts w:ascii="Times New Roman" w:hAnsi="Times New Roman" w:cs="Times New Roman"/>
                <w:b/>
                <w:sz w:val="20"/>
                <w:szCs w:val="20"/>
                <w:u w:val="single"/>
              </w:rPr>
            </w:pPr>
            <w:r w:rsidRPr="005C6EBD">
              <w:rPr>
                <w:rFonts w:ascii="Times New Roman" w:hAnsi="Times New Roman" w:cs="Times New Roman"/>
                <w:b/>
                <w:sz w:val="20"/>
                <w:szCs w:val="20"/>
                <w:u w:val="single"/>
              </w:rPr>
              <w:t>Качество и скорость  обслуживания относится: (6 баллов)</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1. Опрятный внешний вид;</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2. Приветствие;</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3. Доброжелательность в общении;</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4. Улыбчивость;</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5. Использование алгоритма обслуживания;</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6. Соблюдение правил расчета;</w:t>
            </w:r>
          </w:p>
          <w:p w:rsidR="003A572E" w:rsidRPr="005C6EBD" w:rsidRDefault="003A572E" w:rsidP="006D167E">
            <w:pPr>
              <w:rPr>
                <w:rFonts w:ascii="Times New Roman" w:hAnsi="Times New Roman" w:cs="Times New Roman"/>
                <w:sz w:val="20"/>
                <w:szCs w:val="20"/>
              </w:rPr>
            </w:pPr>
          </w:p>
        </w:tc>
        <w:tc>
          <w:tcPr>
            <w:tcW w:w="3544" w:type="dxa"/>
          </w:tcPr>
          <w:p w:rsidR="003A572E" w:rsidRPr="005C6EBD" w:rsidRDefault="003A572E" w:rsidP="006D167E">
            <w:pPr>
              <w:rPr>
                <w:rFonts w:ascii="Times New Roman" w:hAnsi="Times New Roman" w:cs="Times New Roman"/>
                <w:b/>
                <w:sz w:val="20"/>
                <w:szCs w:val="20"/>
                <w:u w:val="single"/>
              </w:rPr>
            </w:pPr>
            <w:r w:rsidRPr="005C6EBD">
              <w:rPr>
                <w:rFonts w:ascii="Times New Roman" w:hAnsi="Times New Roman" w:cs="Times New Roman"/>
                <w:b/>
                <w:sz w:val="20"/>
                <w:szCs w:val="20"/>
                <w:u w:val="single"/>
              </w:rPr>
              <w:t>Внешний вид кассира: (5 баллов)</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1.Наличие формы, одинаковой у всех кассиров.</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2.Под формой блузка белого цвета с коротким рукавом, брюки или юбка до колен темного цвета.</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3.Наличие головного убора.</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Обувь не домашняя и не на каблуках, обязательно закрытая.</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4. Макияж не яркий. Ногти на руках не длинные. Если используется лак, то не темные и не яркие тона.</w:t>
            </w:r>
          </w:p>
          <w:p w:rsidR="003A572E" w:rsidRPr="005C6EBD" w:rsidRDefault="003A572E" w:rsidP="006D167E">
            <w:pPr>
              <w:rPr>
                <w:rFonts w:ascii="Times New Roman" w:hAnsi="Times New Roman" w:cs="Times New Roman"/>
                <w:sz w:val="20"/>
                <w:szCs w:val="20"/>
              </w:rPr>
            </w:pPr>
            <w:r w:rsidRPr="005C6EBD">
              <w:rPr>
                <w:rFonts w:ascii="Times New Roman" w:hAnsi="Times New Roman" w:cs="Times New Roman"/>
                <w:sz w:val="20"/>
                <w:szCs w:val="20"/>
              </w:rPr>
              <w:t xml:space="preserve">5. Волосы чистые, уложенные. Если длинные, то собраны. </w:t>
            </w: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1</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2</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3</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4</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5</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b/>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6</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b/>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7</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b/>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8</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b/>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9</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b/>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10</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b/>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11</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b/>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r w:rsidR="003A572E" w:rsidRPr="005C6EBD" w:rsidTr="002E3661">
        <w:tc>
          <w:tcPr>
            <w:tcW w:w="618" w:type="dxa"/>
          </w:tcPr>
          <w:p w:rsidR="003A572E" w:rsidRPr="005C6EBD" w:rsidRDefault="003A572E" w:rsidP="006D167E">
            <w:pPr>
              <w:rPr>
                <w:rFonts w:ascii="Times New Roman" w:hAnsi="Times New Roman" w:cs="Times New Roman"/>
                <w:b/>
                <w:sz w:val="20"/>
                <w:szCs w:val="20"/>
                <w:lang w:val="en-US"/>
              </w:rPr>
            </w:pPr>
            <w:r w:rsidRPr="005C6EBD">
              <w:rPr>
                <w:rFonts w:ascii="Times New Roman" w:hAnsi="Times New Roman" w:cs="Times New Roman"/>
                <w:b/>
                <w:sz w:val="20"/>
                <w:szCs w:val="20"/>
                <w:lang w:val="en-US"/>
              </w:rPr>
              <w:t>12</w:t>
            </w:r>
          </w:p>
        </w:tc>
        <w:tc>
          <w:tcPr>
            <w:tcW w:w="2359" w:type="dxa"/>
          </w:tcPr>
          <w:p w:rsidR="003A572E" w:rsidRPr="005C6EBD" w:rsidRDefault="003A572E" w:rsidP="006D167E">
            <w:pPr>
              <w:rPr>
                <w:rFonts w:ascii="Times New Roman" w:hAnsi="Times New Roman" w:cs="Times New Roman"/>
                <w:b/>
                <w:sz w:val="20"/>
                <w:szCs w:val="20"/>
              </w:rPr>
            </w:pPr>
          </w:p>
        </w:tc>
        <w:tc>
          <w:tcPr>
            <w:tcW w:w="3157" w:type="dxa"/>
          </w:tcPr>
          <w:p w:rsidR="003A572E" w:rsidRPr="005C6EBD" w:rsidRDefault="003A572E" w:rsidP="006D167E">
            <w:pPr>
              <w:rPr>
                <w:rFonts w:ascii="Times New Roman" w:hAnsi="Times New Roman" w:cs="Times New Roman"/>
                <w:b/>
                <w:sz w:val="20"/>
                <w:szCs w:val="20"/>
              </w:rPr>
            </w:pPr>
          </w:p>
        </w:tc>
        <w:tc>
          <w:tcPr>
            <w:tcW w:w="3789" w:type="dxa"/>
          </w:tcPr>
          <w:p w:rsidR="003A572E" w:rsidRPr="005C6EBD" w:rsidRDefault="003A572E" w:rsidP="006D167E">
            <w:pPr>
              <w:rPr>
                <w:rFonts w:ascii="Times New Roman" w:hAnsi="Times New Roman" w:cs="Times New Roman"/>
                <w:b/>
                <w:sz w:val="20"/>
                <w:szCs w:val="20"/>
              </w:rPr>
            </w:pPr>
          </w:p>
        </w:tc>
        <w:tc>
          <w:tcPr>
            <w:tcW w:w="2977" w:type="dxa"/>
          </w:tcPr>
          <w:p w:rsidR="003A572E" w:rsidRPr="005C6EBD" w:rsidRDefault="003A572E" w:rsidP="006D167E">
            <w:pPr>
              <w:rPr>
                <w:rFonts w:ascii="Times New Roman" w:hAnsi="Times New Roman" w:cs="Times New Roman"/>
                <w:b/>
                <w:sz w:val="20"/>
                <w:szCs w:val="20"/>
              </w:rPr>
            </w:pPr>
          </w:p>
        </w:tc>
        <w:tc>
          <w:tcPr>
            <w:tcW w:w="3544" w:type="dxa"/>
          </w:tcPr>
          <w:p w:rsidR="003A572E" w:rsidRPr="005C6EBD" w:rsidRDefault="003A572E" w:rsidP="006D167E">
            <w:pPr>
              <w:rPr>
                <w:rFonts w:ascii="Times New Roman" w:hAnsi="Times New Roman" w:cs="Times New Roman"/>
                <w:b/>
                <w:sz w:val="20"/>
                <w:szCs w:val="20"/>
              </w:rPr>
            </w:pPr>
          </w:p>
        </w:tc>
      </w:tr>
    </w:tbl>
    <w:p w:rsidR="003A572E" w:rsidRPr="005C6EBD" w:rsidRDefault="003A572E" w:rsidP="006D167E">
      <w:pPr>
        <w:spacing w:after="0" w:line="240" w:lineRule="auto"/>
        <w:rPr>
          <w:rFonts w:ascii="Times New Roman" w:hAnsi="Times New Roman" w:cs="Times New Roman"/>
          <w:sz w:val="20"/>
          <w:szCs w:val="20"/>
        </w:rPr>
      </w:pPr>
    </w:p>
    <w:p w:rsidR="003A572E" w:rsidRPr="005C6EBD" w:rsidRDefault="003A572E" w:rsidP="006D167E">
      <w:pPr>
        <w:spacing w:after="0" w:line="240" w:lineRule="auto"/>
        <w:rPr>
          <w:rFonts w:ascii="Times New Roman" w:hAnsi="Times New Roman" w:cs="Times New Roman"/>
          <w:sz w:val="20"/>
          <w:szCs w:val="20"/>
        </w:rPr>
      </w:pPr>
    </w:p>
    <w:p w:rsidR="008C23EF" w:rsidRPr="008C23EF" w:rsidRDefault="008C23EF" w:rsidP="006D167E">
      <w:pPr>
        <w:spacing w:after="0" w:line="240" w:lineRule="auto"/>
        <w:rPr>
          <w:rFonts w:ascii="Times New Roman" w:hAnsi="Times New Roman" w:cs="Times New Roman"/>
          <w:sz w:val="28"/>
          <w:szCs w:val="28"/>
        </w:rPr>
      </w:pPr>
      <w:r w:rsidRPr="008C23EF">
        <w:rPr>
          <w:rFonts w:ascii="Times New Roman" w:hAnsi="Times New Roman" w:cs="Times New Roman"/>
          <w:sz w:val="28"/>
          <w:szCs w:val="28"/>
        </w:rPr>
        <w:lastRenderedPageBreak/>
        <w:t>Приложение №13</w:t>
      </w:r>
    </w:p>
    <w:p w:rsidR="008C23EF" w:rsidRDefault="008C23EF" w:rsidP="006D167E">
      <w:pPr>
        <w:spacing w:after="0"/>
        <w:rPr>
          <w:rFonts w:ascii="Times New Roman" w:hAnsi="Times New Roman" w:cs="Times New Roman"/>
          <w:sz w:val="28"/>
          <w:szCs w:val="28"/>
        </w:rPr>
      </w:pPr>
    </w:p>
    <w:p w:rsidR="008C23EF" w:rsidRDefault="008C23EF" w:rsidP="006D167E">
      <w:pPr>
        <w:spacing w:after="0"/>
        <w:rPr>
          <w:rFonts w:ascii="Times New Roman" w:hAnsi="Times New Roman" w:cs="Times New Roman"/>
          <w:b/>
          <w:sz w:val="28"/>
          <w:szCs w:val="28"/>
        </w:rPr>
      </w:pPr>
      <w:r w:rsidRPr="000B03F9">
        <w:rPr>
          <w:rFonts w:ascii="Times New Roman" w:hAnsi="Times New Roman" w:cs="Times New Roman"/>
          <w:b/>
          <w:sz w:val="28"/>
          <w:szCs w:val="28"/>
        </w:rPr>
        <w:t xml:space="preserve">Карта наблюдения </w:t>
      </w:r>
      <w:r>
        <w:rPr>
          <w:rFonts w:ascii="Times New Roman" w:hAnsi="Times New Roman" w:cs="Times New Roman"/>
          <w:b/>
          <w:sz w:val="28"/>
          <w:szCs w:val="28"/>
        </w:rPr>
        <w:t xml:space="preserve">№2 </w:t>
      </w:r>
    </w:p>
    <w:p w:rsidR="008C23EF" w:rsidRPr="00E01AFB" w:rsidRDefault="008C23EF" w:rsidP="006D167E">
      <w:pPr>
        <w:spacing w:after="0"/>
        <w:rPr>
          <w:rFonts w:ascii="Times New Roman" w:hAnsi="Times New Roman" w:cs="Times New Roman"/>
          <w:sz w:val="28"/>
          <w:szCs w:val="28"/>
        </w:rPr>
      </w:pPr>
      <w:r w:rsidRPr="000B03F9">
        <w:rPr>
          <w:rFonts w:ascii="Times New Roman" w:hAnsi="Times New Roman" w:cs="Times New Roman"/>
          <w:b/>
          <w:sz w:val="28"/>
          <w:szCs w:val="28"/>
        </w:rPr>
        <w:t>практического составления электронного портфолио в форме презентации на тему «Типы покупателей» в программе «</w:t>
      </w:r>
      <w:r w:rsidRPr="000B03F9">
        <w:rPr>
          <w:rFonts w:ascii="Times New Roman" w:hAnsi="Times New Roman" w:cs="Times New Roman"/>
          <w:b/>
          <w:sz w:val="28"/>
          <w:szCs w:val="28"/>
          <w:lang w:val="en-US"/>
        </w:rPr>
        <w:t>PowerPoint</w:t>
      </w:r>
      <w:r w:rsidRPr="000B03F9">
        <w:rPr>
          <w:rFonts w:ascii="Times New Roman" w:hAnsi="Times New Roman" w:cs="Times New Roman"/>
          <w:b/>
          <w:sz w:val="28"/>
          <w:szCs w:val="28"/>
        </w:rPr>
        <w:t>»</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412"/>
        <w:gridCol w:w="1902"/>
        <w:gridCol w:w="2268"/>
        <w:gridCol w:w="2412"/>
        <w:gridCol w:w="2412"/>
        <w:gridCol w:w="1893"/>
        <w:gridCol w:w="1788"/>
      </w:tblGrid>
      <w:tr w:rsidR="008C23EF" w:rsidTr="002E3661">
        <w:trPr>
          <w:trHeight w:val="986"/>
        </w:trPr>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w:t>
            </w:r>
          </w:p>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п\п</w:t>
            </w:r>
          </w:p>
        </w:tc>
        <w:tc>
          <w:tcPr>
            <w:tcW w:w="2412"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ФИО</w:t>
            </w:r>
          </w:p>
          <w:p w:rsidR="008C23EF" w:rsidRPr="00280AC9" w:rsidRDefault="008C23EF" w:rsidP="006D167E">
            <w:pPr>
              <w:spacing w:after="0" w:line="240" w:lineRule="auto"/>
              <w:rPr>
                <w:rFonts w:ascii="Times New Roman" w:hAnsi="Times New Roman" w:cs="Times New Roman"/>
                <w:sz w:val="28"/>
                <w:szCs w:val="28"/>
                <w:lang w:val="en-US"/>
              </w:rPr>
            </w:pPr>
          </w:p>
        </w:tc>
        <w:tc>
          <w:tcPr>
            <w:tcW w:w="1902" w:type="dxa"/>
          </w:tcPr>
          <w:p w:rsidR="008C23E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Участие в обсуждении</w:t>
            </w:r>
          </w:p>
          <w:p w:rsidR="008C23E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(1 балл)</w:t>
            </w:r>
          </w:p>
        </w:tc>
        <w:tc>
          <w:tcPr>
            <w:tcW w:w="2268" w:type="dxa"/>
          </w:tcPr>
          <w:p w:rsidR="008C23E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Участие в поиске информации</w:t>
            </w:r>
          </w:p>
          <w:p w:rsidR="008C23EF" w:rsidRPr="0084059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(1 балл)</w:t>
            </w:r>
          </w:p>
        </w:tc>
        <w:tc>
          <w:tcPr>
            <w:tcW w:w="2412" w:type="dxa"/>
          </w:tcPr>
          <w:p w:rsidR="008C23E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Участие в оформлении презентации</w:t>
            </w:r>
          </w:p>
          <w:p w:rsidR="008C23E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(1 балл)</w:t>
            </w:r>
          </w:p>
        </w:tc>
        <w:tc>
          <w:tcPr>
            <w:tcW w:w="2412" w:type="dxa"/>
          </w:tcPr>
          <w:p w:rsidR="008C23E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Участие в составлении</w:t>
            </w:r>
          </w:p>
          <w:p w:rsidR="008C23E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(1 балл)</w:t>
            </w:r>
          </w:p>
        </w:tc>
        <w:tc>
          <w:tcPr>
            <w:tcW w:w="1893" w:type="dxa"/>
          </w:tcPr>
          <w:p w:rsidR="008C23E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Составление презентации)</w:t>
            </w:r>
          </w:p>
          <w:p w:rsidR="008C23EF" w:rsidRPr="0084059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(3 балла)</w:t>
            </w:r>
          </w:p>
        </w:tc>
        <w:tc>
          <w:tcPr>
            <w:tcW w:w="1788" w:type="dxa"/>
          </w:tcPr>
          <w:p w:rsidR="008C23E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Защита</w:t>
            </w:r>
          </w:p>
          <w:p w:rsidR="008C23E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(3 балла)</w:t>
            </w: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1</w:t>
            </w: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2</w:t>
            </w: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3</w:t>
            </w: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4</w:t>
            </w: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5</w:t>
            </w: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6</w:t>
            </w: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7</w:t>
            </w: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8</w:t>
            </w: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9</w:t>
            </w: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10</w:t>
            </w: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2412" w:type="dxa"/>
          </w:tcPr>
          <w:p w:rsidR="008C23E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84059F" w:rsidRDefault="008C23EF" w:rsidP="006D167E">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2412" w:type="dxa"/>
          </w:tcPr>
          <w:p w:rsidR="008C23EF" w:rsidRDefault="008C23EF" w:rsidP="006D167E">
            <w:pPr>
              <w:spacing w:after="0" w:line="240" w:lineRule="auto"/>
              <w:rPr>
                <w:rFonts w:ascii="Times New Roman" w:hAnsi="Times New Roman" w:cs="Times New Roman"/>
                <w:sz w:val="28"/>
                <w:szCs w:val="28"/>
              </w:rPr>
            </w:pPr>
          </w:p>
        </w:tc>
        <w:tc>
          <w:tcPr>
            <w:tcW w:w="1902" w:type="dxa"/>
          </w:tcPr>
          <w:p w:rsidR="008C23EF" w:rsidRPr="0084059F" w:rsidRDefault="008C23EF" w:rsidP="006D167E">
            <w:pPr>
              <w:spacing w:after="0" w:line="240" w:lineRule="auto"/>
              <w:rPr>
                <w:rFonts w:ascii="Times New Roman" w:hAnsi="Times New Roman" w:cs="Times New Roman"/>
                <w:sz w:val="28"/>
                <w:szCs w:val="28"/>
              </w:rPr>
            </w:pPr>
          </w:p>
        </w:tc>
        <w:tc>
          <w:tcPr>
            <w:tcW w:w="2268"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2412" w:type="dxa"/>
          </w:tcPr>
          <w:p w:rsidR="008C23EF" w:rsidRPr="0084059F" w:rsidRDefault="008C23EF" w:rsidP="006D167E">
            <w:pPr>
              <w:spacing w:after="0" w:line="240" w:lineRule="auto"/>
              <w:rPr>
                <w:rFonts w:ascii="Times New Roman" w:hAnsi="Times New Roman" w:cs="Times New Roman"/>
                <w:sz w:val="28"/>
                <w:szCs w:val="28"/>
              </w:rPr>
            </w:pPr>
          </w:p>
        </w:tc>
        <w:tc>
          <w:tcPr>
            <w:tcW w:w="1893" w:type="dxa"/>
          </w:tcPr>
          <w:p w:rsidR="008C23EF" w:rsidRPr="0084059F" w:rsidRDefault="008C23EF" w:rsidP="006D167E">
            <w:pPr>
              <w:spacing w:after="0" w:line="240" w:lineRule="auto"/>
              <w:rPr>
                <w:rFonts w:ascii="Times New Roman" w:hAnsi="Times New Roman" w:cs="Times New Roman"/>
                <w:sz w:val="28"/>
                <w:szCs w:val="28"/>
              </w:rPr>
            </w:pPr>
          </w:p>
        </w:tc>
        <w:tc>
          <w:tcPr>
            <w:tcW w:w="1788" w:type="dxa"/>
          </w:tcPr>
          <w:p w:rsidR="008C23EF" w:rsidRPr="0084059F" w:rsidRDefault="008C23EF" w:rsidP="006D167E">
            <w:pPr>
              <w:spacing w:after="0" w:line="240" w:lineRule="auto"/>
              <w:rPr>
                <w:rFonts w:ascii="Times New Roman" w:hAnsi="Times New Roman" w:cs="Times New Roman"/>
                <w:sz w:val="28"/>
                <w:szCs w:val="28"/>
              </w:rPr>
            </w:pPr>
          </w:p>
        </w:tc>
      </w:tr>
    </w:tbl>
    <w:p w:rsidR="008C23EF" w:rsidRDefault="008C23EF" w:rsidP="006D167E">
      <w:pPr>
        <w:spacing w:after="0"/>
        <w:rPr>
          <w:rFonts w:ascii="Times New Roman" w:hAnsi="Times New Roman" w:cs="Times New Roman"/>
          <w:sz w:val="28"/>
          <w:szCs w:val="28"/>
        </w:rPr>
      </w:pPr>
    </w:p>
    <w:p w:rsidR="008C23EF" w:rsidRPr="001D7163" w:rsidRDefault="008C23EF" w:rsidP="006D167E">
      <w:pPr>
        <w:rPr>
          <w:rFonts w:ascii="Times New Roman" w:hAnsi="Times New Roman" w:cs="Times New Roman"/>
          <w:sz w:val="28"/>
          <w:szCs w:val="28"/>
        </w:rPr>
      </w:pPr>
    </w:p>
    <w:p w:rsidR="008C23EF" w:rsidRDefault="008C23EF" w:rsidP="006D167E">
      <w:pPr>
        <w:spacing w:after="0" w:line="240" w:lineRule="auto"/>
        <w:rPr>
          <w:rFonts w:ascii="Times New Roman" w:hAnsi="Times New Roman" w:cs="Times New Roman"/>
          <w:sz w:val="28"/>
          <w:szCs w:val="28"/>
        </w:rPr>
      </w:pPr>
    </w:p>
    <w:p w:rsidR="008C23EF" w:rsidRPr="00C26B7E" w:rsidRDefault="008C23EF" w:rsidP="006D167E">
      <w:pPr>
        <w:spacing w:after="0" w:line="240" w:lineRule="auto"/>
        <w:rPr>
          <w:rFonts w:ascii="Times New Roman" w:hAnsi="Times New Roman" w:cs="Times New Roman"/>
          <w:sz w:val="28"/>
          <w:szCs w:val="28"/>
        </w:rPr>
      </w:pPr>
    </w:p>
    <w:p w:rsidR="008C23EF" w:rsidRDefault="008C23EF" w:rsidP="006D167E">
      <w:pPr>
        <w:spacing w:after="0" w:line="240" w:lineRule="auto"/>
        <w:rPr>
          <w:rFonts w:ascii="Times New Roman" w:hAnsi="Times New Roman" w:cs="Times New Roman"/>
          <w:sz w:val="28"/>
          <w:szCs w:val="28"/>
        </w:rPr>
      </w:pPr>
    </w:p>
    <w:p w:rsidR="003A572E" w:rsidRPr="005C6EBD" w:rsidRDefault="003A572E" w:rsidP="006D167E">
      <w:pPr>
        <w:rPr>
          <w:sz w:val="20"/>
          <w:szCs w:val="20"/>
        </w:rPr>
      </w:pPr>
    </w:p>
    <w:p w:rsidR="008C23EF" w:rsidRPr="008C23EF" w:rsidRDefault="008C23EF" w:rsidP="006D167E">
      <w:pPr>
        <w:spacing w:after="0" w:line="240" w:lineRule="auto"/>
        <w:rPr>
          <w:rFonts w:ascii="Times New Roman" w:hAnsi="Times New Roman" w:cs="Times New Roman"/>
          <w:sz w:val="28"/>
          <w:szCs w:val="28"/>
        </w:rPr>
      </w:pPr>
      <w:r w:rsidRPr="008C23EF">
        <w:rPr>
          <w:rFonts w:ascii="Times New Roman" w:hAnsi="Times New Roman" w:cs="Times New Roman"/>
          <w:sz w:val="28"/>
          <w:szCs w:val="28"/>
        </w:rPr>
        <w:lastRenderedPageBreak/>
        <w:t>Приложение №14</w:t>
      </w:r>
    </w:p>
    <w:p w:rsidR="008C23EF" w:rsidRDefault="008C23EF" w:rsidP="006D167E">
      <w:pPr>
        <w:spacing w:after="0" w:line="240" w:lineRule="auto"/>
        <w:rPr>
          <w:rFonts w:ascii="Times New Roman" w:hAnsi="Times New Roman" w:cs="Times New Roman"/>
          <w:b/>
          <w:sz w:val="28"/>
          <w:szCs w:val="28"/>
        </w:rPr>
      </w:pPr>
    </w:p>
    <w:p w:rsidR="008C23EF" w:rsidRPr="000B03F9" w:rsidRDefault="008C23EF" w:rsidP="006D167E">
      <w:pPr>
        <w:spacing w:after="0" w:line="240" w:lineRule="auto"/>
        <w:rPr>
          <w:rFonts w:ascii="Times New Roman" w:hAnsi="Times New Roman" w:cs="Times New Roman"/>
          <w:b/>
          <w:sz w:val="28"/>
          <w:szCs w:val="28"/>
        </w:rPr>
      </w:pPr>
      <w:r>
        <w:rPr>
          <w:rFonts w:ascii="Times New Roman" w:hAnsi="Times New Roman" w:cs="Times New Roman"/>
          <w:b/>
          <w:sz w:val="28"/>
          <w:szCs w:val="28"/>
        </w:rPr>
        <w:t>Итоговая к</w:t>
      </w:r>
      <w:r w:rsidRPr="000B03F9">
        <w:rPr>
          <w:rFonts w:ascii="Times New Roman" w:hAnsi="Times New Roman" w:cs="Times New Roman"/>
          <w:b/>
          <w:sz w:val="28"/>
          <w:szCs w:val="28"/>
        </w:rPr>
        <w:t xml:space="preserve">арта наблюдения практической отработки </w:t>
      </w:r>
    </w:p>
    <w:p w:rsidR="008C23EF" w:rsidRPr="0084059F" w:rsidRDefault="008C23EF" w:rsidP="006D167E">
      <w:pPr>
        <w:spacing w:after="0" w:line="240" w:lineRule="auto"/>
        <w:rPr>
          <w:rFonts w:ascii="Times New Roman" w:hAnsi="Times New Roman" w:cs="Times New Roman"/>
          <w:b/>
          <w:i/>
          <w:sz w:val="28"/>
          <w:szCs w:val="28"/>
        </w:rPr>
      </w:pPr>
    </w:p>
    <w:tbl>
      <w:tblPr>
        <w:tblW w:w="154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96"/>
        <w:gridCol w:w="1417"/>
        <w:gridCol w:w="1559"/>
        <w:gridCol w:w="1559"/>
        <w:gridCol w:w="1560"/>
        <w:gridCol w:w="1134"/>
        <w:gridCol w:w="1134"/>
        <w:gridCol w:w="1417"/>
        <w:gridCol w:w="992"/>
        <w:gridCol w:w="1134"/>
      </w:tblGrid>
      <w:tr w:rsidR="008C23EF" w:rsidRPr="00C26B7E" w:rsidTr="002E3661">
        <w:trPr>
          <w:cantSplit/>
          <w:trHeight w:val="3317"/>
        </w:trPr>
        <w:tc>
          <w:tcPr>
            <w:tcW w:w="648"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w:t>
            </w:r>
          </w:p>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п\п</w:t>
            </w:r>
          </w:p>
        </w:tc>
        <w:tc>
          <w:tcPr>
            <w:tcW w:w="2896" w:type="dxa"/>
          </w:tcPr>
          <w:p w:rsidR="008C23EF" w:rsidRPr="0084059F" w:rsidRDefault="008C23EF" w:rsidP="006D167E">
            <w:pPr>
              <w:spacing w:after="0" w:line="240" w:lineRule="auto"/>
              <w:rPr>
                <w:rFonts w:ascii="Times New Roman" w:hAnsi="Times New Roman" w:cs="Times New Roman"/>
                <w:sz w:val="28"/>
                <w:szCs w:val="28"/>
              </w:rPr>
            </w:pPr>
            <w:r w:rsidRPr="0084059F">
              <w:rPr>
                <w:rFonts w:ascii="Times New Roman" w:hAnsi="Times New Roman" w:cs="Times New Roman"/>
                <w:sz w:val="28"/>
                <w:szCs w:val="28"/>
              </w:rPr>
              <w:t>ФИО</w:t>
            </w:r>
          </w:p>
          <w:p w:rsidR="008C23EF" w:rsidRPr="00280AC9" w:rsidRDefault="008C23EF" w:rsidP="006D167E">
            <w:pPr>
              <w:spacing w:after="0" w:line="240" w:lineRule="auto"/>
              <w:rPr>
                <w:rFonts w:ascii="Times New Roman" w:hAnsi="Times New Roman" w:cs="Times New Roman"/>
                <w:sz w:val="28"/>
                <w:szCs w:val="28"/>
                <w:lang w:val="en-US"/>
              </w:rPr>
            </w:pPr>
          </w:p>
        </w:tc>
        <w:tc>
          <w:tcPr>
            <w:tcW w:w="1417" w:type="dxa"/>
            <w:textDirection w:val="btLr"/>
          </w:tcPr>
          <w:p w:rsidR="008C23EF" w:rsidRPr="00671CA4" w:rsidRDefault="008C23EF" w:rsidP="006D167E">
            <w:pPr>
              <w:spacing w:after="0"/>
              <w:rPr>
                <w:rFonts w:ascii="Times New Roman" w:hAnsi="Times New Roman" w:cs="Times New Roman"/>
              </w:rPr>
            </w:pPr>
            <w:r w:rsidRPr="00671CA4">
              <w:rPr>
                <w:rFonts w:ascii="Times New Roman" w:hAnsi="Times New Roman" w:cs="Times New Roman"/>
              </w:rPr>
              <w:t>Алгоритм качественного обслуживания покупателей</w:t>
            </w:r>
          </w:p>
          <w:p w:rsidR="008C23EF" w:rsidRPr="00671CA4" w:rsidRDefault="008C23EF" w:rsidP="006D167E">
            <w:pPr>
              <w:spacing w:after="0"/>
              <w:rPr>
                <w:rFonts w:ascii="Times New Roman" w:hAnsi="Times New Roman" w:cs="Times New Roman"/>
              </w:rPr>
            </w:pPr>
            <w:r w:rsidRPr="00671CA4">
              <w:rPr>
                <w:rFonts w:ascii="Times New Roman" w:hAnsi="Times New Roman" w:cs="Times New Roman"/>
              </w:rPr>
              <w:t>(6 баллов)</w:t>
            </w:r>
          </w:p>
          <w:p w:rsidR="008C23EF" w:rsidRPr="00671CA4" w:rsidRDefault="008C23EF" w:rsidP="006D167E">
            <w:pPr>
              <w:spacing w:after="0" w:line="240" w:lineRule="auto"/>
              <w:ind w:left="113" w:right="113"/>
              <w:rPr>
                <w:rFonts w:ascii="Times New Roman" w:hAnsi="Times New Roman" w:cs="Times New Roman"/>
              </w:rPr>
            </w:pPr>
          </w:p>
        </w:tc>
        <w:tc>
          <w:tcPr>
            <w:tcW w:w="1559" w:type="dxa"/>
            <w:textDirection w:val="btLr"/>
          </w:tcPr>
          <w:p w:rsidR="008C23EF" w:rsidRPr="00671CA4" w:rsidRDefault="008C23EF" w:rsidP="006D167E">
            <w:pPr>
              <w:rPr>
                <w:rFonts w:ascii="Times New Roman" w:hAnsi="Times New Roman" w:cs="Times New Roman"/>
              </w:rPr>
            </w:pPr>
            <w:r w:rsidRPr="00671CA4">
              <w:rPr>
                <w:rFonts w:ascii="Times New Roman" w:hAnsi="Times New Roman" w:cs="Times New Roman"/>
              </w:rPr>
              <w:t>Правила расчета с покупателями (7 баллов)</w:t>
            </w:r>
          </w:p>
          <w:p w:rsidR="008C23EF" w:rsidRPr="00671CA4" w:rsidRDefault="008C23EF" w:rsidP="006D167E">
            <w:pPr>
              <w:spacing w:after="0" w:line="240" w:lineRule="auto"/>
              <w:ind w:left="113" w:right="113"/>
              <w:rPr>
                <w:rFonts w:ascii="Times New Roman" w:hAnsi="Times New Roman" w:cs="Times New Roman"/>
              </w:rPr>
            </w:pPr>
          </w:p>
        </w:tc>
        <w:tc>
          <w:tcPr>
            <w:tcW w:w="1559" w:type="dxa"/>
            <w:textDirection w:val="btLr"/>
          </w:tcPr>
          <w:p w:rsidR="008C23EF" w:rsidRPr="00671CA4" w:rsidRDefault="008C23EF" w:rsidP="006D167E">
            <w:pPr>
              <w:rPr>
                <w:rFonts w:ascii="Times New Roman" w:hAnsi="Times New Roman" w:cs="Times New Roman"/>
              </w:rPr>
            </w:pPr>
            <w:r w:rsidRPr="00671CA4">
              <w:rPr>
                <w:rFonts w:ascii="Times New Roman" w:hAnsi="Times New Roman" w:cs="Times New Roman"/>
              </w:rPr>
              <w:t>Качество и скорость  обслуживания относится</w:t>
            </w:r>
          </w:p>
          <w:p w:rsidR="008C23EF" w:rsidRPr="00671CA4" w:rsidRDefault="008C23EF" w:rsidP="006D167E">
            <w:pPr>
              <w:rPr>
                <w:rFonts w:ascii="Times New Roman" w:hAnsi="Times New Roman" w:cs="Times New Roman"/>
              </w:rPr>
            </w:pPr>
            <w:r w:rsidRPr="00671CA4">
              <w:rPr>
                <w:rFonts w:ascii="Times New Roman" w:hAnsi="Times New Roman" w:cs="Times New Roman"/>
              </w:rPr>
              <w:t>(6 баллов)</w:t>
            </w:r>
          </w:p>
          <w:p w:rsidR="008C23EF" w:rsidRPr="00671CA4" w:rsidRDefault="008C23EF" w:rsidP="006D167E">
            <w:pPr>
              <w:spacing w:after="0" w:line="240" w:lineRule="auto"/>
              <w:ind w:left="113" w:right="113"/>
              <w:rPr>
                <w:rFonts w:ascii="Times New Roman" w:hAnsi="Times New Roman" w:cs="Times New Roman"/>
              </w:rPr>
            </w:pPr>
          </w:p>
        </w:tc>
        <w:tc>
          <w:tcPr>
            <w:tcW w:w="1560" w:type="dxa"/>
            <w:textDirection w:val="btLr"/>
          </w:tcPr>
          <w:p w:rsidR="008C23EF" w:rsidRPr="00671CA4" w:rsidRDefault="008C23EF" w:rsidP="006D167E">
            <w:pPr>
              <w:rPr>
                <w:rFonts w:ascii="Times New Roman" w:hAnsi="Times New Roman" w:cs="Times New Roman"/>
              </w:rPr>
            </w:pPr>
            <w:r w:rsidRPr="00671CA4">
              <w:rPr>
                <w:rFonts w:ascii="Times New Roman" w:hAnsi="Times New Roman" w:cs="Times New Roman"/>
              </w:rPr>
              <w:t>Внешний вид кассира</w:t>
            </w:r>
          </w:p>
          <w:p w:rsidR="008C23EF" w:rsidRPr="00671CA4" w:rsidRDefault="008C23EF" w:rsidP="006D167E">
            <w:pPr>
              <w:rPr>
                <w:rFonts w:ascii="Times New Roman" w:hAnsi="Times New Roman" w:cs="Times New Roman"/>
              </w:rPr>
            </w:pPr>
            <w:r w:rsidRPr="00671CA4">
              <w:rPr>
                <w:rFonts w:ascii="Times New Roman" w:hAnsi="Times New Roman" w:cs="Times New Roman"/>
              </w:rPr>
              <w:t xml:space="preserve"> (5 баллов)</w:t>
            </w:r>
          </w:p>
          <w:p w:rsidR="008C23EF" w:rsidRPr="00671CA4" w:rsidRDefault="008C23EF" w:rsidP="006D167E">
            <w:pPr>
              <w:spacing w:after="0" w:line="240" w:lineRule="auto"/>
              <w:ind w:left="113" w:right="113"/>
              <w:rPr>
                <w:rFonts w:ascii="Times New Roman" w:hAnsi="Times New Roman" w:cs="Times New Roman"/>
              </w:rPr>
            </w:pPr>
          </w:p>
        </w:tc>
        <w:tc>
          <w:tcPr>
            <w:tcW w:w="1134" w:type="dxa"/>
            <w:textDirection w:val="btLr"/>
          </w:tcPr>
          <w:p w:rsidR="008C23EF" w:rsidRPr="00671CA4" w:rsidRDefault="008C23EF" w:rsidP="006D167E">
            <w:pPr>
              <w:spacing w:after="0" w:line="240" w:lineRule="auto"/>
              <w:ind w:left="113" w:right="113"/>
              <w:rPr>
                <w:rFonts w:ascii="Times New Roman" w:hAnsi="Times New Roman" w:cs="Times New Roman"/>
              </w:rPr>
            </w:pPr>
            <w:r w:rsidRPr="00671CA4">
              <w:rPr>
                <w:rFonts w:ascii="Times New Roman" w:hAnsi="Times New Roman" w:cs="Times New Roman"/>
              </w:rPr>
              <w:t>Участие в обсуждении</w:t>
            </w:r>
            <w:r w:rsidRPr="00671CA4">
              <w:rPr>
                <w:rFonts w:ascii="Times New Roman" w:hAnsi="Times New Roman" w:cs="Times New Roman"/>
                <w:lang w:val="en-US"/>
              </w:rPr>
              <w:t xml:space="preserve"> (1</w:t>
            </w:r>
            <w:r w:rsidRPr="00671CA4">
              <w:rPr>
                <w:rFonts w:ascii="Times New Roman" w:hAnsi="Times New Roman" w:cs="Times New Roman"/>
              </w:rPr>
              <w:t>балл)</w:t>
            </w:r>
          </w:p>
        </w:tc>
        <w:tc>
          <w:tcPr>
            <w:tcW w:w="1134" w:type="dxa"/>
            <w:textDirection w:val="btLr"/>
          </w:tcPr>
          <w:p w:rsidR="008C23EF" w:rsidRPr="00671CA4" w:rsidRDefault="008C23EF" w:rsidP="006D167E">
            <w:pPr>
              <w:spacing w:after="0" w:line="240" w:lineRule="auto"/>
              <w:ind w:left="113" w:right="113"/>
              <w:rPr>
                <w:rFonts w:ascii="Times New Roman" w:hAnsi="Times New Roman" w:cs="Times New Roman"/>
              </w:rPr>
            </w:pPr>
            <w:r w:rsidRPr="00671CA4">
              <w:rPr>
                <w:rFonts w:ascii="Times New Roman" w:hAnsi="Times New Roman" w:cs="Times New Roman"/>
              </w:rPr>
              <w:t>Участие в поиске информации</w:t>
            </w:r>
          </w:p>
          <w:p w:rsidR="008C23EF" w:rsidRPr="00671CA4" w:rsidRDefault="008C23EF" w:rsidP="006D167E">
            <w:pPr>
              <w:spacing w:after="0" w:line="240" w:lineRule="auto"/>
              <w:ind w:left="113" w:right="113"/>
              <w:rPr>
                <w:rFonts w:ascii="Times New Roman" w:hAnsi="Times New Roman" w:cs="Times New Roman"/>
              </w:rPr>
            </w:pPr>
            <w:r w:rsidRPr="00671CA4">
              <w:rPr>
                <w:rFonts w:ascii="Times New Roman" w:hAnsi="Times New Roman" w:cs="Times New Roman"/>
              </w:rPr>
              <w:t>(1 балл)</w:t>
            </w:r>
          </w:p>
        </w:tc>
        <w:tc>
          <w:tcPr>
            <w:tcW w:w="1417" w:type="dxa"/>
            <w:textDirection w:val="btLr"/>
          </w:tcPr>
          <w:p w:rsidR="008C23EF" w:rsidRPr="00671CA4" w:rsidRDefault="008C23EF" w:rsidP="006D167E">
            <w:pPr>
              <w:spacing w:after="0" w:line="240" w:lineRule="auto"/>
              <w:ind w:left="113" w:right="113"/>
              <w:rPr>
                <w:rFonts w:ascii="Times New Roman" w:hAnsi="Times New Roman" w:cs="Times New Roman"/>
              </w:rPr>
            </w:pPr>
            <w:r w:rsidRPr="00671CA4">
              <w:rPr>
                <w:rFonts w:ascii="Times New Roman" w:hAnsi="Times New Roman" w:cs="Times New Roman"/>
              </w:rPr>
              <w:t>Участие в оформлении презентации</w:t>
            </w:r>
          </w:p>
          <w:p w:rsidR="008C23EF" w:rsidRPr="00671CA4" w:rsidRDefault="008C23EF" w:rsidP="006D167E">
            <w:pPr>
              <w:spacing w:after="0" w:line="240" w:lineRule="auto"/>
              <w:ind w:left="113" w:right="113"/>
              <w:rPr>
                <w:rFonts w:ascii="Times New Roman" w:hAnsi="Times New Roman" w:cs="Times New Roman"/>
              </w:rPr>
            </w:pPr>
            <w:r w:rsidRPr="00671CA4">
              <w:rPr>
                <w:rFonts w:ascii="Times New Roman" w:hAnsi="Times New Roman" w:cs="Times New Roman"/>
              </w:rPr>
              <w:t>(1 балл)</w:t>
            </w:r>
          </w:p>
        </w:tc>
        <w:tc>
          <w:tcPr>
            <w:tcW w:w="992" w:type="dxa"/>
            <w:textDirection w:val="btLr"/>
          </w:tcPr>
          <w:p w:rsidR="008C23EF" w:rsidRPr="00671CA4" w:rsidRDefault="008C23EF" w:rsidP="006D167E">
            <w:pPr>
              <w:spacing w:after="0" w:line="240" w:lineRule="auto"/>
              <w:ind w:left="113" w:right="113"/>
              <w:rPr>
                <w:rFonts w:ascii="Times New Roman" w:hAnsi="Times New Roman" w:cs="Times New Roman"/>
              </w:rPr>
            </w:pPr>
            <w:r w:rsidRPr="00671CA4">
              <w:rPr>
                <w:rFonts w:ascii="Times New Roman" w:hAnsi="Times New Roman" w:cs="Times New Roman"/>
              </w:rPr>
              <w:t>Участие в составлении</w:t>
            </w:r>
          </w:p>
          <w:p w:rsidR="008C23EF" w:rsidRPr="00671CA4" w:rsidRDefault="008C23EF" w:rsidP="006D167E">
            <w:pPr>
              <w:spacing w:after="0" w:line="240" w:lineRule="auto"/>
              <w:ind w:left="113" w:right="113"/>
              <w:rPr>
                <w:rFonts w:ascii="Times New Roman" w:hAnsi="Times New Roman" w:cs="Times New Roman"/>
              </w:rPr>
            </w:pPr>
            <w:r w:rsidRPr="00671CA4">
              <w:rPr>
                <w:rFonts w:ascii="Times New Roman" w:hAnsi="Times New Roman" w:cs="Times New Roman"/>
              </w:rPr>
              <w:t>(3 балла)</w:t>
            </w:r>
          </w:p>
        </w:tc>
        <w:tc>
          <w:tcPr>
            <w:tcW w:w="1134" w:type="dxa"/>
            <w:textDirection w:val="btLr"/>
          </w:tcPr>
          <w:p w:rsidR="008C23EF" w:rsidRPr="00671CA4" w:rsidRDefault="008C23EF" w:rsidP="006D167E">
            <w:pPr>
              <w:spacing w:after="0" w:line="240" w:lineRule="auto"/>
              <w:ind w:left="113" w:right="113"/>
              <w:rPr>
                <w:rFonts w:ascii="Times New Roman" w:hAnsi="Times New Roman" w:cs="Times New Roman"/>
              </w:rPr>
            </w:pPr>
            <w:r w:rsidRPr="00671CA4">
              <w:rPr>
                <w:rFonts w:ascii="Times New Roman" w:hAnsi="Times New Roman" w:cs="Times New Roman"/>
              </w:rPr>
              <w:t>Составление презентации)</w:t>
            </w:r>
          </w:p>
          <w:p w:rsidR="008C23EF" w:rsidRPr="00671CA4" w:rsidRDefault="008C23EF" w:rsidP="006D167E">
            <w:pPr>
              <w:spacing w:after="0" w:line="240" w:lineRule="auto"/>
              <w:ind w:left="113" w:right="113"/>
              <w:rPr>
                <w:rFonts w:ascii="Times New Roman" w:hAnsi="Times New Roman" w:cs="Times New Roman"/>
              </w:rPr>
            </w:pPr>
            <w:r w:rsidRPr="00671CA4">
              <w:rPr>
                <w:rFonts w:ascii="Times New Roman" w:hAnsi="Times New Roman" w:cs="Times New Roman"/>
              </w:rPr>
              <w:t>(3 балла)</w:t>
            </w: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1</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2</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3</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4</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5</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6</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7</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8</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9</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10</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11</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r w:rsidR="008C23EF" w:rsidRPr="0084059F" w:rsidTr="002E3661">
        <w:tc>
          <w:tcPr>
            <w:tcW w:w="648" w:type="dxa"/>
          </w:tcPr>
          <w:p w:rsidR="008C23EF" w:rsidRPr="00C26B7E" w:rsidRDefault="008C23EF" w:rsidP="006D167E">
            <w:pPr>
              <w:spacing w:after="0" w:line="240" w:lineRule="auto"/>
              <w:rPr>
                <w:rFonts w:ascii="Times New Roman" w:hAnsi="Times New Roman" w:cs="Times New Roman"/>
                <w:sz w:val="24"/>
                <w:szCs w:val="24"/>
              </w:rPr>
            </w:pPr>
            <w:r w:rsidRPr="00C26B7E">
              <w:rPr>
                <w:rFonts w:ascii="Times New Roman" w:hAnsi="Times New Roman" w:cs="Times New Roman"/>
                <w:sz w:val="24"/>
                <w:szCs w:val="24"/>
              </w:rPr>
              <w:t>12</w:t>
            </w:r>
          </w:p>
        </w:tc>
        <w:tc>
          <w:tcPr>
            <w:tcW w:w="2896" w:type="dxa"/>
          </w:tcPr>
          <w:p w:rsidR="008C23EF" w:rsidRPr="00C26B7E" w:rsidRDefault="008C23EF" w:rsidP="006D167E">
            <w:pPr>
              <w:spacing w:after="0" w:line="240" w:lineRule="auto"/>
              <w:rPr>
                <w:rFonts w:ascii="Times New Roman" w:hAnsi="Times New Roman" w:cs="Times New Roman"/>
                <w:sz w:val="24"/>
                <w:szCs w:val="24"/>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59" w:type="dxa"/>
          </w:tcPr>
          <w:p w:rsidR="008C23EF" w:rsidRPr="0084059F" w:rsidRDefault="008C23EF" w:rsidP="006D167E">
            <w:pPr>
              <w:spacing w:after="0" w:line="240" w:lineRule="auto"/>
              <w:rPr>
                <w:rFonts w:ascii="Times New Roman" w:hAnsi="Times New Roman" w:cs="Times New Roman"/>
                <w:sz w:val="28"/>
                <w:szCs w:val="28"/>
              </w:rPr>
            </w:pPr>
          </w:p>
        </w:tc>
        <w:tc>
          <w:tcPr>
            <w:tcW w:w="1560"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c>
          <w:tcPr>
            <w:tcW w:w="1417" w:type="dxa"/>
          </w:tcPr>
          <w:p w:rsidR="008C23EF" w:rsidRPr="0084059F" w:rsidRDefault="008C23EF" w:rsidP="006D167E">
            <w:pPr>
              <w:spacing w:after="0" w:line="240" w:lineRule="auto"/>
              <w:rPr>
                <w:rFonts w:ascii="Times New Roman" w:hAnsi="Times New Roman" w:cs="Times New Roman"/>
                <w:sz w:val="28"/>
                <w:szCs w:val="28"/>
              </w:rPr>
            </w:pPr>
          </w:p>
        </w:tc>
        <w:tc>
          <w:tcPr>
            <w:tcW w:w="992" w:type="dxa"/>
          </w:tcPr>
          <w:p w:rsidR="008C23EF" w:rsidRPr="0084059F" w:rsidRDefault="008C23EF" w:rsidP="006D167E">
            <w:pPr>
              <w:spacing w:after="0" w:line="240" w:lineRule="auto"/>
              <w:rPr>
                <w:rFonts w:ascii="Times New Roman" w:hAnsi="Times New Roman" w:cs="Times New Roman"/>
                <w:sz w:val="28"/>
                <w:szCs w:val="28"/>
              </w:rPr>
            </w:pPr>
          </w:p>
        </w:tc>
        <w:tc>
          <w:tcPr>
            <w:tcW w:w="1134" w:type="dxa"/>
          </w:tcPr>
          <w:p w:rsidR="008C23EF" w:rsidRPr="0084059F" w:rsidRDefault="008C23EF" w:rsidP="006D167E">
            <w:pPr>
              <w:spacing w:after="0" w:line="240" w:lineRule="auto"/>
              <w:rPr>
                <w:rFonts w:ascii="Times New Roman" w:hAnsi="Times New Roman" w:cs="Times New Roman"/>
                <w:sz w:val="28"/>
                <w:szCs w:val="28"/>
              </w:rPr>
            </w:pPr>
          </w:p>
        </w:tc>
      </w:tr>
    </w:tbl>
    <w:p w:rsidR="008C23EF" w:rsidRDefault="008C23EF" w:rsidP="006D167E">
      <w:pPr>
        <w:spacing w:after="0" w:line="240" w:lineRule="auto"/>
        <w:rPr>
          <w:rFonts w:ascii="Times New Roman" w:hAnsi="Times New Roman" w:cs="Times New Roman"/>
          <w:sz w:val="28"/>
          <w:szCs w:val="28"/>
          <w:lang w:val="en-US"/>
        </w:rPr>
      </w:pPr>
    </w:p>
    <w:p w:rsidR="008C23EF" w:rsidRDefault="008C23EF" w:rsidP="006D167E">
      <w:pPr>
        <w:spacing w:after="0" w:line="240" w:lineRule="auto"/>
        <w:rPr>
          <w:rFonts w:ascii="Times New Roman" w:hAnsi="Times New Roman" w:cs="Times New Roman"/>
          <w:sz w:val="28"/>
          <w:szCs w:val="28"/>
          <w:lang w:val="en-US"/>
        </w:rPr>
      </w:pPr>
    </w:p>
    <w:p w:rsidR="008C23EF" w:rsidRPr="00756F4E" w:rsidRDefault="008C23EF" w:rsidP="006D167E">
      <w:pPr>
        <w:rPr>
          <w:rFonts w:ascii="Times New Roman" w:hAnsi="Times New Roman" w:cs="Times New Roman"/>
          <w:b/>
          <w:sz w:val="32"/>
          <w:szCs w:val="32"/>
        </w:rPr>
      </w:pPr>
      <w:r w:rsidRPr="00756F4E">
        <w:rPr>
          <w:rFonts w:ascii="Times New Roman" w:hAnsi="Times New Roman" w:cs="Times New Roman"/>
          <w:b/>
          <w:sz w:val="32"/>
          <w:szCs w:val="32"/>
        </w:rPr>
        <w:lastRenderedPageBreak/>
        <w:t>Освоенные компетенции</w:t>
      </w:r>
    </w:p>
    <w:tbl>
      <w:tblPr>
        <w:tblStyle w:val="a3"/>
        <w:tblW w:w="14861" w:type="dxa"/>
        <w:tblLook w:val="04A0"/>
      </w:tblPr>
      <w:tblGrid>
        <w:gridCol w:w="675"/>
        <w:gridCol w:w="3402"/>
        <w:gridCol w:w="7797"/>
        <w:gridCol w:w="2987"/>
      </w:tblGrid>
      <w:tr w:rsidR="008C23EF" w:rsidRPr="00294132" w:rsidTr="002E3661">
        <w:tc>
          <w:tcPr>
            <w:tcW w:w="675" w:type="dxa"/>
          </w:tcPr>
          <w:p w:rsidR="008C23EF" w:rsidRPr="00294132" w:rsidRDefault="008C23EF" w:rsidP="006D167E">
            <w:pPr>
              <w:rPr>
                <w:rFonts w:ascii="Times New Roman" w:hAnsi="Times New Roman" w:cs="Times New Roman"/>
                <w:b/>
              </w:rPr>
            </w:pPr>
            <w:r w:rsidRPr="00294132">
              <w:rPr>
                <w:rFonts w:ascii="Times New Roman" w:hAnsi="Times New Roman" w:cs="Times New Roman"/>
                <w:b/>
              </w:rPr>
              <w:t>№</w:t>
            </w:r>
          </w:p>
        </w:tc>
        <w:tc>
          <w:tcPr>
            <w:tcW w:w="3402" w:type="dxa"/>
          </w:tcPr>
          <w:p w:rsidR="008C23EF" w:rsidRPr="00294132" w:rsidRDefault="008C23EF" w:rsidP="006D167E">
            <w:pPr>
              <w:rPr>
                <w:rFonts w:ascii="Times New Roman" w:hAnsi="Times New Roman" w:cs="Times New Roman"/>
                <w:b/>
              </w:rPr>
            </w:pPr>
            <w:r w:rsidRPr="00294132">
              <w:rPr>
                <w:rFonts w:ascii="Times New Roman" w:hAnsi="Times New Roman" w:cs="Times New Roman"/>
                <w:b/>
              </w:rPr>
              <w:t>Ф.И.О.</w:t>
            </w:r>
          </w:p>
        </w:tc>
        <w:tc>
          <w:tcPr>
            <w:tcW w:w="7797" w:type="dxa"/>
          </w:tcPr>
          <w:p w:rsidR="008C23EF" w:rsidRPr="00294132" w:rsidRDefault="008C23EF" w:rsidP="006D167E">
            <w:pPr>
              <w:rPr>
                <w:rFonts w:ascii="Times New Roman" w:hAnsi="Times New Roman" w:cs="Times New Roman"/>
                <w:b/>
              </w:rPr>
            </w:pPr>
            <w:r w:rsidRPr="00294132">
              <w:rPr>
                <w:rFonts w:ascii="Times New Roman" w:hAnsi="Times New Roman" w:cs="Times New Roman"/>
                <w:b/>
              </w:rPr>
              <w:t>Профессиональные компетенции</w:t>
            </w:r>
          </w:p>
        </w:tc>
        <w:tc>
          <w:tcPr>
            <w:tcW w:w="2987" w:type="dxa"/>
          </w:tcPr>
          <w:p w:rsidR="008C23EF" w:rsidRPr="00294132" w:rsidRDefault="008C23EF" w:rsidP="006D167E">
            <w:pPr>
              <w:rPr>
                <w:rFonts w:ascii="Times New Roman" w:hAnsi="Times New Roman" w:cs="Times New Roman"/>
                <w:b/>
              </w:rPr>
            </w:pPr>
            <w:r w:rsidRPr="00294132">
              <w:rPr>
                <w:rFonts w:ascii="Times New Roman" w:hAnsi="Times New Roman" w:cs="Times New Roman"/>
                <w:b/>
              </w:rPr>
              <w:t>Освоил/не освоил</w:t>
            </w:r>
          </w:p>
        </w:tc>
      </w:tr>
      <w:tr w:rsidR="008C23EF" w:rsidRPr="00294132" w:rsidTr="002E3661">
        <w:tc>
          <w:tcPr>
            <w:tcW w:w="675" w:type="dxa"/>
          </w:tcPr>
          <w:p w:rsidR="008C23EF" w:rsidRPr="00294132" w:rsidRDefault="008C23EF" w:rsidP="006D167E">
            <w:pPr>
              <w:rPr>
                <w:rFonts w:ascii="Times New Roman" w:hAnsi="Times New Roman" w:cs="Times New Roman"/>
              </w:rPr>
            </w:pPr>
            <w:r w:rsidRPr="00294132">
              <w:rPr>
                <w:rFonts w:ascii="Times New Roman" w:hAnsi="Times New Roman" w:cs="Times New Roman"/>
              </w:rPr>
              <w:t>1</w:t>
            </w:r>
          </w:p>
        </w:tc>
        <w:tc>
          <w:tcPr>
            <w:tcW w:w="3402" w:type="dxa"/>
          </w:tcPr>
          <w:p w:rsidR="008C23EF" w:rsidRPr="00294132" w:rsidRDefault="008C23EF" w:rsidP="006D167E">
            <w:pPr>
              <w:rPr>
                <w:rFonts w:ascii="Times New Roman" w:hAnsi="Times New Roman" w:cs="Times New Roman"/>
                <w:lang w:val="en-US"/>
              </w:rPr>
            </w:pPr>
          </w:p>
        </w:tc>
        <w:tc>
          <w:tcPr>
            <w:tcW w:w="7797" w:type="dxa"/>
          </w:tcPr>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 xml:space="preserve"> ПК 2.5. Осуществлять эксплуатацию торгово-технологического оборудования.</w:t>
            </w:r>
          </w:p>
        </w:tc>
        <w:tc>
          <w:tcPr>
            <w:tcW w:w="2987" w:type="dxa"/>
          </w:tcPr>
          <w:p w:rsidR="008C23EF" w:rsidRPr="00294132" w:rsidRDefault="008C23EF" w:rsidP="006D167E">
            <w:pPr>
              <w:rPr>
                <w:rFonts w:ascii="Times New Roman" w:hAnsi="Times New Roman" w:cs="Times New Roman"/>
              </w:rPr>
            </w:pPr>
          </w:p>
        </w:tc>
      </w:tr>
      <w:tr w:rsidR="008C23EF" w:rsidRPr="00294132" w:rsidTr="002E3661">
        <w:tc>
          <w:tcPr>
            <w:tcW w:w="675" w:type="dxa"/>
          </w:tcPr>
          <w:p w:rsidR="008C23EF" w:rsidRPr="00294132" w:rsidRDefault="008C23EF" w:rsidP="006D167E">
            <w:pPr>
              <w:rPr>
                <w:rFonts w:ascii="Times New Roman" w:hAnsi="Times New Roman" w:cs="Times New Roman"/>
              </w:rPr>
            </w:pPr>
            <w:r w:rsidRPr="00294132">
              <w:rPr>
                <w:rFonts w:ascii="Times New Roman" w:hAnsi="Times New Roman" w:cs="Times New Roman"/>
              </w:rPr>
              <w:t>2</w:t>
            </w:r>
          </w:p>
        </w:tc>
        <w:tc>
          <w:tcPr>
            <w:tcW w:w="3402" w:type="dxa"/>
          </w:tcPr>
          <w:p w:rsidR="008C23EF" w:rsidRPr="00294132" w:rsidRDefault="008C23EF" w:rsidP="006D167E">
            <w:pPr>
              <w:rPr>
                <w:rFonts w:ascii="Times New Roman" w:hAnsi="Times New Roman" w:cs="Times New Roman"/>
              </w:rPr>
            </w:pPr>
          </w:p>
        </w:tc>
        <w:tc>
          <w:tcPr>
            <w:tcW w:w="7797" w:type="dxa"/>
          </w:tcPr>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8C23EF" w:rsidRPr="00294132" w:rsidRDefault="008C23EF" w:rsidP="006D167E">
            <w:pPr>
              <w:rPr>
                <w:rFonts w:ascii="Times New Roman" w:hAnsi="Times New Roman" w:cs="Times New Roman"/>
              </w:rPr>
            </w:pPr>
            <w:r w:rsidRPr="00294132">
              <w:rPr>
                <w:rFonts w:ascii="Times New Roman" w:hAnsi="Times New Roman" w:cs="Times New Roman"/>
              </w:rPr>
              <w:t xml:space="preserve"> ПК 2.5. Осуществлять эксплуатацию торгово-технологического оборудования.</w:t>
            </w:r>
          </w:p>
        </w:tc>
        <w:tc>
          <w:tcPr>
            <w:tcW w:w="2987" w:type="dxa"/>
          </w:tcPr>
          <w:p w:rsidR="008C23EF" w:rsidRPr="00294132" w:rsidRDefault="008C23EF" w:rsidP="006D167E">
            <w:pPr>
              <w:rPr>
                <w:rFonts w:ascii="Times New Roman" w:hAnsi="Times New Roman" w:cs="Times New Roman"/>
              </w:rPr>
            </w:pPr>
          </w:p>
        </w:tc>
      </w:tr>
      <w:tr w:rsidR="008C23EF" w:rsidRPr="00294132" w:rsidTr="002E3661">
        <w:tc>
          <w:tcPr>
            <w:tcW w:w="675" w:type="dxa"/>
          </w:tcPr>
          <w:p w:rsidR="008C23EF" w:rsidRPr="00294132" w:rsidRDefault="008C23EF" w:rsidP="006D167E">
            <w:pPr>
              <w:rPr>
                <w:rFonts w:ascii="Times New Roman" w:hAnsi="Times New Roman" w:cs="Times New Roman"/>
              </w:rPr>
            </w:pPr>
            <w:r w:rsidRPr="00294132">
              <w:rPr>
                <w:rFonts w:ascii="Times New Roman" w:hAnsi="Times New Roman" w:cs="Times New Roman"/>
              </w:rPr>
              <w:t>3</w:t>
            </w:r>
          </w:p>
        </w:tc>
        <w:tc>
          <w:tcPr>
            <w:tcW w:w="3402" w:type="dxa"/>
          </w:tcPr>
          <w:p w:rsidR="008C23EF" w:rsidRPr="00294132" w:rsidRDefault="008C23EF" w:rsidP="006D167E">
            <w:pPr>
              <w:rPr>
                <w:rFonts w:ascii="Times New Roman" w:hAnsi="Times New Roman" w:cs="Times New Roman"/>
              </w:rPr>
            </w:pPr>
          </w:p>
        </w:tc>
        <w:tc>
          <w:tcPr>
            <w:tcW w:w="7797" w:type="dxa"/>
          </w:tcPr>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8C23EF" w:rsidRPr="00294132" w:rsidRDefault="008C23EF" w:rsidP="006D167E">
            <w:pPr>
              <w:rPr>
                <w:rFonts w:ascii="Times New Roman" w:hAnsi="Times New Roman" w:cs="Times New Roman"/>
              </w:rPr>
            </w:pPr>
            <w:r w:rsidRPr="00294132">
              <w:rPr>
                <w:rFonts w:ascii="Times New Roman" w:hAnsi="Times New Roman" w:cs="Times New Roman"/>
              </w:rPr>
              <w:t xml:space="preserve"> ПК 2.5. Осуществлять эксплуатацию торгово-технологического оборудования.</w:t>
            </w:r>
          </w:p>
        </w:tc>
        <w:tc>
          <w:tcPr>
            <w:tcW w:w="2987" w:type="dxa"/>
          </w:tcPr>
          <w:p w:rsidR="008C23EF" w:rsidRPr="00294132" w:rsidRDefault="008C23EF" w:rsidP="006D167E">
            <w:pPr>
              <w:rPr>
                <w:rFonts w:ascii="Times New Roman" w:hAnsi="Times New Roman" w:cs="Times New Roman"/>
              </w:rPr>
            </w:pPr>
          </w:p>
        </w:tc>
      </w:tr>
      <w:tr w:rsidR="008C23EF" w:rsidRPr="00294132" w:rsidTr="002E3661">
        <w:tc>
          <w:tcPr>
            <w:tcW w:w="675" w:type="dxa"/>
          </w:tcPr>
          <w:p w:rsidR="008C23EF" w:rsidRPr="00294132" w:rsidRDefault="008C23EF" w:rsidP="006D167E">
            <w:pPr>
              <w:rPr>
                <w:rFonts w:ascii="Times New Roman" w:hAnsi="Times New Roman" w:cs="Times New Roman"/>
              </w:rPr>
            </w:pPr>
            <w:r w:rsidRPr="00294132">
              <w:rPr>
                <w:rFonts w:ascii="Times New Roman" w:hAnsi="Times New Roman" w:cs="Times New Roman"/>
              </w:rPr>
              <w:t>4</w:t>
            </w:r>
          </w:p>
        </w:tc>
        <w:tc>
          <w:tcPr>
            <w:tcW w:w="3402" w:type="dxa"/>
          </w:tcPr>
          <w:p w:rsidR="008C23EF" w:rsidRPr="00294132" w:rsidRDefault="008C23EF" w:rsidP="006D167E">
            <w:pPr>
              <w:rPr>
                <w:rFonts w:ascii="Times New Roman" w:hAnsi="Times New Roman" w:cs="Times New Roman"/>
              </w:rPr>
            </w:pPr>
          </w:p>
        </w:tc>
        <w:tc>
          <w:tcPr>
            <w:tcW w:w="7797" w:type="dxa"/>
          </w:tcPr>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 xml:space="preserve"> ПК 2.5. Осуществлять эксплуатацию торгово-технологического оборудования.</w:t>
            </w:r>
          </w:p>
        </w:tc>
        <w:tc>
          <w:tcPr>
            <w:tcW w:w="2987" w:type="dxa"/>
          </w:tcPr>
          <w:p w:rsidR="008C23EF" w:rsidRPr="00294132" w:rsidRDefault="008C23EF" w:rsidP="006D167E">
            <w:pPr>
              <w:rPr>
                <w:rFonts w:ascii="Times New Roman" w:hAnsi="Times New Roman" w:cs="Times New Roman"/>
              </w:rPr>
            </w:pPr>
          </w:p>
        </w:tc>
      </w:tr>
      <w:tr w:rsidR="008C23EF" w:rsidRPr="00294132" w:rsidTr="002E3661">
        <w:tc>
          <w:tcPr>
            <w:tcW w:w="675" w:type="dxa"/>
          </w:tcPr>
          <w:p w:rsidR="008C23EF" w:rsidRPr="00294132" w:rsidRDefault="008C23EF" w:rsidP="006D167E">
            <w:pPr>
              <w:rPr>
                <w:rFonts w:ascii="Times New Roman" w:hAnsi="Times New Roman" w:cs="Times New Roman"/>
              </w:rPr>
            </w:pPr>
            <w:r w:rsidRPr="00294132">
              <w:rPr>
                <w:rFonts w:ascii="Times New Roman" w:hAnsi="Times New Roman" w:cs="Times New Roman"/>
              </w:rPr>
              <w:t>5</w:t>
            </w:r>
          </w:p>
        </w:tc>
        <w:tc>
          <w:tcPr>
            <w:tcW w:w="3402" w:type="dxa"/>
          </w:tcPr>
          <w:p w:rsidR="008C23EF" w:rsidRPr="00294132" w:rsidRDefault="008C23EF" w:rsidP="006D167E">
            <w:pPr>
              <w:rPr>
                <w:rFonts w:ascii="Times New Roman" w:hAnsi="Times New Roman" w:cs="Times New Roman"/>
              </w:rPr>
            </w:pPr>
          </w:p>
        </w:tc>
        <w:tc>
          <w:tcPr>
            <w:tcW w:w="7797" w:type="dxa"/>
          </w:tcPr>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8C23EF" w:rsidRPr="00294132" w:rsidRDefault="008C23EF" w:rsidP="006D167E">
            <w:pPr>
              <w:rPr>
                <w:rFonts w:ascii="Times New Roman" w:hAnsi="Times New Roman" w:cs="Times New Roman"/>
              </w:rPr>
            </w:pPr>
            <w:r w:rsidRPr="00294132">
              <w:rPr>
                <w:rFonts w:ascii="Times New Roman" w:hAnsi="Times New Roman" w:cs="Times New Roman"/>
              </w:rPr>
              <w:t xml:space="preserve"> ПК 2.5. Осуществлять эксплуатацию торгово-технологического оборудования.</w:t>
            </w:r>
          </w:p>
        </w:tc>
        <w:tc>
          <w:tcPr>
            <w:tcW w:w="2987" w:type="dxa"/>
          </w:tcPr>
          <w:p w:rsidR="008C23EF" w:rsidRPr="00294132" w:rsidRDefault="008C23EF" w:rsidP="006D167E">
            <w:pPr>
              <w:rPr>
                <w:rFonts w:ascii="Times New Roman" w:hAnsi="Times New Roman" w:cs="Times New Roman"/>
              </w:rPr>
            </w:pPr>
          </w:p>
        </w:tc>
      </w:tr>
      <w:tr w:rsidR="008C23EF" w:rsidRPr="00294132" w:rsidTr="002E3661">
        <w:tc>
          <w:tcPr>
            <w:tcW w:w="675" w:type="dxa"/>
          </w:tcPr>
          <w:p w:rsidR="008C23EF" w:rsidRPr="00294132" w:rsidRDefault="008C23EF" w:rsidP="006D167E">
            <w:pPr>
              <w:rPr>
                <w:rFonts w:ascii="Times New Roman" w:hAnsi="Times New Roman" w:cs="Times New Roman"/>
              </w:rPr>
            </w:pPr>
            <w:r w:rsidRPr="00294132">
              <w:rPr>
                <w:rFonts w:ascii="Times New Roman" w:hAnsi="Times New Roman" w:cs="Times New Roman"/>
              </w:rPr>
              <w:t>6</w:t>
            </w:r>
          </w:p>
        </w:tc>
        <w:tc>
          <w:tcPr>
            <w:tcW w:w="3402" w:type="dxa"/>
          </w:tcPr>
          <w:p w:rsidR="008C23EF" w:rsidRPr="00294132" w:rsidRDefault="008C23EF" w:rsidP="006D167E">
            <w:pPr>
              <w:rPr>
                <w:rFonts w:ascii="Times New Roman" w:hAnsi="Times New Roman" w:cs="Times New Roman"/>
              </w:rPr>
            </w:pPr>
          </w:p>
        </w:tc>
        <w:tc>
          <w:tcPr>
            <w:tcW w:w="7797" w:type="dxa"/>
          </w:tcPr>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8C23EF" w:rsidRPr="00294132" w:rsidRDefault="008C23EF" w:rsidP="006D167E">
            <w:pPr>
              <w:rPr>
                <w:rFonts w:ascii="Times New Roman" w:hAnsi="Times New Roman" w:cs="Times New Roman"/>
              </w:rPr>
            </w:pPr>
            <w:r w:rsidRPr="00294132">
              <w:rPr>
                <w:rFonts w:ascii="Times New Roman" w:hAnsi="Times New Roman" w:cs="Times New Roman"/>
              </w:rPr>
              <w:t xml:space="preserve"> ПК 2.5. Осуществлять эксплуатацию торгово-технологического оборудования.</w:t>
            </w:r>
          </w:p>
        </w:tc>
        <w:tc>
          <w:tcPr>
            <w:tcW w:w="2987" w:type="dxa"/>
          </w:tcPr>
          <w:p w:rsidR="008C23EF" w:rsidRPr="00294132" w:rsidRDefault="008C23EF" w:rsidP="006D167E">
            <w:pPr>
              <w:rPr>
                <w:rFonts w:ascii="Times New Roman" w:hAnsi="Times New Roman" w:cs="Times New Roman"/>
              </w:rPr>
            </w:pPr>
          </w:p>
        </w:tc>
      </w:tr>
      <w:tr w:rsidR="008C23EF" w:rsidRPr="00294132" w:rsidTr="002E3661">
        <w:tc>
          <w:tcPr>
            <w:tcW w:w="675" w:type="dxa"/>
          </w:tcPr>
          <w:p w:rsidR="008C23EF" w:rsidRPr="00294132" w:rsidRDefault="008C23EF" w:rsidP="006D167E">
            <w:pPr>
              <w:rPr>
                <w:rFonts w:ascii="Times New Roman" w:hAnsi="Times New Roman" w:cs="Times New Roman"/>
              </w:rPr>
            </w:pPr>
            <w:r w:rsidRPr="00294132">
              <w:rPr>
                <w:rFonts w:ascii="Times New Roman" w:hAnsi="Times New Roman" w:cs="Times New Roman"/>
              </w:rPr>
              <w:t>7</w:t>
            </w:r>
          </w:p>
        </w:tc>
        <w:tc>
          <w:tcPr>
            <w:tcW w:w="3402" w:type="dxa"/>
          </w:tcPr>
          <w:p w:rsidR="008C23EF" w:rsidRPr="00294132" w:rsidRDefault="008C23EF" w:rsidP="006D167E">
            <w:pPr>
              <w:rPr>
                <w:rFonts w:ascii="Times New Roman" w:hAnsi="Times New Roman" w:cs="Times New Roman"/>
              </w:rPr>
            </w:pPr>
          </w:p>
        </w:tc>
        <w:tc>
          <w:tcPr>
            <w:tcW w:w="7797" w:type="dxa"/>
          </w:tcPr>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 xml:space="preserve"> ПК 2.5. Осуществлять эксплуатацию торгово-технологического оборудования.</w:t>
            </w:r>
          </w:p>
        </w:tc>
        <w:tc>
          <w:tcPr>
            <w:tcW w:w="2987" w:type="dxa"/>
          </w:tcPr>
          <w:p w:rsidR="008C23EF" w:rsidRPr="00294132" w:rsidRDefault="008C23EF" w:rsidP="006D167E">
            <w:pPr>
              <w:rPr>
                <w:rFonts w:ascii="Times New Roman" w:hAnsi="Times New Roman" w:cs="Times New Roman"/>
              </w:rPr>
            </w:pPr>
          </w:p>
        </w:tc>
      </w:tr>
      <w:tr w:rsidR="008C23EF" w:rsidRPr="00294132" w:rsidTr="002E3661">
        <w:tc>
          <w:tcPr>
            <w:tcW w:w="675" w:type="dxa"/>
          </w:tcPr>
          <w:p w:rsidR="008C23EF" w:rsidRPr="00294132" w:rsidRDefault="008C23EF" w:rsidP="006D167E">
            <w:pPr>
              <w:rPr>
                <w:rFonts w:ascii="Times New Roman" w:hAnsi="Times New Roman" w:cs="Times New Roman"/>
              </w:rPr>
            </w:pPr>
            <w:r w:rsidRPr="00294132">
              <w:rPr>
                <w:rFonts w:ascii="Times New Roman" w:hAnsi="Times New Roman" w:cs="Times New Roman"/>
              </w:rPr>
              <w:t>8</w:t>
            </w:r>
          </w:p>
        </w:tc>
        <w:tc>
          <w:tcPr>
            <w:tcW w:w="3402" w:type="dxa"/>
          </w:tcPr>
          <w:p w:rsidR="008C23EF" w:rsidRPr="00294132" w:rsidRDefault="008C23EF" w:rsidP="006D167E">
            <w:pPr>
              <w:rPr>
                <w:rFonts w:ascii="Times New Roman" w:hAnsi="Times New Roman" w:cs="Times New Roman"/>
              </w:rPr>
            </w:pPr>
          </w:p>
        </w:tc>
        <w:tc>
          <w:tcPr>
            <w:tcW w:w="7797" w:type="dxa"/>
          </w:tcPr>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8C23EF" w:rsidRPr="00294132" w:rsidRDefault="008C23EF" w:rsidP="006D167E">
            <w:pPr>
              <w:rPr>
                <w:rFonts w:ascii="Times New Roman" w:hAnsi="Times New Roman" w:cs="Times New Roman"/>
              </w:rPr>
            </w:pPr>
            <w:r w:rsidRPr="00294132">
              <w:rPr>
                <w:rFonts w:ascii="Times New Roman" w:hAnsi="Times New Roman" w:cs="Times New Roman"/>
              </w:rPr>
              <w:t xml:space="preserve"> ПК 2.5. Осуществлять эксплуатацию торгово-технологического оборудования.</w:t>
            </w:r>
          </w:p>
        </w:tc>
        <w:tc>
          <w:tcPr>
            <w:tcW w:w="2987" w:type="dxa"/>
          </w:tcPr>
          <w:p w:rsidR="008C23EF" w:rsidRPr="00294132" w:rsidRDefault="008C23EF" w:rsidP="006D167E">
            <w:pPr>
              <w:rPr>
                <w:rFonts w:ascii="Times New Roman" w:hAnsi="Times New Roman" w:cs="Times New Roman"/>
              </w:rPr>
            </w:pPr>
          </w:p>
        </w:tc>
      </w:tr>
      <w:tr w:rsidR="008C23EF" w:rsidRPr="00294132" w:rsidTr="002E3661">
        <w:tc>
          <w:tcPr>
            <w:tcW w:w="675" w:type="dxa"/>
          </w:tcPr>
          <w:p w:rsidR="008C23EF" w:rsidRPr="00294132" w:rsidRDefault="008C23EF" w:rsidP="006D167E">
            <w:pPr>
              <w:rPr>
                <w:rFonts w:ascii="Times New Roman" w:hAnsi="Times New Roman" w:cs="Times New Roman"/>
              </w:rPr>
            </w:pPr>
            <w:r w:rsidRPr="00294132">
              <w:rPr>
                <w:rFonts w:ascii="Times New Roman" w:hAnsi="Times New Roman" w:cs="Times New Roman"/>
              </w:rPr>
              <w:t>9</w:t>
            </w:r>
          </w:p>
        </w:tc>
        <w:tc>
          <w:tcPr>
            <w:tcW w:w="3402" w:type="dxa"/>
          </w:tcPr>
          <w:p w:rsidR="008C23EF" w:rsidRPr="00294132" w:rsidRDefault="008C23EF" w:rsidP="006D167E">
            <w:pPr>
              <w:rPr>
                <w:rFonts w:ascii="Times New Roman" w:hAnsi="Times New Roman" w:cs="Times New Roman"/>
              </w:rPr>
            </w:pPr>
          </w:p>
        </w:tc>
        <w:tc>
          <w:tcPr>
            <w:tcW w:w="7797" w:type="dxa"/>
          </w:tcPr>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8C23EF" w:rsidRPr="00294132" w:rsidRDefault="008C23EF" w:rsidP="006D167E">
            <w:pPr>
              <w:rPr>
                <w:rFonts w:ascii="Times New Roman" w:hAnsi="Times New Roman" w:cs="Times New Roman"/>
              </w:rPr>
            </w:pPr>
            <w:r w:rsidRPr="00294132">
              <w:rPr>
                <w:rFonts w:ascii="Times New Roman" w:hAnsi="Times New Roman" w:cs="Times New Roman"/>
              </w:rPr>
              <w:t xml:space="preserve"> ПК 2.5. Осуществлять эксплуатацию торгово-технологического оборудования.</w:t>
            </w:r>
          </w:p>
        </w:tc>
        <w:tc>
          <w:tcPr>
            <w:tcW w:w="2987" w:type="dxa"/>
          </w:tcPr>
          <w:p w:rsidR="008C23EF" w:rsidRPr="00294132" w:rsidRDefault="008C23EF" w:rsidP="006D167E">
            <w:pPr>
              <w:rPr>
                <w:rFonts w:ascii="Times New Roman" w:hAnsi="Times New Roman" w:cs="Times New Roman"/>
              </w:rPr>
            </w:pPr>
          </w:p>
        </w:tc>
      </w:tr>
      <w:tr w:rsidR="008C23EF" w:rsidRPr="00294132" w:rsidTr="002E3661">
        <w:tc>
          <w:tcPr>
            <w:tcW w:w="675" w:type="dxa"/>
          </w:tcPr>
          <w:p w:rsidR="008C23EF" w:rsidRPr="00294132" w:rsidRDefault="008C23EF" w:rsidP="006D167E">
            <w:pPr>
              <w:rPr>
                <w:rFonts w:ascii="Times New Roman" w:hAnsi="Times New Roman" w:cs="Times New Roman"/>
              </w:rPr>
            </w:pPr>
            <w:r w:rsidRPr="00294132">
              <w:rPr>
                <w:rFonts w:ascii="Times New Roman" w:hAnsi="Times New Roman" w:cs="Times New Roman"/>
              </w:rPr>
              <w:t>10</w:t>
            </w:r>
          </w:p>
        </w:tc>
        <w:tc>
          <w:tcPr>
            <w:tcW w:w="3402" w:type="dxa"/>
          </w:tcPr>
          <w:p w:rsidR="008C23EF" w:rsidRPr="00294132" w:rsidRDefault="008C23EF" w:rsidP="006D167E">
            <w:pPr>
              <w:rPr>
                <w:rFonts w:ascii="Times New Roman" w:hAnsi="Times New Roman" w:cs="Times New Roman"/>
              </w:rPr>
            </w:pPr>
          </w:p>
        </w:tc>
        <w:tc>
          <w:tcPr>
            <w:tcW w:w="7797" w:type="dxa"/>
          </w:tcPr>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8C23EF" w:rsidRPr="00294132" w:rsidRDefault="008C23EF" w:rsidP="006D167E">
            <w:pPr>
              <w:tabs>
                <w:tab w:val="left" w:pos="0"/>
              </w:tabs>
              <w:rPr>
                <w:rFonts w:ascii="Times New Roman" w:hAnsi="Times New Roman" w:cs="Times New Roman"/>
              </w:rPr>
            </w:pPr>
            <w:r w:rsidRPr="00294132">
              <w:rPr>
                <w:rFonts w:ascii="Times New Roman" w:hAnsi="Times New Roman" w:cs="Times New Roman"/>
              </w:rPr>
              <w:t xml:space="preserve"> ПК 2.5. Осуществлять эксплуатацию торгово-технологического оборудования.</w:t>
            </w:r>
          </w:p>
        </w:tc>
        <w:tc>
          <w:tcPr>
            <w:tcW w:w="2987" w:type="dxa"/>
          </w:tcPr>
          <w:p w:rsidR="008C23EF" w:rsidRPr="00294132" w:rsidRDefault="008C23EF" w:rsidP="006D167E">
            <w:pPr>
              <w:rPr>
                <w:rFonts w:ascii="Times New Roman" w:hAnsi="Times New Roman" w:cs="Times New Roman"/>
              </w:rPr>
            </w:pPr>
          </w:p>
        </w:tc>
      </w:tr>
    </w:tbl>
    <w:p w:rsidR="008C23EF" w:rsidRPr="00294132" w:rsidRDefault="008C23EF" w:rsidP="006D167E">
      <w:pPr>
        <w:spacing w:line="240" w:lineRule="auto"/>
        <w:rPr>
          <w:rFonts w:ascii="Times New Roman" w:hAnsi="Times New Roman" w:cs="Times New Roman"/>
          <w:sz w:val="18"/>
          <w:szCs w:val="18"/>
        </w:rPr>
      </w:pPr>
    </w:p>
    <w:p w:rsidR="008C23EF" w:rsidRDefault="008C23EF" w:rsidP="006D167E"/>
    <w:p w:rsidR="008C23EF" w:rsidRDefault="008C23EF" w:rsidP="006D167E">
      <w:pPr>
        <w:rPr>
          <w:rFonts w:ascii="Times New Roman" w:hAnsi="Times New Roman" w:cs="Times New Roman"/>
          <w:sz w:val="28"/>
          <w:szCs w:val="28"/>
        </w:rPr>
        <w:sectPr w:rsidR="008C23EF" w:rsidSect="000C7734">
          <w:pgSz w:w="16838" w:h="11906" w:orient="landscape"/>
          <w:pgMar w:top="851" w:right="1134" w:bottom="1701" w:left="1134" w:header="709" w:footer="709" w:gutter="0"/>
          <w:cols w:space="708"/>
          <w:docGrid w:linePitch="360"/>
        </w:sectPr>
      </w:pPr>
    </w:p>
    <w:p w:rsidR="006679AC" w:rsidRPr="00095B6A" w:rsidRDefault="006679AC" w:rsidP="006D167E">
      <w:pPr>
        <w:rPr>
          <w:rFonts w:ascii="Times New Roman" w:hAnsi="Times New Roman" w:cs="Times New Roman"/>
          <w:sz w:val="28"/>
          <w:szCs w:val="28"/>
        </w:rPr>
      </w:pPr>
      <w:r w:rsidRPr="00095B6A">
        <w:rPr>
          <w:rFonts w:ascii="Times New Roman" w:hAnsi="Times New Roman" w:cs="Times New Roman"/>
          <w:sz w:val="28"/>
          <w:szCs w:val="28"/>
        </w:rPr>
        <w:lastRenderedPageBreak/>
        <w:t>Приложение 15</w:t>
      </w:r>
    </w:p>
    <w:p w:rsidR="00095B6A" w:rsidRPr="00095B6A" w:rsidRDefault="00095B6A" w:rsidP="006D167E">
      <w:pPr>
        <w:spacing w:after="0" w:line="240" w:lineRule="auto"/>
        <w:rPr>
          <w:rFonts w:ascii="Times New Roman" w:eastAsia="Times New Roman" w:hAnsi="Times New Roman" w:cs="Times New Roman"/>
          <w:b/>
          <w:spacing w:val="-2"/>
          <w:w w:val="90"/>
          <w:sz w:val="28"/>
          <w:szCs w:val="28"/>
          <w:lang w:eastAsia="ru-RU"/>
        </w:rPr>
      </w:pPr>
      <w:r w:rsidRPr="00095B6A">
        <w:rPr>
          <w:rFonts w:ascii="Times New Roman" w:eastAsia="Times New Roman" w:hAnsi="Times New Roman" w:cs="Times New Roman"/>
          <w:b/>
          <w:spacing w:val="-2"/>
          <w:w w:val="90"/>
          <w:sz w:val="28"/>
          <w:szCs w:val="28"/>
          <w:lang w:eastAsia="ru-RU"/>
        </w:rPr>
        <w:t>Кейс – ситуация: «Поведение потребителей»</w:t>
      </w:r>
    </w:p>
    <w:p w:rsidR="00095B6A" w:rsidRPr="00095B6A" w:rsidRDefault="00095B6A" w:rsidP="006D167E">
      <w:pPr>
        <w:spacing w:after="0" w:line="240" w:lineRule="auto"/>
        <w:rPr>
          <w:rFonts w:ascii="Times New Roman" w:eastAsia="Times New Roman" w:hAnsi="Times New Roman" w:cs="Times New Roman"/>
          <w:spacing w:val="-2"/>
          <w:w w:val="90"/>
          <w:sz w:val="28"/>
          <w:szCs w:val="28"/>
          <w:lang w:eastAsia="ru-RU"/>
        </w:rPr>
      </w:pPr>
    </w:p>
    <w:p w:rsidR="00095B6A" w:rsidRPr="00095B6A" w:rsidRDefault="00095B6A" w:rsidP="006D167E">
      <w:pPr>
        <w:spacing w:after="0" w:line="240" w:lineRule="auto"/>
        <w:rPr>
          <w:rFonts w:ascii="Times New Roman" w:eastAsia="Times New Roman" w:hAnsi="Times New Roman" w:cs="Times New Roman"/>
          <w:sz w:val="28"/>
          <w:szCs w:val="28"/>
          <w:lang w:eastAsia="ru-RU"/>
        </w:rPr>
      </w:pPr>
      <w:r w:rsidRPr="00095B6A">
        <w:rPr>
          <w:rFonts w:ascii="Times New Roman" w:eastAsia="Times New Roman" w:hAnsi="Times New Roman" w:cs="Times New Roman"/>
          <w:spacing w:val="-15"/>
          <w:sz w:val="28"/>
          <w:szCs w:val="28"/>
          <w:lang w:eastAsia="ru-RU"/>
        </w:rPr>
        <w:t xml:space="preserve">Для тех, </w:t>
      </w:r>
      <w:r w:rsidRPr="00095B6A">
        <w:rPr>
          <w:rFonts w:ascii="Times New Roman" w:eastAsia="Times New Roman" w:hAnsi="Times New Roman" w:cs="Times New Roman"/>
          <w:b/>
          <w:bCs/>
          <w:spacing w:val="-15"/>
          <w:sz w:val="28"/>
          <w:szCs w:val="28"/>
          <w:lang w:eastAsia="ru-RU"/>
        </w:rPr>
        <w:t xml:space="preserve">кому </w:t>
      </w:r>
      <w:r w:rsidRPr="00095B6A">
        <w:rPr>
          <w:rFonts w:ascii="Times New Roman" w:eastAsia="Times New Roman" w:hAnsi="Times New Roman" w:cs="Times New Roman"/>
          <w:spacing w:val="-15"/>
          <w:sz w:val="28"/>
          <w:szCs w:val="28"/>
          <w:lang w:eastAsia="ru-RU"/>
        </w:rPr>
        <w:t>за…….?</w:t>
      </w:r>
    </w:p>
    <w:p w:rsidR="00095B6A" w:rsidRPr="00095B6A" w:rsidRDefault="00095B6A" w:rsidP="006D167E">
      <w:pPr>
        <w:spacing w:after="0" w:line="240" w:lineRule="auto"/>
        <w:rPr>
          <w:rFonts w:ascii="Times New Roman" w:eastAsia="Times New Roman" w:hAnsi="Times New Roman" w:cs="Times New Roman"/>
          <w:sz w:val="28"/>
          <w:szCs w:val="28"/>
          <w:lang w:eastAsia="ru-RU"/>
        </w:rPr>
      </w:pPr>
      <w:r w:rsidRPr="00095B6A">
        <w:rPr>
          <w:rFonts w:ascii="Times New Roman" w:eastAsia="Times New Roman" w:hAnsi="Times New Roman" w:cs="Times New Roman"/>
          <w:spacing w:val="-9"/>
          <w:sz w:val="28"/>
          <w:szCs w:val="28"/>
          <w:lang w:eastAsia="ru-RU"/>
        </w:rPr>
        <w:t xml:space="preserve">В странах с развитой экономикой люди старше 60 лет составляют 20 </w:t>
      </w:r>
      <w:r w:rsidRPr="00095B6A">
        <w:rPr>
          <w:rFonts w:ascii="Times New Roman" w:eastAsia="Times New Roman" w:hAnsi="Times New Roman" w:cs="Times New Roman"/>
          <w:i/>
          <w:iCs/>
          <w:spacing w:val="-9"/>
          <w:sz w:val="28"/>
          <w:szCs w:val="28"/>
          <w:lang w:eastAsia="ru-RU"/>
        </w:rPr>
        <w:t xml:space="preserve">% </w:t>
      </w:r>
      <w:r w:rsidRPr="00095B6A">
        <w:rPr>
          <w:rFonts w:ascii="Times New Roman" w:eastAsia="Times New Roman" w:hAnsi="Times New Roman" w:cs="Times New Roman"/>
          <w:spacing w:val="-9"/>
          <w:sz w:val="28"/>
          <w:szCs w:val="28"/>
          <w:lang w:eastAsia="ru-RU"/>
        </w:rPr>
        <w:t xml:space="preserve">населения, хотя еще в 1950-х гг. их число не превышало 12 %.; Помимо того что пожилых людей становится больше, повышается </w:t>
      </w:r>
      <w:r w:rsidRPr="00095B6A">
        <w:rPr>
          <w:rFonts w:ascii="Times New Roman" w:eastAsia="Times New Roman" w:hAnsi="Times New Roman" w:cs="Times New Roman"/>
          <w:spacing w:val="-6"/>
          <w:sz w:val="28"/>
          <w:szCs w:val="28"/>
          <w:lang w:eastAsia="ru-RU"/>
        </w:rPr>
        <w:t xml:space="preserve">уровень их жизни. Поданным </w:t>
      </w:r>
      <w:r w:rsidRPr="00095B6A">
        <w:rPr>
          <w:rFonts w:ascii="Times New Roman" w:eastAsia="Times New Roman" w:hAnsi="Times New Roman" w:cs="Times New Roman"/>
          <w:spacing w:val="-6"/>
          <w:sz w:val="28"/>
          <w:szCs w:val="28"/>
          <w:lang w:val="en-US" w:eastAsia="ru-RU"/>
        </w:rPr>
        <w:t>Senioragency</w:t>
      </w:r>
      <w:r w:rsidRPr="00095B6A">
        <w:rPr>
          <w:rFonts w:ascii="Times New Roman" w:eastAsia="Times New Roman" w:hAnsi="Times New Roman" w:cs="Times New Roman"/>
          <w:spacing w:val="-6"/>
          <w:sz w:val="28"/>
          <w:szCs w:val="28"/>
          <w:lang w:eastAsia="ru-RU"/>
        </w:rPr>
        <w:t xml:space="preserve"> </w:t>
      </w:r>
      <w:r w:rsidRPr="00095B6A">
        <w:rPr>
          <w:rFonts w:ascii="Times New Roman" w:eastAsia="Times New Roman" w:hAnsi="Times New Roman" w:cs="Times New Roman"/>
          <w:spacing w:val="-6"/>
          <w:sz w:val="28"/>
          <w:szCs w:val="28"/>
          <w:lang w:val="en-US" w:eastAsia="ru-RU"/>
        </w:rPr>
        <w:t>International</w:t>
      </w:r>
      <w:r w:rsidRPr="00095B6A">
        <w:rPr>
          <w:rFonts w:ascii="Times New Roman" w:eastAsia="Times New Roman" w:hAnsi="Times New Roman" w:cs="Times New Roman"/>
          <w:spacing w:val="-6"/>
          <w:sz w:val="28"/>
          <w:szCs w:val="28"/>
          <w:lang w:eastAsia="ru-RU"/>
        </w:rPr>
        <w:t xml:space="preserve">, агентства, </w:t>
      </w:r>
      <w:r w:rsidRPr="00095B6A">
        <w:rPr>
          <w:rFonts w:ascii="Times New Roman" w:eastAsia="Times New Roman" w:hAnsi="Times New Roman" w:cs="Times New Roman"/>
          <w:spacing w:val="-8"/>
          <w:sz w:val="28"/>
          <w:szCs w:val="28"/>
          <w:lang w:eastAsia="ru-RU"/>
        </w:rPr>
        <w:t>специализирующегося на маркетинге для пожилых, люди в возрасте от 50 лет владеют 3/4 капитала в развитых странах; в США они кон</w:t>
      </w:r>
      <w:r w:rsidRPr="00095B6A">
        <w:rPr>
          <w:rFonts w:ascii="Times New Roman" w:eastAsia="Times New Roman" w:hAnsi="Times New Roman" w:cs="Times New Roman"/>
          <w:spacing w:val="-8"/>
          <w:sz w:val="28"/>
          <w:szCs w:val="28"/>
          <w:lang w:eastAsia="ru-RU"/>
        </w:rPr>
        <w:softHyphen/>
        <w:t>тролируют 4/5 всех сбережений в банках. Как считают западные специалисты, реклама крупнейших компаний со временем перепрофи</w:t>
      </w:r>
      <w:r w:rsidRPr="00095B6A">
        <w:rPr>
          <w:rFonts w:ascii="Times New Roman" w:eastAsia="Times New Roman" w:hAnsi="Times New Roman" w:cs="Times New Roman"/>
          <w:spacing w:val="-7"/>
          <w:sz w:val="28"/>
          <w:szCs w:val="28"/>
          <w:lang w:eastAsia="ru-RU"/>
        </w:rPr>
        <w:t>лируется и окажется в значительной степени сфокусирована на зре</w:t>
      </w:r>
      <w:r w:rsidRPr="00095B6A">
        <w:rPr>
          <w:rFonts w:ascii="Times New Roman" w:eastAsia="Times New Roman" w:hAnsi="Times New Roman" w:cs="Times New Roman"/>
          <w:spacing w:val="-7"/>
          <w:sz w:val="28"/>
          <w:szCs w:val="28"/>
          <w:lang w:eastAsia="ru-RU"/>
        </w:rPr>
        <w:softHyphen/>
      </w:r>
      <w:r w:rsidRPr="00095B6A">
        <w:rPr>
          <w:rFonts w:ascii="Times New Roman" w:eastAsia="Times New Roman" w:hAnsi="Times New Roman" w:cs="Times New Roman"/>
          <w:spacing w:val="-6"/>
          <w:sz w:val="28"/>
          <w:szCs w:val="28"/>
          <w:lang w:eastAsia="ru-RU"/>
        </w:rPr>
        <w:t xml:space="preserve">лых потребителях. Косметическая компания </w:t>
      </w:r>
      <w:r w:rsidRPr="00095B6A">
        <w:rPr>
          <w:rFonts w:ascii="Times New Roman" w:eastAsia="Times New Roman" w:hAnsi="Times New Roman" w:cs="Times New Roman"/>
          <w:spacing w:val="-6"/>
          <w:sz w:val="28"/>
          <w:szCs w:val="28"/>
          <w:lang w:val="en-US" w:eastAsia="ru-RU"/>
        </w:rPr>
        <w:t>Lancome</w:t>
      </w:r>
      <w:r w:rsidRPr="00095B6A">
        <w:rPr>
          <w:rFonts w:ascii="Times New Roman" w:eastAsia="Times New Roman" w:hAnsi="Times New Roman" w:cs="Times New Roman"/>
          <w:spacing w:val="-6"/>
          <w:sz w:val="28"/>
          <w:szCs w:val="28"/>
          <w:lang w:eastAsia="ru-RU"/>
        </w:rPr>
        <w:t xml:space="preserve"> уже прибегла </w:t>
      </w:r>
      <w:r w:rsidRPr="00095B6A">
        <w:rPr>
          <w:rFonts w:ascii="Times New Roman" w:eastAsia="Times New Roman" w:hAnsi="Times New Roman" w:cs="Times New Roman"/>
          <w:spacing w:val="-8"/>
          <w:sz w:val="28"/>
          <w:szCs w:val="28"/>
          <w:lang w:eastAsia="ru-RU"/>
        </w:rPr>
        <w:t xml:space="preserve">к услугам 42-летней актрисы Изабеллы Росселлини — женщины «за </w:t>
      </w:r>
      <w:r w:rsidRPr="00095B6A">
        <w:rPr>
          <w:rFonts w:ascii="Times New Roman" w:eastAsia="Times New Roman" w:hAnsi="Times New Roman" w:cs="Times New Roman"/>
          <w:spacing w:val="-6"/>
          <w:sz w:val="28"/>
          <w:szCs w:val="28"/>
          <w:lang w:eastAsia="ru-RU"/>
        </w:rPr>
        <w:t xml:space="preserve">сорок» составляют более половины всех потребителей кремов для </w:t>
      </w:r>
      <w:r w:rsidRPr="00095B6A">
        <w:rPr>
          <w:rFonts w:ascii="Times New Roman" w:eastAsia="Times New Roman" w:hAnsi="Times New Roman" w:cs="Times New Roman"/>
          <w:spacing w:val="-7"/>
          <w:sz w:val="28"/>
          <w:szCs w:val="28"/>
          <w:lang w:eastAsia="ru-RU"/>
        </w:rPr>
        <w:t xml:space="preserve">лица в Западной Европе. Компания </w:t>
      </w:r>
      <w:r w:rsidRPr="00095B6A">
        <w:rPr>
          <w:rFonts w:ascii="Times New Roman" w:eastAsia="Times New Roman" w:hAnsi="Times New Roman" w:cs="Times New Roman"/>
          <w:spacing w:val="-7"/>
          <w:sz w:val="28"/>
          <w:szCs w:val="28"/>
          <w:lang w:val="en-US" w:eastAsia="ru-RU"/>
        </w:rPr>
        <w:t>L</w:t>
      </w:r>
      <w:r w:rsidRPr="00095B6A">
        <w:rPr>
          <w:rFonts w:ascii="Times New Roman" w:eastAsia="Times New Roman" w:hAnsi="Times New Roman" w:cs="Times New Roman"/>
          <w:spacing w:val="-7"/>
          <w:sz w:val="28"/>
          <w:szCs w:val="28"/>
          <w:lang w:eastAsia="ru-RU"/>
        </w:rPr>
        <w:t>'</w:t>
      </w:r>
      <w:r w:rsidRPr="00095B6A">
        <w:rPr>
          <w:rFonts w:ascii="Times New Roman" w:eastAsia="Times New Roman" w:hAnsi="Times New Roman" w:cs="Times New Roman"/>
          <w:spacing w:val="-7"/>
          <w:sz w:val="28"/>
          <w:szCs w:val="28"/>
          <w:lang w:val="en-US" w:eastAsia="ru-RU"/>
        </w:rPr>
        <w:t>Oreal</w:t>
      </w:r>
      <w:r w:rsidRPr="00095B6A">
        <w:rPr>
          <w:rFonts w:ascii="Times New Roman" w:eastAsia="Times New Roman" w:hAnsi="Times New Roman" w:cs="Times New Roman"/>
          <w:spacing w:val="-7"/>
          <w:sz w:val="28"/>
          <w:szCs w:val="28"/>
          <w:lang w:eastAsia="ru-RU"/>
        </w:rPr>
        <w:t xml:space="preserve"> пригласила 57-летнюю французскую актрису Катрин Денев стать лицом фирмы. А концерн </w:t>
      </w:r>
      <w:r w:rsidRPr="00095B6A">
        <w:rPr>
          <w:rFonts w:ascii="Times New Roman" w:eastAsia="Times New Roman" w:hAnsi="Times New Roman" w:cs="Times New Roman"/>
          <w:spacing w:val="-8"/>
          <w:sz w:val="28"/>
          <w:szCs w:val="28"/>
          <w:lang w:eastAsia="ru-RU"/>
        </w:rPr>
        <w:t xml:space="preserve">«Данон», например, выпустил новую линию минеральной воды, </w:t>
      </w:r>
      <w:r w:rsidRPr="00095B6A">
        <w:rPr>
          <w:rFonts w:ascii="Times New Roman" w:eastAsia="Times New Roman" w:hAnsi="Times New Roman" w:cs="Times New Roman"/>
          <w:spacing w:val="-7"/>
          <w:sz w:val="28"/>
          <w:szCs w:val="28"/>
          <w:lang w:eastAsia="ru-RU"/>
        </w:rPr>
        <w:t>обогащенной кальцием, с хорошо читаемыми надписями на этикет</w:t>
      </w:r>
      <w:r w:rsidRPr="00095B6A">
        <w:rPr>
          <w:rFonts w:ascii="Times New Roman" w:eastAsia="Times New Roman" w:hAnsi="Times New Roman" w:cs="Times New Roman"/>
          <w:spacing w:val="-7"/>
          <w:sz w:val="28"/>
          <w:szCs w:val="28"/>
          <w:lang w:eastAsia="ru-RU"/>
        </w:rPr>
        <w:softHyphen/>
      </w:r>
      <w:r w:rsidRPr="00095B6A">
        <w:rPr>
          <w:rFonts w:ascii="Times New Roman" w:eastAsia="Times New Roman" w:hAnsi="Times New Roman" w:cs="Times New Roman"/>
          <w:sz w:val="28"/>
          <w:szCs w:val="28"/>
          <w:lang w:eastAsia="ru-RU"/>
        </w:rPr>
        <w:t xml:space="preserve">ке и легко открывающейся пробкой. </w:t>
      </w:r>
    </w:p>
    <w:p w:rsidR="00095B6A" w:rsidRPr="00095B6A" w:rsidRDefault="00095B6A" w:rsidP="006D167E">
      <w:pPr>
        <w:spacing w:after="0" w:line="240" w:lineRule="auto"/>
        <w:rPr>
          <w:rFonts w:ascii="Times New Roman" w:eastAsia="Times New Roman" w:hAnsi="Times New Roman" w:cs="Times New Roman"/>
          <w:sz w:val="28"/>
          <w:szCs w:val="28"/>
          <w:lang w:eastAsia="ru-RU"/>
        </w:rPr>
      </w:pPr>
      <w:r w:rsidRPr="00095B6A">
        <w:rPr>
          <w:rFonts w:ascii="Times New Roman" w:eastAsia="Times New Roman" w:hAnsi="Times New Roman" w:cs="Times New Roman"/>
          <w:spacing w:val="-6"/>
          <w:sz w:val="28"/>
          <w:szCs w:val="28"/>
          <w:lang w:eastAsia="ru-RU"/>
        </w:rPr>
        <w:t xml:space="preserve">        Многие пожилые люди на Западе поддерживают активный образ </w:t>
      </w:r>
      <w:r w:rsidRPr="00095B6A">
        <w:rPr>
          <w:rFonts w:ascii="Times New Roman" w:eastAsia="Times New Roman" w:hAnsi="Times New Roman" w:cs="Times New Roman"/>
          <w:spacing w:val="-8"/>
          <w:sz w:val="28"/>
          <w:szCs w:val="28"/>
          <w:lang w:eastAsia="ru-RU"/>
        </w:rPr>
        <w:t xml:space="preserve">жизни. Они много путешествуют, ходят по магазинам, посещают </w:t>
      </w:r>
      <w:r w:rsidRPr="00095B6A">
        <w:rPr>
          <w:rFonts w:ascii="Times New Roman" w:eastAsia="Times New Roman" w:hAnsi="Times New Roman" w:cs="Times New Roman"/>
          <w:spacing w:val="-6"/>
          <w:sz w:val="28"/>
          <w:szCs w:val="28"/>
          <w:lang w:eastAsia="ru-RU"/>
        </w:rPr>
        <w:t>рестораны. Пожилые покупатели, как правило, считают, что они на 10—15 лет моложе своего возраста, потому и маркетологам следует</w:t>
      </w:r>
    </w:p>
    <w:p w:rsidR="00095B6A" w:rsidRPr="00095B6A" w:rsidRDefault="00095B6A" w:rsidP="006D167E">
      <w:pPr>
        <w:spacing w:after="0" w:line="240" w:lineRule="auto"/>
        <w:rPr>
          <w:rFonts w:ascii="Times New Roman" w:eastAsia="Times New Roman" w:hAnsi="Times New Roman" w:cs="Times New Roman"/>
          <w:sz w:val="28"/>
          <w:szCs w:val="28"/>
          <w:lang w:eastAsia="ru-RU"/>
        </w:rPr>
      </w:pPr>
      <w:r w:rsidRPr="00095B6A">
        <w:rPr>
          <w:rFonts w:ascii="Times New Roman" w:eastAsia="Times New Roman" w:hAnsi="Times New Roman" w:cs="Times New Roman"/>
          <w:spacing w:val="-9"/>
          <w:sz w:val="28"/>
          <w:szCs w:val="28"/>
          <w:lang w:eastAsia="ru-RU"/>
        </w:rPr>
        <w:t xml:space="preserve">воздерживаться от рекламы, акцентирующей внимание на возрасте. </w:t>
      </w:r>
      <w:r w:rsidRPr="00095B6A">
        <w:rPr>
          <w:rFonts w:ascii="Times New Roman" w:eastAsia="Times New Roman" w:hAnsi="Times New Roman" w:cs="Times New Roman"/>
          <w:spacing w:val="-8"/>
          <w:sz w:val="28"/>
          <w:szCs w:val="28"/>
          <w:lang w:eastAsia="ru-RU"/>
        </w:rPr>
        <w:t xml:space="preserve">Поскольку телевидение занимает значительное место в жизни этих </w:t>
      </w:r>
      <w:r w:rsidRPr="00095B6A">
        <w:rPr>
          <w:rFonts w:ascii="Times New Roman" w:eastAsia="Times New Roman" w:hAnsi="Times New Roman" w:cs="Times New Roman"/>
          <w:spacing w:val="-9"/>
          <w:sz w:val="28"/>
          <w:szCs w:val="28"/>
          <w:lang w:eastAsia="ru-RU"/>
        </w:rPr>
        <w:t>людей, маркетологи, желающие привлечь их внимание, должны ак</w:t>
      </w:r>
      <w:r w:rsidRPr="00095B6A">
        <w:rPr>
          <w:rFonts w:ascii="Times New Roman" w:eastAsia="Times New Roman" w:hAnsi="Times New Roman" w:cs="Times New Roman"/>
          <w:spacing w:val="-9"/>
          <w:sz w:val="28"/>
          <w:szCs w:val="28"/>
          <w:lang w:eastAsia="ru-RU"/>
        </w:rPr>
        <w:softHyphen/>
      </w:r>
      <w:r w:rsidRPr="00095B6A">
        <w:rPr>
          <w:rFonts w:ascii="Times New Roman" w:eastAsia="Times New Roman" w:hAnsi="Times New Roman" w:cs="Times New Roman"/>
          <w:sz w:val="28"/>
          <w:szCs w:val="28"/>
          <w:lang w:eastAsia="ru-RU"/>
        </w:rPr>
        <w:t>тивно использовать данный инструмент рекламы.</w:t>
      </w:r>
    </w:p>
    <w:p w:rsidR="00095B6A" w:rsidRPr="00095B6A" w:rsidRDefault="00095B6A" w:rsidP="006D167E">
      <w:pPr>
        <w:spacing w:after="0" w:line="240" w:lineRule="auto"/>
        <w:rPr>
          <w:rFonts w:ascii="Times New Roman" w:eastAsia="Times New Roman" w:hAnsi="Times New Roman" w:cs="Times New Roman"/>
          <w:b/>
          <w:sz w:val="28"/>
          <w:szCs w:val="28"/>
          <w:lang w:eastAsia="ru-RU"/>
        </w:rPr>
      </w:pPr>
    </w:p>
    <w:p w:rsidR="00095B6A" w:rsidRPr="00095B6A" w:rsidRDefault="00095B6A" w:rsidP="006D167E">
      <w:pPr>
        <w:spacing w:after="0" w:line="240" w:lineRule="auto"/>
        <w:rPr>
          <w:rFonts w:ascii="Times New Roman" w:eastAsia="Times New Roman" w:hAnsi="Times New Roman" w:cs="Times New Roman"/>
          <w:b/>
          <w:sz w:val="28"/>
          <w:szCs w:val="28"/>
          <w:lang w:eastAsia="ru-RU"/>
        </w:rPr>
      </w:pPr>
      <w:r w:rsidRPr="00095B6A">
        <w:rPr>
          <w:rFonts w:ascii="Times New Roman" w:eastAsia="Times New Roman" w:hAnsi="Times New Roman" w:cs="Times New Roman"/>
          <w:b/>
          <w:sz w:val="28"/>
          <w:szCs w:val="28"/>
          <w:lang w:eastAsia="ru-RU"/>
        </w:rPr>
        <w:t>Вопросы:</w:t>
      </w:r>
    </w:p>
    <w:p w:rsidR="00095B6A" w:rsidRPr="00095B6A" w:rsidRDefault="00095B6A" w:rsidP="006D167E">
      <w:pPr>
        <w:numPr>
          <w:ilvl w:val="0"/>
          <w:numId w:val="26"/>
        </w:numPr>
        <w:spacing w:after="0" w:line="240" w:lineRule="auto"/>
        <w:contextualSpacing/>
        <w:rPr>
          <w:rFonts w:ascii="Times New Roman" w:eastAsia="Times New Roman" w:hAnsi="Times New Roman" w:cs="Times New Roman"/>
          <w:i/>
          <w:sz w:val="28"/>
          <w:szCs w:val="28"/>
          <w:lang w:eastAsia="ru-RU"/>
        </w:rPr>
      </w:pPr>
      <w:r w:rsidRPr="00095B6A">
        <w:rPr>
          <w:rFonts w:ascii="Times New Roman" w:eastAsia="Times New Roman" w:hAnsi="Times New Roman" w:cs="Times New Roman"/>
          <w:i/>
          <w:sz w:val="28"/>
          <w:szCs w:val="28"/>
          <w:lang w:eastAsia="ru-RU"/>
        </w:rPr>
        <w:t>Как компании могут использовать данную информацию для увели</w:t>
      </w:r>
      <w:r w:rsidRPr="00095B6A">
        <w:rPr>
          <w:rFonts w:ascii="Times New Roman" w:eastAsia="Times New Roman" w:hAnsi="Times New Roman" w:cs="Times New Roman"/>
          <w:i/>
          <w:sz w:val="28"/>
          <w:szCs w:val="28"/>
          <w:lang w:eastAsia="ru-RU"/>
        </w:rPr>
        <w:softHyphen/>
        <w:t xml:space="preserve">чения продаж своей продукции среди пожилой части населения? </w:t>
      </w:r>
    </w:p>
    <w:p w:rsidR="00095B6A" w:rsidRPr="00095B6A" w:rsidRDefault="00095B6A" w:rsidP="006D167E">
      <w:pPr>
        <w:numPr>
          <w:ilvl w:val="0"/>
          <w:numId w:val="26"/>
        </w:numPr>
        <w:spacing w:after="0" w:line="240" w:lineRule="auto"/>
        <w:contextualSpacing/>
        <w:rPr>
          <w:rFonts w:ascii="Times New Roman" w:eastAsia="Times New Roman" w:hAnsi="Times New Roman" w:cs="Times New Roman"/>
          <w:i/>
          <w:spacing w:val="-1"/>
          <w:sz w:val="28"/>
          <w:szCs w:val="28"/>
          <w:lang w:eastAsia="ru-RU"/>
        </w:rPr>
      </w:pPr>
      <w:r w:rsidRPr="00095B6A">
        <w:rPr>
          <w:rFonts w:ascii="Times New Roman" w:eastAsia="Times New Roman" w:hAnsi="Times New Roman" w:cs="Times New Roman"/>
          <w:i/>
          <w:sz w:val="28"/>
          <w:szCs w:val="28"/>
          <w:lang w:eastAsia="ru-RU"/>
        </w:rPr>
        <w:t>Российские пенсионеры пока не-могут похвастаться подобным вниманием со стороны рекламодателей. В чем, по вашему мне</w:t>
      </w:r>
      <w:r w:rsidRPr="00095B6A">
        <w:rPr>
          <w:rFonts w:ascii="Times New Roman" w:eastAsia="Times New Roman" w:hAnsi="Times New Roman" w:cs="Times New Roman"/>
          <w:i/>
          <w:sz w:val="28"/>
          <w:szCs w:val="28"/>
          <w:lang w:eastAsia="ru-RU"/>
        </w:rPr>
        <w:softHyphen/>
        <w:t xml:space="preserve">нию, причина такой ситуации? </w:t>
      </w:r>
    </w:p>
    <w:p w:rsidR="00095B6A" w:rsidRPr="00095B6A" w:rsidRDefault="00095B6A" w:rsidP="006D167E">
      <w:pPr>
        <w:numPr>
          <w:ilvl w:val="0"/>
          <w:numId w:val="26"/>
        </w:numPr>
        <w:spacing w:after="0" w:line="240" w:lineRule="auto"/>
        <w:contextualSpacing/>
        <w:rPr>
          <w:rFonts w:ascii="Times New Roman" w:eastAsia="Times New Roman" w:hAnsi="Times New Roman" w:cs="Times New Roman"/>
          <w:i/>
          <w:sz w:val="28"/>
          <w:szCs w:val="28"/>
          <w:lang w:eastAsia="ru-RU"/>
        </w:rPr>
      </w:pPr>
      <w:r w:rsidRPr="00095B6A">
        <w:rPr>
          <w:rFonts w:ascii="Times New Roman" w:eastAsia="Times New Roman" w:hAnsi="Times New Roman" w:cs="Times New Roman"/>
          <w:i/>
          <w:sz w:val="28"/>
          <w:szCs w:val="28"/>
          <w:lang w:eastAsia="ru-RU"/>
        </w:rPr>
        <w:t>Дайте подробное описание группы российских пожилых потреби</w:t>
      </w:r>
      <w:r w:rsidRPr="00095B6A">
        <w:rPr>
          <w:rFonts w:ascii="Times New Roman" w:eastAsia="Times New Roman" w:hAnsi="Times New Roman" w:cs="Times New Roman"/>
          <w:i/>
          <w:spacing w:val="-1"/>
          <w:sz w:val="28"/>
          <w:szCs w:val="28"/>
          <w:lang w:eastAsia="ru-RU"/>
        </w:rPr>
        <w:t xml:space="preserve">телей. </w:t>
      </w:r>
    </w:p>
    <w:p w:rsidR="00095B6A" w:rsidRPr="00095B6A" w:rsidRDefault="00095B6A" w:rsidP="006D167E">
      <w:pPr>
        <w:numPr>
          <w:ilvl w:val="0"/>
          <w:numId w:val="26"/>
        </w:numPr>
        <w:spacing w:after="0" w:line="240" w:lineRule="auto"/>
        <w:contextualSpacing/>
        <w:rPr>
          <w:rFonts w:ascii="Times New Roman" w:eastAsia="Times New Roman" w:hAnsi="Times New Roman" w:cs="Times New Roman"/>
          <w:i/>
          <w:sz w:val="28"/>
          <w:szCs w:val="28"/>
          <w:lang w:eastAsia="ru-RU"/>
        </w:rPr>
      </w:pPr>
      <w:r w:rsidRPr="00095B6A">
        <w:rPr>
          <w:rFonts w:ascii="Times New Roman" w:eastAsia="Times New Roman" w:hAnsi="Times New Roman" w:cs="Times New Roman"/>
          <w:i/>
          <w:sz w:val="28"/>
          <w:szCs w:val="28"/>
          <w:lang w:eastAsia="ru-RU"/>
        </w:rPr>
        <w:t>Какие маркетинговые мероприятия вы порекомендуете компа</w:t>
      </w:r>
      <w:r w:rsidRPr="00095B6A">
        <w:rPr>
          <w:rFonts w:ascii="Times New Roman" w:eastAsia="Times New Roman" w:hAnsi="Times New Roman" w:cs="Times New Roman"/>
          <w:i/>
          <w:sz w:val="28"/>
          <w:szCs w:val="28"/>
          <w:lang w:eastAsia="ru-RU"/>
        </w:rPr>
        <w:softHyphen/>
        <w:t>нии, выпускающей пищевую добавку, укрепляющую кости?</w:t>
      </w:r>
    </w:p>
    <w:p w:rsidR="00095B6A" w:rsidRPr="00095B6A" w:rsidRDefault="00095B6A" w:rsidP="006D167E">
      <w:pPr>
        <w:numPr>
          <w:ilvl w:val="0"/>
          <w:numId w:val="26"/>
        </w:numPr>
        <w:spacing w:after="0" w:line="240" w:lineRule="auto"/>
        <w:contextualSpacing/>
        <w:rPr>
          <w:rFonts w:ascii="Times New Roman" w:eastAsia="Times New Roman" w:hAnsi="Times New Roman" w:cs="Times New Roman"/>
          <w:i/>
          <w:sz w:val="28"/>
          <w:szCs w:val="28"/>
          <w:lang w:eastAsia="ru-RU"/>
        </w:rPr>
      </w:pPr>
      <w:r w:rsidRPr="00095B6A">
        <w:rPr>
          <w:rFonts w:ascii="Times New Roman" w:eastAsia="Times New Roman" w:hAnsi="Times New Roman" w:cs="Times New Roman"/>
          <w:i/>
          <w:sz w:val="28"/>
          <w:szCs w:val="28"/>
          <w:lang w:eastAsia="ru-RU"/>
        </w:rPr>
        <w:t xml:space="preserve"> Какие маркетинговые мероприятия позволят компаниям более ак</w:t>
      </w:r>
      <w:r w:rsidRPr="00095B6A">
        <w:rPr>
          <w:rFonts w:ascii="Times New Roman" w:eastAsia="Times New Roman" w:hAnsi="Times New Roman" w:cs="Times New Roman"/>
          <w:i/>
          <w:sz w:val="28"/>
          <w:szCs w:val="28"/>
          <w:lang w:eastAsia="ru-RU"/>
        </w:rPr>
        <w:softHyphen/>
        <w:t>тивно работать с пожилыми потребителями в России?</w:t>
      </w:r>
    </w:p>
    <w:p w:rsidR="006679AC" w:rsidRDefault="006679AC" w:rsidP="006D167E">
      <w:pPr>
        <w:rPr>
          <w:rFonts w:ascii="Times New Roman" w:hAnsi="Times New Roman" w:cs="Times New Roman"/>
          <w:sz w:val="28"/>
          <w:szCs w:val="28"/>
        </w:rPr>
      </w:pPr>
    </w:p>
    <w:p w:rsidR="006679AC" w:rsidRDefault="006679AC" w:rsidP="006D167E">
      <w:pPr>
        <w:rPr>
          <w:rFonts w:ascii="Times New Roman" w:hAnsi="Times New Roman" w:cs="Times New Roman"/>
          <w:sz w:val="28"/>
          <w:szCs w:val="28"/>
        </w:rPr>
      </w:pPr>
    </w:p>
    <w:p w:rsidR="00095B6A" w:rsidRDefault="00095B6A" w:rsidP="006D167E">
      <w:pPr>
        <w:rPr>
          <w:rFonts w:ascii="Times New Roman" w:hAnsi="Times New Roman" w:cs="Times New Roman"/>
          <w:sz w:val="28"/>
          <w:szCs w:val="28"/>
        </w:rPr>
      </w:pPr>
    </w:p>
    <w:p w:rsidR="008C23EF" w:rsidRPr="008C23EF" w:rsidRDefault="006679AC" w:rsidP="006D167E">
      <w:pPr>
        <w:rPr>
          <w:rFonts w:ascii="Times New Roman" w:hAnsi="Times New Roman" w:cs="Times New Roman"/>
          <w:sz w:val="28"/>
          <w:szCs w:val="28"/>
        </w:rPr>
      </w:pPr>
      <w:r>
        <w:rPr>
          <w:rFonts w:ascii="Times New Roman" w:hAnsi="Times New Roman" w:cs="Times New Roman"/>
          <w:sz w:val="28"/>
          <w:szCs w:val="28"/>
        </w:rPr>
        <w:lastRenderedPageBreak/>
        <w:t>Приложение №16</w:t>
      </w:r>
    </w:p>
    <w:p w:rsidR="008C23EF" w:rsidRPr="00A676D4" w:rsidRDefault="008C23EF" w:rsidP="006D167E">
      <w:pPr>
        <w:rPr>
          <w:rFonts w:ascii="Times New Roman" w:hAnsi="Times New Roman" w:cs="Times New Roman"/>
          <w:b/>
          <w:i/>
          <w:sz w:val="28"/>
          <w:szCs w:val="28"/>
        </w:rPr>
      </w:pPr>
      <w:r w:rsidRPr="00A676D4">
        <w:rPr>
          <w:rFonts w:ascii="Times New Roman" w:hAnsi="Times New Roman" w:cs="Times New Roman"/>
          <w:b/>
          <w:i/>
          <w:sz w:val="28"/>
          <w:szCs w:val="28"/>
        </w:rPr>
        <w:t>Критерии оценок за урок</w:t>
      </w:r>
    </w:p>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Критерии оценки по решению практической задачи</w:t>
      </w:r>
    </w:p>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«Обслуживание покупателей»  с различными типами покупателей на контрольно кассовой машине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6237"/>
      </w:tblGrid>
      <w:tr w:rsidR="008C23EF" w:rsidRPr="00A676D4" w:rsidTr="002E3661">
        <w:tc>
          <w:tcPr>
            <w:tcW w:w="3369"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5</w:t>
            </w:r>
          </w:p>
        </w:tc>
        <w:tc>
          <w:tcPr>
            <w:tcW w:w="6237"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 xml:space="preserve">Полное соответствие </w:t>
            </w:r>
          </w:p>
        </w:tc>
      </w:tr>
      <w:tr w:rsidR="008C23EF" w:rsidRPr="00A676D4" w:rsidTr="002E3661">
        <w:tc>
          <w:tcPr>
            <w:tcW w:w="3369"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4</w:t>
            </w:r>
          </w:p>
        </w:tc>
        <w:tc>
          <w:tcPr>
            <w:tcW w:w="6237"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Ошибки в последовательности действий  работы на контрольно – кассовой машине</w:t>
            </w:r>
          </w:p>
        </w:tc>
      </w:tr>
      <w:tr w:rsidR="008C23EF" w:rsidRPr="00A676D4" w:rsidTr="002E3661">
        <w:tc>
          <w:tcPr>
            <w:tcW w:w="3369"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3</w:t>
            </w:r>
          </w:p>
        </w:tc>
        <w:tc>
          <w:tcPr>
            <w:tcW w:w="6237"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Ошибки в последовательности действий при  работе на контрольно – кассовой машине и проговаривание действий кассира</w:t>
            </w:r>
          </w:p>
        </w:tc>
      </w:tr>
    </w:tbl>
    <w:p w:rsidR="008C23EF" w:rsidRDefault="008C23EF" w:rsidP="006D167E">
      <w:pPr>
        <w:spacing w:after="0"/>
        <w:rPr>
          <w:rFonts w:ascii="Times New Roman" w:hAnsi="Times New Roman" w:cs="Times New Roman"/>
          <w:b/>
          <w:sz w:val="28"/>
          <w:szCs w:val="28"/>
        </w:rPr>
      </w:pPr>
    </w:p>
    <w:p w:rsidR="008C23EF" w:rsidRPr="00A676D4" w:rsidRDefault="008C23EF" w:rsidP="006D167E">
      <w:pPr>
        <w:spacing w:after="0"/>
        <w:rPr>
          <w:rFonts w:ascii="Times New Roman" w:hAnsi="Times New Roman" w:cs="Times New Roman"/>
          <w:b/>
          <w:sz w:val="28"/>
          <w:szCs w:val="28"/>
        </w:rPr>
      </w:pPr>
      <w:r w:rsidRPr="00A676D4">
        <w:rPr>
          <w:rFonts w:ascii="Times New Roman" w:hAnsi="Times New Roman" w:cs="Times New Roman"/>
          <w:b/>
          <w:sz w:val="28"/>
          <w:szCs w:val="28"/>
        </w:rPr>
        <w:t>Таблица перевода баллов в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160"/>
      </w:tblGrid>
      <w:tr w:rsidR="008C23EF" w:rsidRPr="00A676D4" w:rsidTr="002E3661">
        <w:tc>
          <w:tcPr>
            <w:tcW w:w="4428" w:type="dxa"/>
            <w:gridSpan w:val="2"/>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 xml:space="preserve">Решение </w:t>
            </w:r>
          </w:p>
        </w:tc>
      </w:tr>
      <w:tr w:rsidR="008C23EF" w:rsidRPr="00A676D4" w:rsidTr="002E3661">
        <w:tc>
          <w:tcPr>
            <w:tcW w:w="2268"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Баллы</w:t>
            </w:r>
          </w:p>
        </w:tc>
        <w:tc>
          <w:tcPr>
            <w:tcW w:w="2160"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Отметка</w:t>
            </w:r>
          </w:p>
        </w:tc>
      </w:tr>
      <w:tr w:rsidR="008C23EF" w:rsidRPr="00A676D4" w:rsidTr="002E3661">
        <w:tc>
          <w:tcPr>
            <w:tcW w:w="2268"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5 баллов</w:t>
            </w:r>
          </w:p>
        </w:tc>
        <w:tc>
          <w:tcPr>
            <w:tcW w:w="2160"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5 (отлично)</w:t>
            </w:r>
          </w:p>
        </w:tc>
      </w:tr>
      <w:tr w:rsidR="008C23EF" w:rsidRPr="00A676D4" w:rsidTr="002E3661">
        <w:tc>
          <w:tcPr>
            <w:tcW w:w="2268"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4 балла</w:t>
            </w:r>
          </w:p>
        </w:tc>
        <w:tc>
          <w:tcPr>
            <w:tcW w:w="2160"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4 (хорошо)</w:t>
            </w:r>
          </w:p>
        </w:tc>
      </w:tr>
      <w:tr w:rsidR="008C23EF" w:rsidRPr="00A676D4" w:rsidTr="002E3661">
        <w:tc>
          <w:tcPr>
            <w:tcW w:w="2268"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3 балла</w:t>
            </w:r>
          </w:p>
        </w:tc>
        <w:tc>
          <w:tcPr>
            <w:tcW w:w="2160"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3 (удовл)</w:t>
            </w:r>
          </w:p>
        </w:tc>
      </w:tr>
    </w:tbl>
    <w:p w:rsidR="008C23EF" w:rsidRPr="00A676D4" w:rsidRDefault="008C23EF" w:rsidP="006D167E">
      <w:pPr>
        <w:spacing w:after="0"/>
        <w:rPr>
          <w:rFonts w:ascii="Times New Roman" w:hAnsi="Times New Roman" w:cs="Times New Roman"/>
          <w:sz w:val="28"/>
          <w:szCs w:val="28"/>
        </w:rPr>
      </w:pPr>
    </w:p>
    <w:p w:rsidR="008C23EF" w:rsidRDefault="008C23EF" w:rsidP="006D167E">
      <w:pPr>
        <w:spacing w:after="0"/>
        <w:rPr>
          <w:rFonts w:ascii="Times New Roman" w:hAnsi="Times New Roman" w:cs="Times New Roman"/>
          <w:sz w:val="28"/>
          <w:szCs w:val="28"/>
        </w:rPr>
      </w:pPr>
    </w:p>
    <w:p w:rsidR="008C23EF"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Критерии оценки по решению практических задачи «Составления электронного портфолио в форме презентации на тему «Типы покупателей» в программе «</w:t>
      </w:r>
      <w:r w:rsidRPr="00A676D4">
        <w:rPr>
          <w:rFonts w:ascii="Times New Roman" w:hAnsi="Times New Roman" w:cs="Times New Roman"/>
          <w:sz w:val="28"/>
          <w:szCs w:val="28"/>
          <w:lang w:val="en-US"/>
        </w:rPr>
        <w:t>PowerPoint</w:t>
      </w:r>
      <w:r w:rsidRPr="00A676D4">
        <w:rPr>
          <w:rFonts w:ascii="Times New Roman" w:hAnsi="Times New Roman" w:cs="Times New Roman"/>
          <w:sz w:val="28"/>
          <w:szCs w:val="28"/>
        </w:rPr>
        <w:t>»</w:t>
      </w:r>
    </w:p>
    <w:p w:rsidR="008C23EF" w:rsidRPr="00A676D4" w:rsidRDefault="008C23EF" w:rsidP="006D167E">
      <w:pPr>
        <w:spacing w:after="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6"/>
        <w:gridCol w:w="4844"/>
      </w:tblGrid>
      <w:tr w:rsidR="008C23EF" w:rsidRPr="00A676D4" w:rsidTr="002E3661">
        <w:tc>
          <w:tcPr>
            <w:tcW w:w="4727"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5</w:t>
            </w:r>
          </w:p>
        </w:tc>
        <w:tc>
          <w:tcPr>
            <w:tcW w:w="4844"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 xml:space="preserve">Полное соответствие </w:t>
            </w:r>
          </w:p>
        </w:tc>
      </w:tr>
      <w:tr w:rsidR="008C23EF" w:rsidRPr="00A676D4" w:rsidTr="002E3661">
        <w:tc>
          <w:tcPr>
            <w:tcW w:w="4727"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4</w:t>
            </w:r>
          </w:p>
        </w:tc>
        <w:tc>
          <w:tcPr>
            <w:tcW w:w="4844"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Ошибки в последовательности составления  презентации</w:t>
            </w:r>
          </w:p>
        </w:tc>
      </w:tr>
      <w:tr w:rsidR="008C23EF" w:rsidRPr="00A676D4" w:rsidTr="002E3661">
        <w:tc>
          <w:tcPr>
            <w:tcW w:w="4727"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3</w:t>
            </w:r>
          </w:p>
        </w:tc>
        <w:tc>
          <w:tcPr>
            <w:tcW w:w="4844"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Ошибки в   оформлении презентации</w:t>
            </w:r>
          </w:p>
        </w:tc>
      </w:tr>
    </w:tbl>
    <w:p w:rsidR="008C23EF" w:rsidRDefault="008C23EF" w:rsidP="006D167E">
      <w:pPr>
        <w:spacing w:after="0"/>
        <w:rPr>
          <w:rFonts w:ascii="Times New Roman" w:hAnsi="Times New Roman" w:cs="Times New Roman"/>
          <w:b/>
          <w:sz w:val="28"/>
          <w:szCs w:val="28"/>
        </w:rPr>
      </w:pPr>
    </w:p>
    <w:p w:rsidR="008C23EF" w:rsidRPr="00A676D4" w:rsidRDefault="008C23EF" w:rsidP="006D167E">
      <w:pPr>
        <w:spacing w:after="0"/>
        <w:rPr>
          <w:rFonts w:ascii="Times New Roman" w:hAnsi="Times New Roman" w:cs="Times New Roman"/>
          <w:b/>
          <w:sz w:val="28"/>
          <w:szCs w:val="28"/>
        </w:rPr>
      </w:pPr>
      <w:r w:rsidRPr="00A676D4">
        <w:rPr>
          <w:rFonts w:ascii="Times New Roman" w:hAnsi="Times New Roman" w:cs="Times New Roman"/>
          <w:b/>
          <w:sz w:val="28"/>
          <w:szCs w:val="28"/>
        </w:rPr>
        <w:t>Таблица перевода баллов в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160"/>
      </w:tblGrid>
      <w:tr w:rsidR="008C23EF" w:rsidRPr="00A676D4" w:rsidTr="002E3661">
        <w:tc>
          <w:tcPr>
            <w:tcW w:w="4428" w:type="dxa"/>
            <w:gridSpan w:val="2"/>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 xml:space="preserve">Решение </w:t>
            </w:r>
          </w:p>
        </w:tc>
      </w:tr>
      <w:tr w:rsidR="008C23EF" w:rsidRPr="00A676D4" w:rsidTr="002E3661">
        <w:tc>
          <w:tcPr>
            <w:tcW w:w="2268"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Баллы</w:t>
            </w:r>
          </w:p>
        </w:tc>
        <w:tc>
          <w:tcPr>
            <w:tcW w:w="2160"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Отметка</w:t>
            </w:r>
          </w:p>
        </w:tc>
      </w:tr>
      <w:tr w:rsidR="008C23EF" w:rsidRPr="00A676D4" w:rsidTr="002E3661">
        <w:tc>
          <w:tcPr>
            <w:tcW w:w="2268"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5 баллов</w:t>
            </w:r>
          </w:p>
        </w:tc>
        <w:tc>
          <w:tcPr>
            <w:tcW w:w="2160"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5 (отлично)</w:t>
            </w:r>
          </w:p>
        </w:tc>
      </w:tr>
      <w:tr w:rsidR="008C23EF" w:rsidRPr="00A676D4" w:rsidTr="002E3661">
        <w:tc>
          <w:tcPr>
            <w:tcW w:w="2268"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4 балла</w:t>
            </w:r>
          </w:p>
        </w:tc>
        <w:tc>
          <w:tcPr>
            <w:tcW w:w="2160"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4 (хорошо)</w:t>
            </w:r>
          </w:p>
        </w:tc>
      </w:tr>
      <w:tr w:rsidR="008C23EF" w:rsidRPr="00A676D4" w:rsidTr="002E3661">
        <w:tc>
          <w:tcPr>
            <w:tcW w:w="2268"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3 балла</w:t>
            </w:r>
          </w:p>
        </w:tc>
        <w:tc>
          <w:tcPr>
            <w:tcW w:w="2160" w:type="dxa"/>
          </w:tcPr>
          <w:p w:rsidR="008C23EF" w:rsidRPr="00A676D4" w:rsidRDefault="008C23EF" w:rsidP="006D167E">
            <w:pPr>
              <w:spacing w:after="0"/>
              <w:rPr>
                <w:rFonts w:ascii="Times New Roman" w:hAnsi="Times New Roman" w:cs="Times New Roman"/>
                <w:sz w:val="28"/>
                <w:szCs w:val="28"/>
              </w:rPr>
            </w:pPr>
            <w:r w:rsidRPr="00A676D4">
              <w:rPr>
                <w:rFonts w:ascii="Times New Roman" w:hAnsi="Times New Roman" w:cs="Times New Roman"/>
                <w:sz w:val="28"/>
                <w:szCs w:val="28"/>
              </w:rPr>
              <w:t>3 (удовл)</w:t>
            </w:r>
          </w:p>
        </w:tc>
      </w:tr>
    </w:tbl>
    <w:p w:rsidR="008C23EF" w:rsidRDefault="008C23EF" w:rsidP="006D167E">
      <w:pPr>
        <w:spacing w:after="0"/>
        <w:rPr>
          <w:rFonts w:ascii="Times New Roman" w:hAnsi="Times New Roman" w:cs="Times New Roman"/>
          <w:sz w:val="28"/>
          <w:szCs w:val="28"/>
        </w:rPr>
      </w:pPr>
    </w:p>
    <w:p w:rsidR="002E3661" w:rsidRPr="00A676D4" w:rsidRDefault="002E3661" w:rsidP="006D167E">
      <w:pPr>
        <w:spacing w:after="0"/>
        <w:rPr>
          <w:rFonts w:ascii="Times New Roman" w:hAnsi="Times New Roman" w:cs="Times New Roman"/>
          <w:sz w:val="28"/>
          <w:szCs w:val="28"/>
        </w:rPr>
      </w:pPr>
      <w:bookmarkStart w:id="0" w:name="_GoBack"/>
      <w:bookmarkEnd w:id="0"/>
    </w:p>
    <w:sectPr w:rsidR="002E3661" w:rsidRPr="00A676D4" w:rsidSect="008C23EF">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FF4AEE2"/>
    <w:lvl w:ilvl="0">
      <w:numFmt w:val="bullet"/>
      <w:lvlText w:val="*"/>
      <w:lvlJc w:val="left"/>
    </w:lvl>
  </w:abstractNum>
  <w:abstractNum w:abstractNumId="1">
    <w:nsid w:val="019D0969"/>
    <w:multiLevelType w:val="hybridMultilevel"/>
    <w:tmpl w:val="6A74401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7922343"/>
    <w:multiLevelType w:val="hybridMultilevel"/>
    <w:tmpl w:val="DE12F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FD108A"/>
    <w:multiLevelType w:val="multilevel"/>
    <w:tmpl w:val="0BB43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BE106E"/>
    <w:multiLevelType w:val="hybridMultilevel"/>
    <w:tmpl w:val="8E108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FF7B83"/>
    <w:multiLevelType w:val="hybridMultilevel"/>
    <w:tmpl w:val="2E421A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AAD1C23"/>
    <w:multiLevelType w:val="hybridMultilevel"/>
    <w:tmpl w:val="34F4C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813905"/>
    <w:multiLevelType w:val="hybridMultilevel"/>
    <w:tmpl w:val="7BB2F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72E445E"/>
    <w:multiLevelType w:val="hybridMultilevel"/>
    <w:tmpl w:val="7CB82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CA3100"/>
    <w:multiLevelType w:val="hybridMultilevel"/>
    <w:tmpl w:val="F758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B83E5C"/>
    <w:multiLevelType w:val="hybridMultilevel"/>
    <w:tmpl w:val="11C87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18095D"/>
    <w:multiLevelType w:val="hybridMultilevel"/>
    <w:tmpl w:val="2064F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D03C91"/>
    <w:multiLevelType w:val="hybridMultilevel"/>
    <w:tmpl w:val="EDFC9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313748"/>
    <w:multiLevelType w:val="hybridMultilevel"/>
    <w:tmpl w:val="30406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1B3B58"/>
    <w:multiLevelType w:val="hybridMultilevel"/>
    <w:tmpl w:val="B7060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206D86"/>
    <w:multiLevelType w:val="hybridMultilevel"/>
    <w:tmpl w:val="3EE89408"/>
    <w:lvl w:ilvl="0" w:tplc="5BF41CFA">
      <w:start w:val="1"/>
      <w:numFmt w:val="decimal"/>
      <w:lvlText w:val="%1."/>
      <w:lvlJc w:val="left"/>
      <w:pPr>
        <w:tabs>
          <w:tab w:val="num" w:pos="780"/>
        </w:tabs>
        <w:ind w:left="780" w:hanging="42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46A1E3F"/>
    <w:multiLevelType w:val="hybridMultilevel"/>
    <w:tmpl w:val="20362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906181"/>
    <w:multiLevelType w:val="hybridMultilevel"/>
    <w:tmpl w:val="B42A4E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BE06A77"/>
    <w:multiLevelType w:val="hybridMultilevel"/>
    <w:tmpl w:val="761807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DFA05A9"/>
    <w:multiLevelType w:val="multilevel"/>
    <w:tmpl w:val="833A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2965B6B"/>
    <w:multiLevelType w:val="hybridMultilevel"/>
    <w:tmpl w:val="38183C56"/>
    <w:lvl w:ilvl="0" w:tplc="08E8209A">
      <w:start w:val="1"/>
      <w:numFmt w:val="decimal"/>
      <w:lvlText w:val="%1."/>
      <w:lvlJc w:val="left"/>
      <w:pPr>
        <w:ind w:left="720" w:hanging="360"/>
      </w:pPr>
      <w:rPr>
        <w:rFonts w:hint="default"/>
        <w:b/>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017A97"/>
    <w:multiLevelType w:val="hybridMultilevel"/>
    <w:tmpl w:val="9BD6E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5926510"/>
    <w:multiLevelType w:val="hybridMultilevel"/>
    <w:tmpl w:val="B4047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D24240"/>
    <w:multiLevelType w:val="hybridMultilevel"/>
    <w:tmpl w:val="80688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825D4A"/>
    <w:multiLevelType w:val="hybridMultilevel"/>
    <w:tmpl w:val="5AA26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9F3DAE"/>
    <w:multiLevelType w:val="hybridMultilevel"/>
    <w:tmpl w:val="0A641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F87243"/>
    <w:multiLevelType w:val="hybridMultilevel"/>
    <w:tmpl w:val="A5DC7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83C6810"/>
    <w:multiLevelType w:val="hybridMultilevel"/>
    <w:tmpl w:val="107CD9E2"/>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num w:numId="1">
    <w:abstractNumId w:val="1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2"/>
  </w:num>
  <w:num w:numId="4">
    <w:abstractNumId w:val="14"/>
  </w:num>
  <w:num w:numId="5">
    <w:abstractNumId w:val="24"/>
  </w:num>
  <w:num w:numId="6">
    <w:abstractNumId w:val="6"/>
  </w:num>
  <w:num w:numId="7">
    <w:abstractNumId w:val="17"/>
  </w:num>
  <w:num w:numId="8">
    <w:abstractNumId w:val="15"/>
  </w:num>
  <w:num w:numId="9">
    <w:abstractNumId w:val="23"/>
  </w:num>
  <w:num w:numId="10">
    <w:abstractNumId w:val="21"/>
  </w:num>
  <w:num w:numId="11">
    <w:abstractNumId w:val="27"/>
  </w:num>
  <w:num w:numId="12">
    <w:abstractNumId w:val="8"/>
  </w:num>
  <w:num w:numId="13">
    <w:abstractNumId w:val="26"/>
  </w:num>
  <w:num w:numId="14">
    <w:abstractNumId w:val="10"/>
  </w:num>
  <w:num w:numId="15">
    <w:abstractNumId w:val="5"/>
  </w:num>
  <w:num w:numId="16">
    <w:abstractNumId w:val="9"/>
  </w:num>
  <w:num w:numId="17">
    <w:abstractNumId w:val="25"/>
  </w:num>
  <w:num w:numId="18">
    <w:abstractNumId w:val="22"/>
  </w:num>
  <w:num w:numId="19">
    <w:abstractNumId w:val="3"/>
  </w:num>
  <w:num w:numId="20">
    <w:abstractNumId w:val="16"/>
  </w:num>
  <w:num w:numId="21">
    <w:abstractNumId w:val="13"/>
  </w:num>
  <w:num w:numId="22">
    <w:abstractNumId w:val="4"/>
  </w:num>
  <w:num w:numId="23">
    <w:abstractNumId w:val="20"/>
  </w:num>
  <w:num w:numId="24">
    <w:abstractNumId w:val="19"/>
  </w:num>
  <w:num w:numId="25">
    <w:abstractNumId w:val="12"/>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61AD4"/>
    <w:rsid w:val="00001D6C"/>
    <w:rsid w:val="00031917"/>
    <w:rsid w:val="0004740A"/>
    <w:rsid w:val="00095B6A"/>
    <w:rsid w:val="000C095A"/>
    <w:rsid w:val="000C7734"/>
    <w:rsid w:val="000E3221"/>
    <w:rsid w:val="00122BA3"/>
    <w:rsid w:val="0013466B"/>
    <w:rsid w:val="001923B4"/>
    <w:rsid w:val="001E3CE2"/>
    <w:rsid w:val="00284DAD"/>
    <w:rsid w:val="002E3661"/>
    <w:rsid w:val="002F6DA3"/>
    <w:rsid w:val="003A572E"/>
    <w:rsid w:val="003B1933"/>
    <w:rsid w:val="003F0636"/>
    <w:rsid w:val="00491431"/>
    <w:rsid w:val="004F5C4C"/>
    <w:rsid w:val="00626B0D"/>
    <w:rsid w:val="00630C1E"/>
    <w:rsid w:val="00657F63"/>
    <w:rsid w:val="006679AC"/>
    <w:rsid w:val="00671CA4"/>
    <w:rsid w:val="006B6821"/>
    <w:rsid w:val="006D167E"/>
    <w:rsid w:val="006D4E5C"/>
    <w:rsid w:val="00710BC7"/>
    <w:rsid w:val="00720C46"/>
    <w:rsid w:val="00777922"/>
    <w:rsid w:val="007A03D5"/>
    <w:rsid w:val="007D6E58"/>
    <w:rsid w:val="00842DEB"/>
    <w:rsid w:val="008431DD"/>
    <w:rsid w:val="0084386E"/>
    <w:rsid w:val="008C23EF"/>
    <w:rsid w:val="008F0095"/>
    <w:rsid w:val="00947CC5"/>
    <w:rsid w:val="009948B1"/>
    <w:rsid w:val="009B5A6C"/>
    <w:rsid w:val="009C4129"/>
    <w:rsid w:val="00A3039E"/>
    <w:rsid w:val="00A9218A"/>
    <w:rsid w:val="00AF334F"/>
    <w:rsid w:val="00B76F58"/>
    <w:rsid w:val="00BC0ADC"/>
    <w:rsid w:val="00C87E3D"/>
    <w:rsid w:val="00C90D56"/>
    <w:rsid w:val="00CB1CA1"/>
    <w:rsid w:val="00CB4B34"/>
    <w:rsid w:val="00CF61D6"/>
    <w:rsid w:val="00D024DE"/>
    <w:rsid w:val="00D27353"/>
    <w:rsid w:val="00D67330"/>
    <w:rsid w:val="00E017E0"/>
    <w:rsid w:val="00F54F6C"/>
    <w:rsid w:val="00F61AD4"/>
    <w:rsid w:val="00F74870"/>
    <w:rsid w:val="00FB27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Овальная выноска 33"/>
        <o:r id="V:Rule2" type="callout" idref="#Овальная выноска 28"/>
        <o:r id="V:Rule3" type="callout" idref="#Овальная выноска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4DE"/>
  </w:style>
  <w:style w:type="paragraph" w:styleId="3">
    <w:name w:val="heading 3"/>
    <w:basedOn w:val="a"/>
    <w:next w:val="a"/>
    <w:link w:val="30"/>
    <w:qFormat/>
    <w:rsid w:val="00D67330"/>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1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74870"/>
    <w:pPr>
      <w:ind w:left="720"/>
      <w:contextualSpacing/>
    </w:pPr>
  </w:style>
  <w:style w:type="paragraph" w:styleId="a5">
    <w:name w:val="Balloon Text"/>
    <w:basedOn w:val="a"/>
    <w:link w:val="a6"/>
    <w:uiPriority w:val="99"/>
    <w:semiHidden/>
    <w:unhideWhenUsed/>
    <w:rsid w:val="00D673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7330"/>
    <w:rPr>
      <w:rFonts w:ascii="Tahoma" w:hAnsi="Tahoma" w:cs="Tahoma"/>
      <w:sz w:val="16"/>
      <w:szCs w:val="16"/>
    </w:rPr>
  </w:style>
  <w:style w:type="character" w:customStyle="1" w:styleId="30">
    <w:name w:val="Заголовок 3 Знак"/>
    <w:basedOn w:val="a0"/>
    <w:link w:val="3"/>
    <w:rsid w:val="00D67330"/>
    <w:rPr>
      <w:rFonts w:ascii="Arial" w:eastAsia="Times New Roman" w:hAnsi="Arial" w:cs="Arial"/>
      <w:b/>
      <w:bCs/>
      <w:sz w:val="26"/>
      <w:szCs w:val="26"/>
      <w:lang w:eastAsia="ru-RU"/>
    </w:rPr>
  </w:style>
  <w:style w:type="character" w:customStyle="1" w:styleId="submenu-table">
    <w:name w:val="submenu-table"/>
    <w:basedOn w:val="a0"/>
    <w:rsid w:val="00D67330"/>
  </w:style>
  <w:style w:type="character" w:styleId="a7">
    <w:name w:val="Strong"/>
    <w:basedOn w:val="a0"/>
    <w:qFormat/>
    <w:rsid w:val="00D67330"/>
    <w:rPr>
      <w:b/>
      <w:bCs/>
    </w:rPr>
  </w:style>
  <w:style w:type="character" w:styleId="a8">
    <w:name w:val="Hyperlink"/>
    <w:basedOn w:val="a0"/>
    <w:rsid w:val="00D67330"/>
    <w:rPr>
      <w:color w:val="135CAE"/>
      <w:u w:val="single"/>
    </w:rPr>
  </w:style>
  <w:style w:type="character" w:styleId="a9">
    <w:name w:val="Emphasis"/>
    <w:basedOn w:val="a0"/>
    <w:qFormat/>
    <w:rsid w:val="00D67330"/>
    <w:rPr>
      <w:i/>
      <w:iCs/>
    </w:rPr>
  </w:style>
  <w:style w:type="character" w:customStyle="1" w:styleId="b-serp-urlitem1">
    <w:name w:val="b-serp-url__item1"/>
    <w:basedOn w:val="a0"/>
    <w:rsid w:val="00D67330"/>
  </w:style>
  <w:style w:type="character" w:customStyle="1" w:styleId="b-serp-urlmark1">
    <w:name w:val="b-serp-url__mark1"/>
    <w:basedOn w:val="a0"/>
    <w:rsid w:val="00D67330"/>
    <w:rPr>
      <w:rFonts w:ascii="Verdana" w:hAnsi="Verdana"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D67330"/>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1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74870"/>
    <w:pPr>
      <w:ind w:left="720"/>
      <w:contextualSpacing/>
    </w:pPr>
  </w:style>
  <w:style w:type="paragraph" w:styleId="a5">
    <w:name w:val="Balloon Text"/>
    <w:basedOn w:val="a"/>
    <w:link w:val="a6"/>
    <w:uiPriority w:val="99"/>
    <w:semiHidden/>
    <w:unhideWhenUsed/>
    <w:rsid w:val="00D673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7330"/>
    <w:rPr>
      <w:rFonts w:ascii="Tahoma" w:hAnsi="Tahoma" w:cs="Tahoma"/>
      <w:sz w:val="16"/>
      <w:szCs w:val="16"/>
    </w:rPr>
  </w:style>
  <w:style w:type="character" w:customStyle="1" w:styleId="30">
    <w:name w:val="Заголовок 3 Знак"/>
    <w:basedOn w:val="a0"/>
    <w:link w:val="3"/>
    <w:rsid w:val="00D67330"/>
    <w:rPr>
      <w:rFonts w:ascii="Arial" w:eastAsia="Times New Roman" w:hAnsi="Arial" w:cs="Arial"/>
      <w:b/>
      <w:bCs/>
      <w:sz w:val="26"/>
      <w:szCs w:val="26"/>
      <w:lang w:eastAsia="ru-RU"/>
    </w:rPr>
  </w:style>
  <w:style w:type="character" w:customStyle="1" w:styleId="submenu-table">
    <w:name w:val="submenu-table"/>
    <w:basedOn w:val="a0"/>
    <w:rsid w:val="00D67330"/>
  </w:style>
  <w:style w:type="character" w:styleId="a7">
    <w:name w:val="Strong"/>
    <w:basedOn w:val="a0"/>
    <w:qFormat/>
    <w:rsid w:val="00D67330"/>
    <w:rPr>
      <w:b/>
      <w:bCs/>
    </w:rPr>
  </w:style>
  <w:style w:type="character" w:styleId="a8">
    <w:name w:val="Hyperlink"/>
    <w:basedOn w:val="a0"/>
    <w:rsid w:val="00D67330"/>
    <w:rPr>
      <w:color w:val="135CAE"/>
      <w:u w:val="single"/>
    </w:rPr>
  </w:style>
  <w:style w:type="character" w:styleId="a9">
    <w:name w:val="Emphasis"/>
    <w:basedOn w:val="a0"/>
    <w:qFormat/>
    <w:rsid w:val="00D67330"/>
    <w:rPr>
      <w:i/>
      <w:iCs/>
    </w:rPr>
  </w:style>
  <w:style w:type="character" w:customStyle="1" w:styleId="b-serp-urlitem1">
    <w:name w:val="b-serp-url__item1"/>
    <w:basedOn w:val="a0"/>
    <w:rsid w:val="00D67330"/>
  </w:style>
  <w:style w:type="character" w:customStyle="1" w:styleId="b-serp-urlmark1">
    <w:name w:val="b-serp-url__mark1"/>
    <w:basedOn w:val="a0"/>
    <w:rsid w:val="00D67330"/>
    <w:rPr>
      <w:rFonts w:ascii="Verdana" w:hAnsi="Verdana" w:hint="default"/>
    </w:rPr>
  </w:style>
</w:styles>
</file>

<file path=word/webSettings.xml><?xml version="1.0" encoding="utf-8"?>
<w:webSettings xmlns:r="http://schemas.openxmlformats.org/officeDocument/2006/relationships" xmlns:w="http://schemas.openxmlformats.org/wordprocessingml/2006/main">
  <w:divs>
    <w:div w:id="96778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sigma-kkm.ru/index.php/obrazets-zapolneniya-zayavlenia/10-docs/41-%D0%BA%D1%80%D0%B0%D1%82%D0%BA%D0%B0%D1%8F-%D0%BF%D0%B0%D0%BC%D1%8F%D1%82%D0%BA%D0%B0-%D0%BA%D0%B0%D1%81%D1%81%D0%B8%D1%80%D1%83-%D0%BF%D0%BE-%D1%80%D0%B0%D0%B1%D0%BE%D1%82%D0%B5-%D0%BD%D0%B0-%D0%BA%D0%BA%D0%BC" TargetMode="External"/><Relationship Id="rId26" Type="http://schemas.openxmlformats.org/officeDocument/2006/relationships/image" Target="media/image18.jpeg"/><Relationship Id="rId39" Type="http://schemas.openxmlformats.org/officeDocument/2006/relationships/hyperlink" Target="http://fizkaf.narod.ru/fes/Sovety_po_sozdaniju.doc"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curator.ru/" TargetMode="External"/><Relationship Id="rId42" Type="http://schemas.openxmlformats.org/officeDocument/2006/relationships/image" Target="media/image26.jpeg"/><Relationship Id="rId47"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hyperlink" Target="http://vashabnp.info/load/20-1-0-683" TargetMode="External"/><Relationship Id="rId38" Type="http://schemas.openxmlformats.org/officeDocument/2006/relationships/hyperlink" Target="http://fizkaf.narod.ru/"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igma-kkm.ru/index.php/obrazets-zapolneniya-zayavlenia/10-docs/41-%D0%BA%D1%80%D0%B0%D1%82%D0%BA%D0%B0%D1%8F-%D0%BF%D0%B0%D0%BC%D1%8F%D1%82%D0%BA%D0%B0-%D0%BA%D0%B0%D1%81%D1%81%D0%B8%D1%80%D1%83-%D0%BF%D0%BE-%D1%80%D0%B0%D0%B1%D0%BE%D1%82%D0%B5-%D0%BD%D0%B0-%D0%BA%D0%BA%D0%BC" TargetMode="External"/><Relationship Id="rId20" Type="http://schemas.openxmlformats.org/officeDocument/2006/relationships/hyperlink" Target="http://www.sigma-kkm.ru/index.php/obrazets-zapolneniya-zayavlenia/10-docs/41-%D0%BA%D1%80%D0%B0%D1%82%D0%BA%D0%B0%D1%8F-%D0%BF%D0%B0%D0%BC%D1%8F%D1%82%D0%BA%D0%B0-%D0%BA%D0%B0%D1%81%D1%81%D0%B8%D1%80%D1%83-%D0%BF%D0%BE-%D1%80%D0%B0%D0%B1%D0%BE%D1%82%D0%B5-%D0%BD%D0%B0-%D0%BA%D0%BA%D0%BC" TargetMode="External"/><Relationship Id="rId29" Type="http://schemas.openxmlformats.org/officeDocument/2006/relationships/image" Target="media/image21.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hyperlink" Target="http://uchim.info/pdf/yak-pp.pdf" TargetMode="External"/><Relationship Id="rId37" Type="http://schemas.openxmlformats.org/officeDocument/2006/relationships/hyperlink" Target="http://nsportal.ru/vuz/pedagogicheskie-nauki/library/ispolzovanie-prezentatsii-pri-provedenii-razlichnykh-form-zanyatii" TargetMode="External"/><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rudocs.exdat.com/docs/index-79115.html" TargetMode="External"/><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sigma-kkm.ru/index.php/obrazets-zapolneniya-zayavlenia/10-docs/41-%D0%BA%D1%80%D0%B0%D1%82%D0%BA%D0%B0%D1%8F-%D0%BF%D0%B0%D0%BC%D1%8F%D1%82%D0%BA%D0%B0-%D0%BA%D0%B0%D1%81%D1%81%D0%B8%D1%80%D1%83-%D0%BF%D0%BE-%D1%80%D0%B0%D0%B1%D0%BE%D1%82%D0%B5-%D0%BD%D0%B0-%D0%BA%D0%BA%D0%BC"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curator.ru/pedagog/media5.html" TargetMode="External"/><Relationship Id="rId43"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9365</Words>
  <Characters>53387</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62627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re</cp:lastModifiedBy>
  <cp:revision>2</cp:revision>
  <dcterms:created xsi:type="dcterms:W3CDTF">2015-12-11T16:00:00Z</dcterms:created>
  <dcterms:modified xsi:type="dcterms:W3CDTF">2015-12-11T16:00:00Z</dcterms:modified>
</cp:coreProperties>
</file>