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23" w:rsidRPr="00BB588A" w:rsidRDefault="00C02623" w:rsidP="00C026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Рабочий лист № 1</w:t>
      </w:r>
    </w:p>
    <w:p w:rsidR="00C02623" w:rsidRPr="00610720" w:rsidRDefault="00C02623" w:rsidP="00C0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0720">
        <w:rPr>
          <w:rFonts w:ascii="Times New Roman" w:hAnsi="Times New Roman" w:cs="Times New Roman"/>
          <w:sz w:val="24"/>
          <w:szCs w:val="24"/>
        </w:rPr>
        <w:t>Рассмотрите рисунки.</w:t>
      </w: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7F47">
        <w:rPr>
          <w:noProof/>
        </w:rPr>
        <w:drawing>
          <wp:inline distT="0" distB="0" distL="0" distR="0">
            <wp:extent cx="2305050" cy="2266950"/>
            <wp:effectExtent l="19050" t="0" r="0" b="0"/>
            <wp:docPr id="2" name="Рисунок 0" descr="nasekomye_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ekomye_08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691" cy="226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4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7F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7350" cy="2243138"/>
            <wp:effectExtent l="19050" t="0" r="6350" b="0"/>
            <wp:docPr id="4" name="Рисунок 2" descr="ZqjahvWqJ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qjahvWqJP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6493" cy="225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92422" cy="2433694"/>
            <wp:effectExtent l="19050" t="0" r="3478" b="0"/>
            <wp:docPr id="5" name="Рисунок 4" descr="0001-002-Kakie-biologicheskie-osobennosti-nasekomykh-dali-im-vozmozhnost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2-Kakie-biologicheskie-osobennosti-nasekomykh-dali-im-vozmozhnost - копия.jpg"/>
                    <pic:cNvPicPr/>
                  </pic:nvPicPr>
                  <pic:blipFill>
                    <a:blip r:embed="rId6"/>
                    <a:srcRect t="19599" r="1167" b="12233"/>
                    <a:stretch>
                      <a:fillRect/>
                    </a:stretch>
                  </pic:blipFill>
                  <pic:spPr>
                    <a:xfrm>
                      <a:off x="0" y="0"/>
                      <a:ext cx="5292422" cy="243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5926" cy="1595008"/>
            <wp:effectExtent l="19050" t="0" r="0" b="0"/>
            <wp:docPr id="30" name="Рисунок 7" descr="slide0004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0004_image006.jpg"/>
                    <pic:cNvPicPr/>
                  </pic:nvPicPr>
                  <pic:blipFill>
                    <a:blip r:embed="rId7" cstate="print"/>
                    <a:srcRect r="-469" b="24806"/>
                    <a:stretch>
                      <a:fillRect/>
                    </a:stretch>
                  </pic:blipFill>
                  <pic:spPr>
                    <a:xfrm>
                      <a:off x="0" y="0"/>
                      <a:ext cx="1606132" cy="159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7370" cy="1526650"/>
            <wp:effectExtent l="19050" t="0" r="0" b="0"/>
            <wp:docPr id="28" name="Рисунок 5" descr="3bb05df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b05dfda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880" cy="153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9247" cy="2433100"/>
            <wp:effectExtent l="19050" t="0" r="6653" b="0"/>
            <wp:docPr id="27" name="Рисунок 6" descr="0009-009-Nasekomye-eto-zhivotnye-u-kotorykh-shest-n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9-009-Nasekomye-eto-zhivotnye-u-kotorykh-shest-nog.jpg"/>
                    <pic:cNvPicPr/>
                  </pic:nvPicPr>
                  <pic:blipFill>
                    <a:blip r:embed="rId9" cstate="print"/>
                    <a:srcRect t="29159" r="2851" b="11124"/>
                    <a:stretch>
                      <a:fillRect/>
                    </a:stretch>
                  </pic:blipFill>
                  <pic:spPr>
                    <a:xfrm>
                      <a:off x="0" y="0"/>
                      <a:ext cx="5289247" cy="243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23" w:rsidRDefault="00C02623" w:rsidP="00C026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2.Посчитайте,  сколько ножек у этих животных.</w:t>
      </w: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Запишите:_________________________________________________________________.</w:t>
      </w: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2623" w:rsidRDefault="00C02623" w:rsidP="00C026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3.Рассмотрите головы этих животных. Что все эти животные имеют на голове? </w:t>
      </w: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Запишите:_________________________________________________________________.</w:t>
      </w: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2623" w:rsidRDefault="00C02623" w:rsidP="00C026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4.Как выглядит тело этого животного? Из скольких частей оно состоит? </w:t>
      </w: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1A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601" cy="1518699"/>
            <wp:effectExtent l="19050" t="0" r="99" b="0"/>
            <wp:docPr id="20" name="Рисунок 15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10"/>
                    <a:srcRect l="2624" t="24464" r="14180" b="9464"/>
                    <a:stretch>
                      <a:fillRect/>
                    </a:stretch>
                  </pic:blipFill>
                  <pic:spPr>
                    <a:xfrm>
                      <a:off x="0" y="0"/>
                      <a:ext cx="2550669" cy="151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9866" cy="1518700"/>
            <wp:effectExtent l="19050" t="0" r="8534" b="0"/>
            <wp:docPr id="18" name="Рисунок 17" descr="strekoza-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koza-met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586" cy="152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1A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8897" cy="1486894"/>
            <wp:effectExtent l="19050" t="0" r="7703" b="0"/>
            <wp:docPr id="22" name="Рисунок 16" descr="Pochemu_nasekomih_tak_nazivayu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hemu_nasekomih_tak_nazivayut-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5882" cy="149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Запишите:_________________________________________________________________.</w:t>
      </w: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2623" w:rsidRDefault="00C02623" w:rsidP="00C026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Вы выполнили задания? Сделайте вывод.</w:t>
      </w: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2623" w:rsidRPr="00EE28A5" w:rsidRDefault="00C02623" w:rsidP="00C02623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28A5">
        <w:rPr>
          <w:rFonts w:ascii="Times New Roman" w:hAnsi="Times New Roman" w:cs="Times New Roman"/>
          <w:noProof/>
          <w:sz w:val="24"/>
          <w:szCs w:val="24"/>
        </w:rPr>
        <w:t>Бабочка, жук,кузнечик, муха, оса, муравей, стрекоза - это животные. У них ____ног, на голове _________________________, тело состоит из ________________частей.</w:t>
      </w:r>
    </w:p>
    <w:p w:rsidR="00C02623" w:rsidRPr="00EE28A5" w:rsidRDefault="00C02623" w:rsidP="00C02623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28A5">
        <w:rPr>
          <w:rFonts w:ascii="Times New Roman" w:hAnsi="Times New Roman" w:cs="Times New Roman"/>
          <w:b/>
          <w:noProof/>
          <w:sz w:val="24"/>
          <w:szCs w:val="24"/>
        </w:rPr>
        <w:t>Справка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Животные, у которых </w:t>
      </w:r>
      <w:r w:rsidRPr="00EE28A5">
        <w:rPr>
          <w:rFonts w:ascii="Times New Roman" w:hAnsi="Times New Roman" w:cs="Times New Roman"/>
          <w:b/>
          <w:noProof/>
          <w:sz w:val="24"/>
          <w:szCs w:val="24"/>
        </w:rPr>
        <w:t>6 ног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(три пары)- это </w:t>
      </w:r>
      <w:r w:rsidRPr="00EE28A5">
        <w:rPr>
          <w:rFonts w:ascii="Times New Roman" w:hAnsi="Times New Roman" w:cs="Times New Roman"/>
          <w:b/>
          <w:noProof/>
          <w:sz w:val="24"/>
          <w:szCs w:val="24"/>
        </w:rPr>
        <w:t>НАСЕКОМЫЕ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Их так назвали, потому что на теле есть поперечные полоски – насечки.Насекомые летают, быстро бегают. </w:t>
      </w:r>
      <w:r w:rsidRPr="005667D4">
        <w:rPr>
          <w:rFonts w:ascii="Times New Roman" w:hAnsi="Times New Roman" w:cs="Times New Roman"/>
          <w:b/>
          <w:noProof/>
          <w:sz w:val="24"/>
          <w:szCs w:val="24"/>
        </w:rPr>
        <w:t>Главный признак насекомых – 6 ног.</w:t>
      </w:r>
    </w:p>
    <w:p w:rsidR="00C02623" w:rsidRDefault="00C02623" w:rsidP="00C0262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2623" w:rsidRPr="009D0B38" w:rsidRDefault="00C02623" w:rsidP="00C0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D0B38">
        <w:rPr>
          <w:rFonts w:ascii="Times New Roman" w:hAnsi="Times New Roman" w:cs="Times New Roman"/>
          <w:sz w:val="24"/>
          <w:szCs w:val="24"/>
        </w:rPr>
        <w:t>Расскажите об этом своим товарищам.</w:t>
      </w:r>
    </w:p>
    <w:p w:rsidR="00C02623" w:rsidRDefault="00C02623" w:rsidP="00C0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23" w:rsidRDefault="00C02623" w:rsidP="00C0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23" w:rsidRDefault="00C02623" w:rsidP="00C0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23" w:rsidRDefault="00C02623" w:rsidP="00C0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23" w:rsidRDefault="00C02623" w:rsidP="00C0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23" w:rsidRDefault="00C02623" w:rsidP="00C0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23" w:rsidRDefault="00C02623" w:rsidP="00C0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23" w:rsidRDefault="00C02623" w:rsidP="00C0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23" w:rsidRDefault="00C02623" w:rsidP="00C0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43" w:rsidRDefault="00B00343"/>
    <w:sectPr w:rsidR="00B00343" w:rsidSect="00B0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623"/>
    <w:rsid w:val="00532728"/>
    <w:rsid w:val="00B00343"/>
    <w:rsid w:val="00C0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>Prive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светлана</cp:lastModifiedBy>
  <cp:revision>3</cp:revision>
  <dcterms:created xsi:type="dcterms:W3CDTF">2015-07-03T21:28:00Z</dcterms:created>
  <dcterms:modified xsi:type="dcterms:W3CDTF">2015-10-12T14:13:00Z</dcterms:modified>
</cp:coreProperties>
</file>