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BC" w:rsidRDefault="001E51BC" w:rsidP="001E5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1E51BC" w:rsidRDefault="001E51BC" w:rsidP="001E5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Халилова Райхан Газизовна (265-143-859)</w:t>
      </w:r>
    </w:p>
    <w:p w:rsidR="001E51BC" w:rsidRDefault="001E51BC" w:rsidP="001E5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Шишканова Юлия Александровна(240-680-938)</w:t>
      </w:r>
    </w:p>
    <w:p w:rsidR="001E51BC" w:rsidRDefault="001E51BC" w:rsidP="00094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7D5" w:rsidRPr="000947D5" w:rsidRDefault="008444B7" w:rsidP="00094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C1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D5" w:rsidRPr="000947D5">
        <w:rPr>
          <w:rFonts w:ascii="Times New Roman" w:hAnsi="Times New Roman" w:cs="Times New Roman"/>
          <w:b/>
          <w:sz w:val="24"/>
          <w:szCs w:val="24"/>
        </w:rPr>
        <w:t>1.</w:t>
      </w:r>
    </w:p>
    <w:p w:rsidR="000947D5" w:rsidRPr="000947D5" w:rsidRDefault="000947D5" w:rsidP="000947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5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0947D5" w:rsidRPr="000947D5" w:rsidRDefault="000947D5" w:rsidP="00094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D5">
        <w:rPr>
          <w:rFonts w:ascii="Times New Roman" w:hAnsi="Times New Roman" w:cs="Times New Roman"/>
          <w:b/>
          <w:sz w:val="24"/>
          <w:szCs w:val="24"/>
        </w:rPr>
        <w:t xml:space="preserve">Интегрированный урок по литературе, истории, МХК и краеведению </w:t>
      </w:r>
    </w:p>
    <w:p w:rsidR="000947D5" w:rsidRPr="000947D5" w:rsidRDefault="000947D5" w:rsidP="00094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7D5" w:rsidRPr="000947D5" w:rsidRDefault="000947D5" w:rsidP="00094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7D5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0947D5">
        <w:rPr>
          <w:rFonts w:ascii="Times New Roman" w:hAnsi="Times New Roman" w:cs="Times New Roman"/>
          <w:b/>
          <w:sz w:val="24"/>
          <w:szCs w:val="24"/>
        </w:rPr>
        <w:t>: «Этот День Победы!»</w:t>
      </w:r>
    </w:p>
    <w:p w:rsidR="000947D5" w:rsidRDefault="000947D5" w:rsidP="000947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7D5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и задачи:</w:t>
      </w:r>
    </w:p>
    <w:p w:rsidR="000947D5" w:rsidRDefault="000947D5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1E51BC" w:rsidRPr="00C7047A" w:rsidRDefault="001E51BC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-ознакомить с историей штурма  рейхстага в Берлине;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-ознакомить с освещением темы войны в литературе, искусстве, музыке;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-ознакомить с содержанием дневника участника Великой Отечественной войны;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прививать интерес к жанру дневниковых записей;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-углубить и расширить знания студентов по истории и культуре родного края.</w:t>
      </w:r>
    </w:p>
    <w:p w:rsidR="000947D5" w:rsidRDefault="000947D5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1BC" w:rsidRPr="00C7047A" w:rsidRDefault="001E51BC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научить работать с архивными документами, дополнительной литературой;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развивать историческое, логическое, пространственное мышление студентов;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научить сравнивать исторические события с точки зрения участников событий;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-научить составлять учебно-исследовательские проекты, создавать  презентации.</w:t>
      </w:r>
    </w:p>
    <w:p w:rsidR="000947D5" w:rsidRDefault="000947D5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1BC" w:rsidRPr="00C7047A" w:rsidRDefault="001E51BC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-формировать у студентов активную жизненную позицию;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воспитывать нравственные качества личности;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воспитывать чувства патриотизма и гордости за защитников Отечества;</w:t>
      </w:r>
    </w:p>
    <w:p w:rsidR="000947D5" w:rsidRPr="00C7047A" w:rsidRDefault="000947D5" w:rsidP="00094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- прививать любовь к родному краю.</w:t>
      </w:r>
    </w:p>
    <w:p w:rsidR="000947D5" w:rsidRDefault="000947D5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D5" w:rsidRPr="009A0937" w:rsidRDefault="000947D5" w:rsidP="00094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D5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 связи</w:t>
      </w:r>
      <w:r w:rsidRPr="00C7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7A">
        <w:rPr>
          <w:rFonts w:ascii="Times New Roman" w:hAnsi="Times New Roman" w:cs="Times New Roman"/>
          <w:sz w:val="24"/>
          <w:szCs w:val="24"/>
        </w:rPr>
        <w:t xml:space="preserve">по учебным дисциплинам История Отечества; История и  Культура Башкортостана; География мира;  Русский язык; Литература. МХК.  </w:t>
      </w:r>
      <w:r w:rsidRPr="009A0937">
        <w:rPr>
          <w:rFonts w:ascii="Times New Roman" w:hAnsi="Times New Roman" w:cs="Times New Roman"/>
          <w:sz w:val="24"/>
          <w:szCs w:val="24"/>
        </w:rPr>
        <w:t>Психология.</w:t>
      </w:r>
    </w:p>
    <w:p w:rsidR="000947D5" w:rsidRDefault="000947D5" w:rsidP="000947D5">
      <w:pPr>
        <w:pStyle w:val="a5"/>
        <w:spacing w:line="240" w:lineRule="auto"/>
        <w:ind w:left="0"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947D5" w:rsidRPr="000947D5" w:rsidRDefault="000947D5" w:rsidP="000947D5">
      <w:pPr>
        <w:pStyle w:val="a5"/>
        <w:spacing w:line="240" w:lineRule="auto"/>
        <w:ind w:left="0"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947D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Тип урока</w:t>
      </w:r>
      <w:r w:rsidRPr="000947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0947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комбинированный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947D5" w:rsidRPr="000947D5" w:rsidRDefault="000947D5" w:rsidP="00094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D5">
        <w:rPr>
          <w:rFonts w:ascii="Times New Roman" w:hAnsi="Times New Roman" w:cs="Times New Roman"/>
          <w:b/>
          <w:sz w:val="24"/>
          <w:szCs w:val="24"/>
          <w:u w:val="single"/>
        </w:rPr>
        <w:t>Время занятия</w:t>
      </w:r>
      <w:r w:rsidRPr="000947D5">
        <w:rPr>
          <w:rFonts w:ascii="Times New Roman" w:hAnsi="Times New Roman" w:cs="Times New Roman"/>
          <w:b/>
          <w:sz w:val="24"/>
          <w:szCs w:val="24"/>
        </w:rPr>
        <w:t>:</w:t>
      </w:r>
      <w:r w:rsidRPr="000947D5">
        <w:rPr>
          <w:rFonts w:ascii="Times New Roman" w:hAnsi="Times New Roman" w:cs="Times New Roman"/>
          <w:sz w:val="24"/>
          <w:szCs w:val="24"/>
        </w:rPr>
        <w:t xml:space="preserve"> 80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7D5" w:rsidRPr="00C7047A" w:rsidRDefault="000947D5" w:rsidP="000947D5">
      <w:pPr>
        <w:pStyle w:val="a3"/>
        <w:jc w:val="both"/>
        <w:rPr>
          <w:sz w:val="24"/>
        </w:rPr>
      </w:pPr>
      <w:r w:rsidRPr="000947D5">
        <w:rPr>
          <w:b/>
          <w:sz w:val="24"/>
          <w:u w:val="single"/>
        </w:rPr>
        <w:t>Оборудование</w:t>
      </w:r>
      <w:r w:rsidRPr="00C7047A">
        <w:rPr>
          <w:sz w:val="24"/>
        </w:rPr>
        <w:t xml:space="preserve">: мультимедийное оборудование </w:t>
      </w:r>
      <w:r>
        <w:rPr>
          <w:sz w:val="24"/>
        </w:rPr>
        <w:t>–</w:t>
      </w:r>
      <w:r w:rsidRPr="00C7047A">
        <w:rPr>
          <w:sz w:val="24"/>
        </w:rPr>
        <w:t xml:space="preserve"> презентация</w:t>
      </w:r>
      <w:r>
        <w:rPr>
          <w:sz w:val="24"/>
        </w:rPr>
        <w:t xml:space="preserve"> «Писатели и поэты ВОв», «Дневник участника ВОв»</w:t>
      </w:r>
      <w:r w:rsidRPr="00C7047A">
        <w:rPr>
          <w:sz w:val="24"/>
        </w:rPr>
        <w:t xml:space="preserve">, </w:t>
      </w:r>
      <w:r>
        <w:rPr>
          <w:sz w:val="24"/>
        </w:rPr>
        <w:t xml:space="preserve">фрагменты кинохроник, </w:t>
      </w:r>
      <w:r w:rsidRPr="00C7047A">
        <w:rPr>
          <w:sz w:val="24"/>
        </w:rPr>
        <w:t>видеоматериал   «Парад Победы».</w:t>
      </w:r>
    </w:p>
    <w:p w:rsidR="000947D5" w:rsidRDefault="000947D5" w:rsidP="000947D5">
      <w:pPr>
        <w:pStyle w:val="a3"/>
        <w:jc w:val="both"/>
        <w:rPr>
          <w:b/>
          <w:sz w:val="24"/>
          <w:u w:val="single"/>
        </w:rPr>
      </w:pPr>
    </w:p>
    <w:p w:rsidR="000947D5" w:rsidRPr="00C7047A" w:rsidRDefault="000947D5" w:rsidP="000947D5">
      <w:pPr>
        <w:pStyle w:val="a3"/>
        <w:jc w:val="both"/>
        <w:rPr>
          <w:sz w:val="24"/>
        </w:rPr>
      </w:pPr>
      <w:r w:rsidRPr="000947D5">
        <w:rPr>
          <w:b/>
          <w:sz w:val="24"/>
          <w:u w:val="single"/>
        </w:rPr>
        <w:t>Методы</w:t>
      </w:r>
      <w:r w:rsidRPr="000947D5">
        <w:rPr>
          <w:sz w:val="24"/>
          <w:u w:val="single"/>
        </w:rPr>
        <w:t>:</w:t>
      </w:r>
      <w:r w:rsidRPr="00C7047A">
        <w:rPr>
          <w:sz w:val="24"/>
        </w:rPr>
        <w:t xml:space="preserve"> слово учителя, сообщения учащихся, беседа, чтение стихотворений, презентация  поисково-исследовательских проектов, просмотр видеоматериала, викторина.</w:t>
      </w:r>
    </w:p>
    <w:p w:rsidR="000947D5" w:rsidRDefault="000947D5" w:rsidP="000947D5">
      <w:pPr>
        <w:pStyle w:val="a3"/>
        <w:jc w:val="both"/>
        <w:rPr>
          <w:b/>
          <w:sz w:val="24"/>
          <w:u w:val="single"/>
        </w:rPr>
      </w:pPr>
    </w:p>
    <w:p w:rsidR="000947D5" w:rsidRPr="00C7047A" w:rsidRDefault="000947D5" w:rsidP="000947D5">
      <w:pPr>
        <w:pStyle w:val="a3"/>
        <w:jc w:val="both"/>
        <w:rPr>
          <w:sz w:val="24"/>
        </w:rPr>
      </w:pPr>
      <w:r w:rsidRPr="000947D5">
        <w:rPr>
          <w:b/>
          <w:sz w:val="24"/>
          <w:u w:val="single"/>
        </w:rPr>
        <w:t>Структура урока</w:t>
      </w:r>
      <w:r w:rsidRPr="00C7047A">
        <w:rPr>
          <w:sz w:val="24"/>
        </w:rPr>
        <w:t>:</w:t>
      </w:r>
    </w:p>
    <w:p w:rsidR="001E51BC" w:rsidRPr="00C7047A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Pr="00C7047A">
        <w:rPr>
          <w:rFonts w:ascii="Times New Roman" w:hAnsi="Times New Roman" w:cs="Times New Roman"/>
          <w:b/>
          <w:sz w:val="24"/>
          <w:szCs w:val="24"/>
        </w:rPr>
        <w:t>.</w:t>
      </w:r>
    </w:p>
    <w:p w:rsidR="001E51BC" w:rsidRPr="00C7047A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 xml:space="preserve">Лекция с элементами беседы. </w:t>
      </w:r>
    </w:p>
    <w:p w:rsidR="001E51BC" w:rsidRPr="00C7047A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Краеведческий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1BC" w:rsidRPr="00C7047A" w:rsidRDefault="001E51BC" w:rsidP="001E51BC">
      <w:pPr>
        <w:pStyle w:val="a3"/>
        <w:numPr>
          <w:ilvl w:val="0"/>
          <w:numId w:val="4"/>
        </w:numPr>
        <w:jc w:val="both"/>
        <w:rPr>
          <w:sz w:val="24"/>
        </w:rPr>
      </w:pPr>
      <w:r w:rsidRPr="00C7047A">
        <w:rPr>
          <w:sz w:val="24"/>
        </w:rPr>
        <w:lastRenderedPageBreak/>
        <w:t xml:space="preserve">Сообщения студентов и </w:t>
      </w:r>
      <w:r>
        <w:rPr>
          <w:sz w:val="24"/>
        </w:rPr>
        <w:t xml:space="preserve">видеофрагменты </w:t>
      </w:r>
      <w:r w:rsidRPr="001473C4">
        <w:rPr>
          <w:sz w:val="24"/>
        </w:rPr>
        <w:t>«Берлинская операция».</w:t>
      </w:r>
      <w:r w:rsidRPr="00C7047A">
        <w:rPr>
          <w:sz w:val="24"/>
        </w:rPr>
        <w:t xml:space="preserve"> </w:t>
      </w:r>
    </w:p>
    <w:p w:rsidR="001E51BC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Презентация  поисково-исследовательских проектов «Дневник участника 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1BC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1E51BC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«Парад Победы 1945 г.».</w:t>
      </w:r>
      <w:r w:rsidRPr="001E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видеоматериалов.</w:t>
      </w:r>
    </w:p>
    <w:p w:rsidR="001E51BC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песни «День Победы».</w:t>
      </w:r>
    </w:p>
    <w:p w:rsidR="001E51BC" w:rsidRPr="00A86146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46">
        <w:rPr>
          <w:rFonts w:ascii="Times New Roman" w:hAnsi="Times New Roman" w:cs="Times New Roman"/>
          <w:sz w:val="24"/>
        </w:rPr>
        <w:t>Обобщение по уроку, подведение итогов.</w:t>
      </w:r>
      <w:r w:rsidRPr="00A8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BC" w:rsidRPr="00C7047A" w:rsidRDefault="001E51BC" w:rsidP="001E51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7A">
        <w:rPr>
          <w:rFonts w:ascii="Times New Roman" w:hAnsi="Times New Roman" w:cs="Times New Roman"/>
          <w:sz w:val="24"/>
          <w:szCs w:val="24"/>
        </w:rPr>
        <w:t>Инструкция к выполнению домашнего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D5" w:rsidRDefault="000947D5" w:rsidP="000947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947D5" w:rsidRDefault="000947D5" w:rsidP="00460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FA" w:rsidRPr="000947D5" w:rsidRDefault="004606FA" w:rsidP="00460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FA" w:rsidRPr="000947D5" w:rsidRDefault="004606FA" w:rsidP="004606FA">
      <w:pPr>
        <w:rPr>
          <w:rFonts w:ascii="Times New Roman" w:hAnsi="Times New Roman" w:cs="Times New Roman"/>
          <w:sz w:val="24"/>
          <w:szCs w:val="24"/>
        </w:rPr>
      </w:pPr>
    </w:p>
    <w:p w:rsidR="006B5A30" w:rsidRPr="000947D5" w:rsidRDefault="006B5A30">
      <w:pPr>
        <w:rPr>
          <w:rFonts w:ascii="Times New Roman" w:hAnsi="Times New Roman" w:cs="Times New Roman"/>
          <w:sz w:val="24"/>
          <w:szCs w:val="24"/>
        </w:rPr>
      </w:pPr>
    </w:p>
    <w:sectPr w:rsidR="006B5A30" w:rsidRPr="000947D5" w:rsidSect="000F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E6F"/>
    <w:multiLevelType w:val="hybridMultilevel"/>
    <w:tmpl w:val="16204278"/>
    <w:lvl w:ilvl="0" w:tplc="B74E9F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1C62"/>
    <w:multiLevelType w:val="hybridMultilevel"/>
    <w:tmpl w:val="0836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5DC6"/>
    <w:multiLevelType w:val="hybridMultilevel"/>
    <w:tmpl w:val="8826C236"/>
    <w:lvl w:ilvl="0" w:tplc="45CE8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67D8C"/>
    <w:multiLevelType w:val="hybridMultilevel"/>
    <w:tmpl w:val="D2FE1A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4606FA"/>
    <w:rsid w:val="000332D7"/>
    <w:rsid w:val="000947D5"/>
    <w:rsid w:val="000F412A"/>
    <w:rsid w:val="001E51BC"/>
    <w:rsid w:val="004606FA"/>
    <w:rsid w:val="006B5A30"/>
    <w:rsid w:val="008444B7"/>
    <w:rsid w:val="00A82D3C"/>
    <w:rsid w:val="00D56A1C"/>
    <w:rsid w:val="00FC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47D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47D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947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419F-DD2D-4FA6-A254-7F1269FA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2015-03-10T10:14:00Z</dcterms:created>
  <dcterms:modified xsi:type="dcterms:W3CDTF">2015-03-11T18:39:00Z</dcterms:modified>
</cp:coreProperties>
</file>