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BC" w:rsidRPr="006D1A45" w:rsidRDefault="007A5BA9" w:rsidP="007A5BA9">
      <w:pPr>
        <w:jc w:val="center"/>
        <w:rPr>
          <w:b/>
          <w:sz w:val="32"/>
          <w:szCs w:val="32"/>
        </w:rPr>
      </w:pPr>
      <w:r w:rsidRPr="006D1A45">
        <w:rPr>
          <w:b/>
          <w:sz w:val="32"/>
          <w:szCs w:val="32"/>
        </w:rPr>
        <w:t>Алгоритм определения грамматических условий обособления определений</w:t>
      </w:r>
    </w:p>
    <w:tbl>
      <w:tblPr>
        <w:tblStyle w:val="a3"/>
        <w:tblW w:w="0" w:type="auto"/>
        <w:tblLook w:val="04A0"/>
      </w:tblPr>
      <w:tblGrid>
        <w:gridCol w:w="3794"/>
        <w:gridCol w:w="5245"/>
        <w:gridCol w:w="5747"/>
      </w:tblGrid>
      <w:tr w:rsidR="007A5BA9" w:rsidTr="007A5BA9">
        <w:trPr>
          <w:trHeight w:val="256"/>
        </w:trPr>
        <w:tc>
          <w:tcPr>
            <w:tcW w:w="14786" w:type="dxa"/>
            <w:gridSpan w:val="3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1</w:t>
            </w:r>
            <w:r w:rsidRPr="007A5BA9">
              <w:rPr>
                <w:sz w:val="28"/>
                <w:szCs w:val="28"/>
              </w:rPr>
              <w:t>. Найти определение и определяемое слово</w:t>
            </w:r>
          </w:p>
        </w:tc>
      </w:tr>
      <w:tr w:rsidR="007A5BA9" w:rsidTr="007A5BA9">
        <w:tc>
          <w:tcPr>
            <w:tcW w:w="14786" w:type="dxa"/>
            <w:gridSpan w:val="3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2.</w:t>
            </w:r>
            <w:r w:rsidRPr="007A5BA9">
              <w:rPr>
                <w:sz w:val="28"/>
                <w:szCs w:val="28"/>
              </w:rPr>
              <w:t xml:space="preserve"> Чем выражено определяемое слово?</w:t>
            </w: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jc w:val="center"/>
              <w:rPr>
                <w:b/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Местоимением</w:t>
            </w:r>
          </w:p>
        </w:tc>
        <w:tc>
          <w:tcPr>
            <w:tcW w:w="10992" w:type="dxa"/>
            <w:gridSpan w:val="2"/>
          </w:tcPr>
          <w:p w:rsidR="007A5BA9" w:rsidRPr="007A5BA9" w:rsidRDefault="007A5BA9" w:rsidP="007A5BA9">
            <w:pPr>
              <w:jc w:val="center"/>
              <w:rPr>
                <w:b/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Существительным</w:t>
            </w: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  <w:r w:rsidRPr="007A5BA9">
              <w:rPr>
                <w:sz w:val="28"/>
                <w:szCs w:val="28"/>
              </w:rPr>
              <w:t>Определение обособляется</w:t>
            </w:r>
          </w:p>
        </w:tc>
        <w:tc>
          <w:tcPr>
            <w:tcW w:w="10992" w:type="dxa"/>
            <w:gridSpan w:val="2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</w:tr>
      <w:tr w:rsidR="007A5BA9" w:rsidTr="007A5BA9">
        <w:tc>
          <w:tcPr>
            <w:tcW w:w="3794" w:type="dxa"/>
          </w:tcPr>
          <w:p w:rsidR="007A5BA9" w:rsidRDefault="007A5BA9" w:rsidP="007A5BA9">
            <w:pPr>
              <w:rPr>
                <w:sz w:val="28"/>
                <w:szCs w:val="28"/>
              </w:rPr>
            </w:pPr>
          </w:p>
          <w:p w:rsidR="007A5BA9" w:rsidRDefault="007A5BA9" w:rsidP="007A5BA9">
            <w:pPr>
              <w:rPr>
                <w:sz w:val="28"/>
                <w:szCs w:val="28"/>
              </w:rPr>
            </w:pPr>
          </w:p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10992" w:type="dxa"/>
            <w:gridSpan w:val="2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3</w:t>
            </w:r>
            <w:r w:rsidRPr="007A5BA9">
              <w:rPr>
                <w:sz w:val="28"/>
                <w:szCs w:val="28"/>
              </w:rPr>
              <w:t>. Определить позицию определения по отношению к определяемому слову</w:t>
            </w: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Pr="007A5BA9" w:rsidRDefault="007A5BA9" w:rsidP="007A5BA9">
            <w:pPr>
              <w:rPr>
                <w:b/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После определяемого слова</w:t>
            </w: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b/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Перед определяемым словом</w:t>
            </w: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  <w:r w:rsidRPr="007A5BA9">
              <w:rPr>
                <w:sz w:val="28"/>
                <w:szCs w:val="28"/>
              </w:rPr>
              <w:t>Определение обособляется</w:t>
            </w: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  <w:r w:rsidRPr="007A5BA9">
              <w:rPr>
                <w:sz w:val="28"/>
                <w:szCs w:val="28"/>
              </w:rPr>
              <w:t>Определение не обособляется</w:t>
            </w: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Pr="007A5BA9" w:rsidRDefault="0050750A" w:rsidP="007A5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A5BA9" w:rsidRPr="007A5BA9">
              <w:rPr>
                <w:sz w:val="28"/>
                <w:szCs w:val="28"/>
              </w:rPr>
              <w:t>распространённое</w:t>
            </w:r>
            <w:r w:rsidR="00827941">
              <w:rPr>
                <w:sz w:val="28"/>
                <w:szCs w:val="28"/>
              </w:rPr>
              <w:t xml:space="preserve"> определение</w:t>
            </w: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Default="007A5BA9" w:rsidP="007A5BA9">
            <w:pPr>
              <w:rPr>
                <w:sz w:val="28"/>
                <w:szCs w:val="28"/>
              </w:rPr>
            </w:pPr>
          </w:p>
          <w:p w:rsidR="007A5BA9" w:rsidRDefault="007A5BA9" w:rsidP="007A5BA9">
            <w:pPr>
              <w:rPr>
                <w:sz w:val="28"/>
                <w:szCs w:val="28"/>
              </w:rPr>
            </w:pPr>
          </w:p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Pr="007A5BA9" w:rsidRDefault="0050750A" w:rsidP="007A5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определение и</w:t>
            </w:r>
            <w:r w:rsidR="007A5BA9" w:rsidRPr="007A5BA9">
              <w:rPr>
                <w:sz w:val="28"/>
                <w:szCs w:val="28"/>
              </w:rPr>
              <w:t xml:space="preserve"> определение</w:t>
            </w: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b/>
                <w:sz w:val="28"/>
                <w:szCs w:val="28"/>
              </w:rPr>
            </w:pPr>
            <w:r w:rsidRPr="007A5BA9">
              <w:rPr>
                <w:b/>
                <w:sz w:val="28"/>
                <w:szCs w:val="28"/>
              </w:rPr>
              <w:t>4. Будь внимателен! Проверь!</w:t>
            </w: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Default="007A5BA9" w:rsidP="007A5BA9">
            <w:pPr>
              <w:rPr>
                <w:sz w:val="28"/>
                <w:szCs w:val="28"/>
              </w:rPr>
            </w:pPr>
          </w:p>
          <w:p w:rsidR="007A5BA9" w:rsidRDefault="007A5BA9" w:rsidP="007A5BA9">
            <w:pPr>
              <w:rPr>
                <w:sz w:val="28"/>
                <w:szCs w:val="28"/>
              </w:rPr>
            </w:pPr>
          </w:p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</w:tr>
      <w:tr w:rsidR="007A5BA9" w:rsidTr="007A5BA9">
        <w:tc>
          <w:tcPr>
            <w:tcW w:w="3794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7A5BA9" w:rsidRPr="007A5BA9" w:rsidRDefault="007A5BA9" w:rsidP="007A5BA9">
            <w:pPr>
              <w:rPr>
                <w:sz w:val="28"/>
                <w:szCs w:val="28"/>
              </w:rPr>
            </w:pPr>
          </w:p>
        </w:tc>
      </w:tr>
      <w:tr w:rsidR="006D1A45" w:rsidTr="006D1A45">
        <w:tc>
          <w:tcPr>
            <w:tcW w:w="14786" w:type="dxa"/>
            <w:gridSpan w:val="3"/>
          </w:tcPr>
          <w:p w:rsidR="006D1A45" w:rsidRPr="006D1A45" w:rsidRDefault="006D1A45" w:rsidP="006D1A45">
            <w:pPr>
              <w:jc w:val="center"/>
              <w:rPr>
                <w:sz w:val="28"/>
                <w:szCs w:val="28"/>
              </w:rPr>
            </w:pPr>
            <w:r w:rsidRPr="006D1A45">
              <w:rPr>
                <w:sz w:val="28"/>
                <w:szCs w:val="28"/>
              </w:rPr>
              <w:t>Определение</w:t>
            </w:r>
            <w:proofErr w:type="gramStart"/>
            <w:r w:rsidRPr="006D1A45">
              <w:rPr>
                <w:sz w:val="28"/>
                <w:szCs w:val="28"/>
              </w:rPr>
              <w:t xml:space="preserve">, ....... </w:t>
            </w:r>
            <w:proofErr w:type="gramEnd"/>
            <w:r w:rsidRPr="006D1A45">
              <w:rPr>
                <w:sz w:val="28"/>
                <w:szCs w:val="28"/>
              </w:rPr>
              <w:t>определяемое слово</w:t>
            </w:r>
          </w:p>
        </w:tc>
      </w:tr>
      <w:tr w:rsidR="006D1A45" w:rsidTr="006D1A45">
        <w:tc>
          <w:tcPr>
            <w:tcW w:w="14786" w:type="dxa"/>
            <w:gridSpan w:val="3"/>
          </w:tcPr>
          <w:p w:rsidR="006D1A45" w:rsidRDefault="006D1A45" w:rsidP="007A5BA9"/>
        </w:tc>
      </w:tr>
    </w:tbl>
    <w:p w:rsidR="006D1A45" w:rsidRDefault="006D1A45" w:rsidP="007A5BA9"/>
    <w:p w:rsidR="006D1A45" w:rsidRDefault="006D1A45" w:rsidP="007A5BA9"/>
    <w:p w:rsidR="006D1A45" w:rsidRPr="007A5BA9" w:rsidRDefault="006D1A45" w:rsidP="007A5BA9"/>
    <w:sectPr w:rsidR="006D1A45" w:rsidRPr="007A5BA9" w:rsidSect="007A5B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BA9"/>
    <w:rsid w:val="002724F5"/>
    <w:rsid w:val="0050750A"/>
    <w:rsid w:val="006D1A45"/>
    <w:rsid w:val="007A5BA9"/>
    <w:rsid w:val="00827941"/>
    <w:rsid w:val="00857BBC"/>
    <w:rsid w:val="00BE3E5C"/>
    <w:rsid w:val="00D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МОУ "Краснозаводская средняя общеобразовательная "</cp:lastModifiedBy>
  <cp:revision>4</cp:revision>
  <cp:lastPrinted>2010-02-10T13:50:00Z</cp:lastPrinted>
  <dcterms:created xsi:type="dcterms:W3CDTF">2010-02-09T07:40:00Z</dcterms:created>
  <dcterms:modified xsi:type="dcterms:W3CDTF">2010-02-10T14:16:00Z</dcterms:modified>
</cp:coreProperties>
</file>