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5"/>
        <w:gridCol w:w="201"/>
        <w:gridCol w:w="5475"/>
      </w:tblGrid>
      <w:tr w:rsidR="00AB7ADF" w:rsidRPr="00190DF4" w:rsidTr="00190DF4">
        <w:trPr>
          <w:trHeight w:val="145"/>
        </w:trPr>
        <w:tc>
          <w:tcPr>
            <w:tcW w:w="4825" w:type="dxa"/>
          </w:tcPr>
          <w:p w:rsidR="00AB7ADF" w:rsidRPr="00190DF4" w:rsidRDefault="00AB7ADF" w:rsidP="002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76" w:type="dxa"/>
            <w:gridSpan w:val="2"/>
          </w:tcPr>
          <w:p w:rsidR="00AB7ADF" w:rsidRPr="00190DF4" w:rsidRDefault="00AB7ADF" w:rsidP="002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B7ADF" w:rsidRPr="00190DF4" w:rsidTr="0083790F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2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1 этап: Организационный момент.</w:t>
            </w:r>
          </w:p>
        </w:tc>
      </w:tr>
      <w:tr w:rsidR="00AB7ADF" w:rsidRPr="00190DF4" w:rsidTr="00F007CF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2A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подготовка обучающихся к предстоящей работе на уроке.</w:t>
            </w:r>
          </w:p>
          <w:p w:rsidR="00AB7ADF" w:rsidRPr="00190DF4" w:rsidRDefault="00AB7ADF" w:rsidP="002A4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Формируемые УУД: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позитивное отношение к предстоящей деятельности, включение в учебную деятельность.</w:t>
            </w:r>
          </w:p>
        </w:tc>
      </w:tr>
      <w:tr w:rsidR="00AB7ADF" w:rsidRPr="00190DF4" w:rsidTr="00190DF4">
        <w:trPr>
          <w:trHeight w:val="145"/>
        </w:trPr>
        <w:tc>
          <w:tcPr>
            <w:tcW w:w="4825" w:type="dxa"/>
          </w:tcPr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Здравствуйте, ребята.</w:t>
            </w: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Наш урок я хочу начать со стихотворения.</w:t>
            </w: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Учитель читает вместе с детьми на слайде 1.</w:t>
            </w:r>
          </w:p>
        </w:tc>
        <w:tc>
          <w:tcPr>
            <w:tcW w:w="5676" w:type="dxa"/>
            <w:gridSpan w:val="2"/>
          </w:tcPr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Стоят, читают стих, садятся.</w:t>
            </w: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Мамы и папы ушли на работу,</w:t>
            </w: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Пользу приносят они всей стране.</w:t>
            </w: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Мы с тобой тоже за партой работаем,</w:t>
            </w: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Знанья добыть нужно мне и тебе.</w:t>
            </w: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Пожелаем мы трудиться</w:t>
            </w:r>
          </w:p>
          <w:p w:rsidR="00AB7ADF" w:rsidRPr="00190DF4" w:rsidRDefault="00AB7ADF" w:rsidP="0019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И успехов всем добиться!</w:t>
            </w:r>
          </w:p>
        </w:tc>
      </w:tr>
      <w:tr w:rsidR="00AB7ADF" w:rsidRPr="00190DF4" w:rsidTr="00190DF4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2 этап: Актуализация знаний</w:t>
            </w:r>
          </w:p>
        </w:tc>
      </w:tr>
      <w:tr w:rsidR="00AB7ADF" w:rsidRPr="00190DF4" w:rsidTr="00E950BE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 xml:space="preserve">Цель этапа: 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Подготовить к восприятию нового материала.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Создать условия для формулирования детьми целей и задач урока.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Формируемые УУД: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овладение логическим действием обобщения, построение рассуждений на основе известных понятий.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- осознанноепостроение речевого высказывания. 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умение осознавать и формулировать цель работы с помощью учителя.</w:t>
            </w:r>
          </w:p>
        </w:tc>
      </w:tr>
      <w:tr w:rsidR="00AB7ADF" w:rsidRPr="00190DF4" w:rsidTr="00190DF4">
        <w:trPr>
          <w:trHeight w:val="145"/>
        </w:trPr>
        <w:tc>
          <w:tcPr>
            <w:tcW w:w="5026" w:type="dxa"/>
            <w:gridSpan w:val="2"/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Сегодня на уроке  мы отправимся в путешествие по «виртуальному» городу.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Что значит «виртуальный»?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Чтобы отправиться в путешествие нам нужно подготовиться и для этого выполнить задание: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«Найди «лишнее слово» 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(на 2 слайде группы слов)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- маршрут, </w:t>
            </w:r>
            <w:r w:rsidRPr="00190DF4">
              <w:rPr>
                <w:rFonts w:ascii="Times New Roman" w:hAnsi="Times New Roman"/>
                <w:sz w:val="24"/>
                <w:szCs w:val="24"/>
                <w:u w:val="single"/>
              </w:rPr>
              <w:t>потребность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, автобус, поездка.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- здоровье, гигиена, </w:t>
            </w:r>
            <w:r w:rsidRPr="00190DF4">
              <w:rPr>
                <w:rFonts w:ascii="Times New Roman" w:hAnsi="Times New Roman"/>
                <w:sz w:val="24"/>
                <w:szCs w:val="24"/>
                <w:u w:val="single"/>
              </w:rPr>
              <w:t>экономика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, физкультура.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- удача, везение, </w:t>
            </w:r>
            <w:r w:rsidRPr="00190DF4">
              <w:rPr>
                <w:rFonts w:ascii="Times New Roman" w:hAnsi="Times New Roman"/>
                <w:sz w:val="24"/>
                <w:szCs w:val="24"/>
                <w:u w:val="single"/>
              </w:rPr>
              <w:t>товар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, успех.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Какой темой объединены «лишние» слова?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Постановка учебной проблемы.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Для чего нужна экономика?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А что нужно человеку для жизни?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А как можно, одним словом назвать эти составляющие?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Все, что нужно людям для жизни называют</w:t>
            </w: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 xml:space="preserve"> ПОТРЕБНОСТЯМИ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(на доску прикрепляю карточку)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- Как понимаете значение слова «потребности»? 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Высказывают мнение (придуманный, ненастоящий)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Дети делают обобщение и находят «лишнее» слово.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Проводят рефлексию собственной деятельности.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Формулируют тему, цели, задачи урока.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Воздух, пища, вода, свет, одежда, жилье, транспорт, книги, обувь,…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Дети делают предположение.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Потребность – это нужна, желание, необходимость.</w:t>
            </w:r>
          </w:p>
        </w:tc>
      </w:tr>
      <w:tr w:rsidR="00AB7ADF" w:rsidRPr="00190DF4" w:rsidTr="00190DF4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3 этап: Первичное усвоение новых знаний.</w:t>
            </w:r>
          </w:p>
        </w:tc>
      </w:tr>
      <w:tr w:rsidR="00AB7ADF" w:rsidRPr="00190DF4" w:rsidTr="0028528D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создания условий для решения учебной задачи и нахождения путей ее решения.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Формируемые УУД: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умение понимать учебную задачу и стремление ее выполнить; готовность слушать и вести диалог; излагать свое мнение и аргументировать свою точку зрения; использование анализа, сравнения для выявления общих и различных свойств понятий, овладение начальными сведениями об экономике, потребности человека,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      </w:r>
          </w:p>
        </w:tc>
      </w:tr>
      <w:tr w:rsidR="00AB7ADF" w:rsidRPr="00190DF4" w:rsidTr="00190DF4">
        <w:trPr>
          <w:trHeight w:val="145"/>
        </w:trPr>
        <w:tc>
          <w:tcPr>
            <w:tcW w:w="5026" w:type="dxa"/>
            <w:gridSpan w:val="2"/>
            <w:tcBorders>
              <w:bottom w:val="nil"/>
            </w:tcBorders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Перед началом путешествия возьмите необычные «билеты». На своем «билете»  напишите ваше одно заветное желание, которое должно осуществиться в ходе нашего путешествия (пишу на доске в столбики желания).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Значит и ваше желание тоже является потребностью.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Так что же такое потребности?</w:t>
            </w:r>
          </w:p>
        </w:tc>
        <w:tc>
          <w:tcPr>
            <w:tcW w:w="5475" w:type="dxa"/>
            <w:tcBorders>
              <w:bottom w:val="nil"/>
            </w:tcBorders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Выбирают «билеты», имеющие форму транспортного средства и записывают желание.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Несколько детей озвучивают свои желания.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Предположения детей: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жизненные необходимости, все, что нужно человеку.</w:t>
            </w:r>
          </w:p>
        </w:tc>
      </w:tr>
      <w:tr w:rsidR="00AB7ADF" w:rsidRPr="00190DF4" w:rsidTr="00190DF4">
        <w:trPr>
          <w:trHeight w:val="145"/>
        </w:trPr>
        <w:tc>
          <w:tcPr>
            <w:tcW w:w="5026" w:type="dxa"/>
            <w:gridSpan w:val="2"/>
            <w:tcBorders>
              <w:top w:val="nil"/>
            </w:tcBorders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Но потребности, ребята делятся на группы.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А вот, чтобы узнать, какие это группы нам нужно открыть страницу рабочей тетради 23 и внимательно прочитать стихотворение «Чего нельзя купить?» В. Орловой.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Сейчас мы поработаем группами. Ребята 1 ряда подчеркнут карандашом, какие потребности можно купить. Ребята 2 ряда подчеркнут, какие потребности не покупаются. Ну, а ребята 3 ряда будут вас проверять.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Давайте проверим, что у нас получилось.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Скажите, ребята, что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дает нам потребности, которые нельзя купить?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-Совершенно верно. Первая группа потребностей – природная.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Обратите внимание на слайд! Что делают здесь дети?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(на 3 слайде)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Общаются ,и мы с вами общаемся, какие потребности возникают у нас при общении в классе, в семье?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А можно ли эти потребности купить?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Запишите в рабочую тетрадь такие потребности, которые не покупаются.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Кто может озвучить, что написали?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Подведем итог нашей беседы: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Какие мы выделили потребности?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( на 4 слайде в форме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« кластер» разнообразие потребностей).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А что или кто удовлетворяет материальные потребности?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- Все это дает нам </w:t>
            </w:r>
            <w:r w:rsidRPr="00190D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экономика</w:t>
            </w:r>
            <w:r w:rsidRPr="00190DF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(табличку на доску)</w:t>
            </w:r>
          </w:p>
        </w:tc>
        <w:tc>
          <w:tcPr>
            <w:tcW w:w="5475" w:type="dxa"/>
            <w:tcBorders>
              <w:top w:val="nil"/>
            </w:tcBorders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Чтение стихотворения.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Росу, птичье пение в лесу, лес, родник, поля.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Общаются, играют.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Дружеские, заботливые.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Отвечает один учащийся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Предположения детей  (потребности у людей бывают разные по цели и по смыслу).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Дети приводят примеры нравственных, физиологических, материальных, духовных,</w:t>
            </w:r>
            <w:r w:rsidRPr="00190D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потребностей.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Предположение детей (экономика)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ADF" w:rsidRPr="00190DF4" w:rsidTr="00190DF4">
        <w:trPr>
          <w:trHeight w:val="145"/>
        </w:trPr>
        <w:tc>
          <w:tcPr>
            <w:tcW w:w="5026" w:type="dxa"/>
            <w:gridSpan w:val="2"/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Ребята, а может кто-нибудь вспомнит, что такое экономика? Эту тему вы изучали во 2 классе.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Где можно найти точный и правильный ответ на вопрос?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Рассказ учителя о понятии «экономика».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(на 5 слайде научное определение понятия)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- слово «экономика»произошло от двух греческих слов «экос» и «номос». «Экос» означает «дом» или как «домашнее хозяйство». А «номос» - означает «правило», «закон». 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Получается что экономика – это правила и законы ведения домашнего хозяйства.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Какова же главная задача экономики?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Главная задача экономики – удовлетворение разных потребностей людей.</w:t>
            </w: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(слайд 6)</w:t>
            </w:r>
          </w:p>
        </w:tc>
        <w:tc>
          <w:tcPr>
            <w:tcW w:w="5475" w:type="dxa"/>
          </w:tcPr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Дети, пожелавшие выполнить задания и найти определение данного понятия, зачитывают, остальные слушают, сравнивают, анализируют.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Слушают рассказ учителя и смотрят слайд.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Предположение детей.</w:t>
            </w:r>
          </w:p>
        </w:tc>
      </w:tr>
      <w:tr w:rsidR="00AB7ADF" w:rsidRPr="00190DF4" w:rsidTr="00190DF4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4 этап: Первичное закрепление знаний.</w:t>
            </w:r>
          </w:p>
        </w:tc>
      </w:tr>
      <w:tr w:rsidR="00AB7ADF" w:rsidRPr="00190DF4" w:rsidTr="00374522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проверить первичные знания.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Формирующие УУД: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развитие внимания, мыслительных операций (анализ, синтез), развитие диалоговой речи, умение слушать других, извлечение необходимой информации из текста.</w:t>
            </w:r>
          </w:p>
        </w:tc>
      </w:tr>
      <w:tr w:rsidR="00AB7ADF" w:rsidRPr="00190DF4" w:rsidTr="00190DF4">
        <w:trPr>
          <w:trHeight w:val="145"/>
        </w:trPr>
        <w:tc>
          <w:tcPr>
            <w:tcW w:w="5026" w:type="dxa"/>
            <w:gridSpan w:val="2"/>
          </w:tcPr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А теперь поиграем в игру «Отгадай потребности».</w:t>
            </w:r>
          </w:p>
          <w:p w:rsidR="00AB7ADF" w:rsidRPr="00BD1356" w:rsidRDefault="00AB7ADF" w:rsidP="00BD13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56">
              <w:rPr>
                <w:rFonts w:ascii="Times New Roman" w:hAnsi="Times New Roman"/>
                <w:sz w:val="24"/>
                <w:szCs w:val="24"/>
              </w:rPr>
              <w:t>Я лежу</w:t>
            </w:r>
            <w:r>
              <w:rPr>
                <w:rFonts w:ascii="Times New Roman" w:hAnsi="Times New Roman"/>
                <w:sz w:val="24"/>
                <w:szCs w:val="24"/>
              </w:rPr>
              <w:t>, болею</w:t>
            </w:r>
          </w:p>
          <w:p w:rsidR="00AB7ADF" w:rsidRPr="00BD1356" w:rsidRDefault="00AB7ADF" w:rsidP="00BD1356">
            <w:pPr>
              <w:pStyle w:val="ListParagraph"/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56">
              <w:rPr>
                <w:rFonts w:ascii="Times New Roman" w:hAnsi="Times New Roman"/>
                <w:sz w:val="24"/>
                <w:szCs w:val="24"/>
              </w:rPr>
              <w:t>Сам себя жалею</w:t>
            </w:r>
          </w:p>
          <w:p w:rsidR="00AB7ADF" w:rsidRPr="00BD1356" w:rsidRDefault="00AB7ADF" w:rsidP="00BD13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D1356">
              <w:rPr>
                <w:rFonts w:ascii="Times New Roman" w:hAnsi="Times New Roman"/>
                <w:sz w:val="24"/>
                <w:szCs w:val="24"/>
              </w:rPr>
              <w:t>Лешенька, Лешенька, сделай одолжение.Выучи, Алешенька, таблицу        умножения.</w:t>
            </w:r>
          </w:p>
          <w:p w:rsidR="00AB7ADF" w:rsidRPr="00BD1356" w:rsidRDefault="00AB7ADF" w:rsidP="00BD13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D1356">
              <w:rPr>
                <w:rFonts w:ascii="Times New Roman" w:hAnsi="Times New Roman"/>
                <w:sz w:val="24"/>
                <w:szCs w:val="24"/>
              </w:rPr>
              <w:t>Муха, Муха-Цокотуха,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Позолоченное брюхо.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Муха по полю пошла,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Муха денежку нашла.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Пошла Муха на базар 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И купила самовар.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Молодцы.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Что производят люди, для удовлетворения своих потребностей?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- Но не все товары мы можем ощутить, потрогать. Есть такие виды деятельности людей, с помощью которых мы удовлетворяем свои потребности. Это и называется </w:t>
            </w: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услугами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 - (на доску табличку).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Работа с учебником стр.38-39. А теперь снова поработаем в группах.</w:t>
            </w:r>
          </w:p>
          <w:p w:rsidR="00AB7ADF" w:rsidRPr="00190DF4" w:rsidRDefault="00AB7ADF" w:rsidP="00190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283" w:firstLine="0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Первая группа ищет определение понятия «товар»;</w:t>
            </w:r>
          </w:p>
          <w:p w:rsidR="00AB7ADF" w:rsidRPr="00190DF4" w:rsidRDefault="00AB7ADF" w:rsidP="00190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283" w:firstLine="0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Вторая группа понятия слова «услуга».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Спасибо. Прочитали, а теперь откройте страничку 24 и выполните задание 4.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5475" w:type="dxa"/>
          </w:tcPr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Потребность в медицине.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Потребность в обучении.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Потребность в покупке посуды.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Предположение детей  - </w:t>
            </w: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 xml:space="preserve">(товары) 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(на доску табличку)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Деление на 2 группы. Зачитывают по 1 ученику из группы.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Выписывают определения «товара» и «услуги».</w:t>
            </w:r>
          </w:p>
        </w:tc>
      </w:tr>
      <w:tr w:rsidR="00AB7ADF" w:rsidRPr="00190DF4" w:rsidTr="00190DF4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5 этап: Закрепление полученных знаний</w:t>
            </w:r>
          </w:p>
        </w:tc>
      </w:tr>
      <w:tr w:rsidR="00AB7ADF" w:rsidRPr="00190DF4" w:rsidTr="00CE73D4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осознание и применение знаний, полученных при решении учебной задачи, обобщение и закрепление полученных знаний посредством текста. Развитие познавательной активности.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УУД: 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деятельности; структурирование знаний; построение логической цепи суждения и установление причинно-следственных связей; развитие умения самовыражения, опираясь на личный опыт, наблюдения и получения знания; развитие умения осуществлять умозаключения на основе раннее приобретенных знаний; осуществлять проверку; осуществлять взаимный контроль, адекватно оценивать собственное поведение и поведение окружающих; готовность слушать собеседника.</w:t>
            </w:r>
          </w:p>
        </w:tc>
      </w:tr>
      <w:tr w:rsidR="00AB7ADF" w:rsidRPr="00190DF4" w:rsidTr="00190DF4">
        <w:trPr>
          <w:trHeight w:val="145"/>
        </w:trPr>
        <w:tc>
          <w:tcPr>
            <w:tcW w:w="5026" w:type="dxa"/>
            <w:gridSpan w:val="2"/>
          </w:tcPr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Поработаем в паре.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Путешествие по городу продолжается. Обратите внимание на следующий слайд. </w:t>
            </w: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(На 7 слайде задание - «Узнайте что это «Товары или услуги»?)</w:t>
            </w:r>
          </w:p>
          <w:p w:rsidR="00AB7ADF" w:rsidRPr="00190DF4" w:rsidRDefault="00AB7ADF" w:rsidP="00190D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83" w:firstLine="0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Вы сходили в парикмахерскую, сделали стрижку;</w:t>
            </w:r>
          </w:p>
          <w:p w:rsidR="00AB7ADF" w:rsidRPr="00190DF4" w:rsidRDefault="00AB7ADF" w:rsidP="00190D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83" w:firstLine="0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Вы зашли в аптеку и купили лекарства;</w:t>
            </w:r>
          </w:p>
          <w:p w:rsidR="00AB7ADF" w:rsidRPr="00190DF4" w:rsidRDefault="00AB7ADF" w:rsidP="00190D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83" w:firstLine="0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Вы едите в автобусе по городу;</w:t>
            </w:r>
          </w:p>
          <w:p w:rsidR="00AB7ADF" w:rsidRPr="00190DF4" w:rsidRDefault="00AB7ADF" w:rsidP="00190D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83" w:firstLine="0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Вам доставили письмо;</w:t>
            </w:r>
          </w:p>
          <w:p w:rsidR="00AB7ADF" w:rsidRPr="00190DF4" w:rsidRDefault="00AB7ADF" w:rsidP="00190D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83" w:firstLine="0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Купили продуты в магазине.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- Назови несколько профессий людей, которые производят товары и услуги. 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Проверим в рабочей тетради на с. 25.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Ребята, думаю вы согласитесь со мной, что товары и оказанные нам услуги должны быть хорошего качества. Что для этого нужно?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Давайте вспомним из каких частей состоит экономика? (2класс).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Что включает в себя экономика?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Все отрасли экономики взаимосвязаны между собой.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Кто сможет привести примеры?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Я предлагаю  для ответа на данный вопрос поделиться на группы и выполнить практическую работу. После  детских ответов на доске появляется запись: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1- строительство и промышленность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2- торговля и транспорт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3- с/х и транспорт.</w:t>
            </w:r>
          </w:p>
          <w:p w:rsidR="00AB7ADF" w:rsidRPr="00190DF4" w:rsidRDefault="00AB7ADF" w:rsidP="00190DF4">
            <w:pPr>
              <w:pStyle w:val="ListParagraph"/>
              <w:spacing w:after="0" w:line="240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Молодцы, вы доказали тесную взаимосвязь между отраслями.</w:t>
            </w:r>
          </w:p>
        </w:tc>
        <w:tc>
          <w:tcPr>
            <w:tcW w:w="5475" w:type="dxa"/>
          </w:tcPr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Услуга.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Товар.</w:t>
            </w: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Услуга.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Услуга.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Товар.</w:t>
            </w:r>
          </w:p>
          <w:p w:rsidR="00AB7ADF" w:rsidRPr="00190DF4" w:rsidRDefault="00AB7ADF" w:rsidP="00BD1356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BD1356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(хорошо трудиться).</w:t>
            </w: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Дают ответы.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Называют известные отрасли экономики.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Выполняют группы индивидуальные задание на листочках и дают ответы.</w:t>
            </w:r>
          </w:p>
        </w:tc>
      </w:tr>
      <w:tr w:rsidR="00AB7ADF" w:rsidRPr="00190DF4" w:rsidTr="00190DF4">
        <w:trPr>
          <w:trHeight w:val="145"/>
        </w:trPr>
        <w:tc>
          <w:tcPr>
            <w:tcW w:w="5026" w:type="dxa"/>
            <w:gridSpan w:val="2"/>
          </w:tcPr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А сейчас, давайте мы с вами вернемся к вашим желаниям.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На своем «билете» я написала: «хочу купить сувенир».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Каким образом может осуществиться мое желание, с помощью услуги или товара?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Верно, а какая профессия сможет выполнить мое желание?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Конечно, вы правы.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Вот и вы сейчас напишите на «билетах», каким образом может осуществиться желание. И какая профессия сможет выполнить ваше желание?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Давайте проверим, что у вас получилось.</w:t>
            </w:r>
          </w:p>
        </w:tc>
        <w:tc>
          <w:tcPr>
            <w:tcW w:w="5475" w:type="dxa"/>
          </w:tcPr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 xml:space="preserve">Товара 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Продавец.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Записывают на «билетах» способ удовлетворения своей потребности и необходимую для этого профессию.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Два учащихся зачитывают, что написали.</w:t>
            </w:r>
          </w:p>
        </w:tc>
      </w:tr>
      <w:tr w:rsidR="00AB7ADF" w:rsidRPr="00190DF4" w:rsidTr="00190DF4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6 этап: Рефлексивно-оценочный этап.</w:t>
            </w:r>
          </w:p>
        </w:tc>
      </w:tr>
      <w:tr w:rsidR="00AB7ADF" w:rsidRPr="00190DF4" w:rsidTr="000B0075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проверка достижения собственной цели, оценка эмоционального состояния и активности на уроке каждого учащегося.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Формируемые УУД:</w:t>
            </w:r>
            <w:r w:rsidRPr="00190DF4">
              <w:rPr>
                <w:rFonts w:ascii="Times New Roman" w:hAnsi="Times New Roman"/>
                <w:sz w:val="24"/>
                <w:szCs w:val="24"/>
              </w:rPr>
              <w:t xml:space="preserve"> умение излагать свое мнение и аргументировать свою точку зрения и оценку событий; осознание личностного смысла учения; закрепление положительной мотивации на учебную деятельность, осознание качества и уровня усвоения материала.</w:t>
            </w:r>
          </w:p>
        </w:tc>
      </w:tr>
      <w:tr w:rsidR="00AB7ADF" w:rsidRPr="00190DF4" w:rsidTr="00053335">
        <w:trPr>
          <w:trHeight w:val="145"/>
        </w:trPr>
        <w:tc>
          <w:tcPr>
            <w:tcW w:w="10501" w:type="dxa"/>
            <w:gridSpan w:val="3"/>
          </w:tcPr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Наше путешествие подходит к завершению и мы с вами обобщим то, что сегодня на уроке узнали. Я предлагаю вам тест.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(на 8 слайде тест для оценки своих достижений)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Раздать листочки.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Тест: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Выпиши букву с правильным ответом.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1) Закончи определение: экономика- это….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С) наука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Е) возможность заработать деньги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М) искусство ведения хозяйства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2) Какая отрасль экономика дает нам мясо, хлеб, молоко?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К) промышленность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О) сельское хозяйство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У) торговля.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3) Какая отрасль экономики дает нам одежду, мебель, обувь?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Л) промышленность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Н) с/х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А) торговля.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4) Какая отрасль экономики помогает нам приобрести все продукты и вещи?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З) промышленность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Х) с/х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О) торговля.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5) Какая отрасль экономики доставляет продуты и товары?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П) торговля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Д) транспорт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Ю) строительство.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6) Какая отрасль экономики возводит различные постройки?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Ц) строительство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Г) торговля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И) транспорт.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7) Продолжи фразу: «Все отрасли экономики……»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Я) иногда пересекаются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Ж) самостоятельны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Ы) тесно взаимосвязаны.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-Какое слово у вас получилось?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90DF4">
              <w:rPr>
                <w:rFonts w:ascii="Times New Roman" w:hAnsi="Times New Roman"/>
                <w:b/>
                <w:sz w:val="24"/>
                <w:szCs w:val="24"/>
              </w:rPr>
              <w:t>(на 9 слайде слово для самоконтроля «молодцы»).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-Сейчас проявите немного творчества, напишите краткий рассказ « Ваша самая главная потребность».</w:t>
            </w:r>
          </w:p>
          <w:p w:rsidR="00AB7ADF" w:rsidRPr="00190DF4" w:rsidRDefault="00AB7ADF" w:rsidP="00190DF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-Те ребята, у которых получилось слово «молодцы» получают оценку «5». А те ребята, у которых одна буква оказалась неправильной получают «4». А остальные ребята, не отчаивайтесь, ведь будут еще уроки, где вы обязательно добьетесь высоких результатов.</w:t>
            </w:r>
          </w:p>
          <w:p w:rsidR="00AB7ADF" w:rsidRPr="00190DF4" w:rsidRDefault="00AB7ADF" w:rsidP="002A460A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190DF4">
              <w:rPr>
                <w:rFonts w:ascii="Times New Roman" w:hAnsi="Times New Roman"/>
                <w:sz w:val="24"/>
                <w:szCs w:val="24"/>
              </w:rPr>
              <w:t>- Вы действительно молодцы!</w:t>
            </w:r>
          </w:p>
        </w:tc>
      </w:tr>
    </w:tbl>
    <w:p w:rsidR="00AB7ADF" w:rsidRPr="00190DF4" w:rsidRDefault="00AB7ADF" w:rsidP="00190DF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B7ADF" w:rsidRPr="00190DF4" w:rsidSect="00190DF4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BE"/>
    <w:multiLevelType w:val="hybridMultilevel"/>
    <w:tmpl w:val="2014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32D"/>
    <w:multiLevelType w:val="hybridMultilevel"/>
    <w:tmpl w:val="51DE27A4"/>
    <w:lvl w:ilvl="0" w:tplc="263C531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5C76299"/>
    <w:multiLevelType w:val="hybridMultilevel"/>
    <w:tmpl w:val="D342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92E82"/>
    <w:multiLevelType w:val="hybridMultilevel"/>
    <w:tmpl w:val="BF18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3B38"/>
    <w:multiLevelType w:val="hybridMultilevel"/>
    <w:tmpl w:val="4176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3D9"/>
    <w:multiLevelType w:val="hybridMultilevel"/>
    <w:tmpl w:val="C8BC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31081"/>
    <w:multiLevelType w:val="hybridMultilevel"/>
    <w:tmpl w:val="8CC0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DF4"/>
    <w:rsid w:val="00007B99"/>
    <w:rsid w:val="00053335"/>
    <w:rsid w:val="000B0075"/>
    <w:rsid w:val="00190DF4"/>
    <w:rsid w:val="0021091F"/>
    <w:rsid w:val="0028528D"/>
    <w:rsid w:val="002A460A"/>
    <w:rsid w:val="00374522"/>
    <w:rsid w:val="00375A9D"/>
    <w:rsid w:val="00486855"/>
    <w:rsid w:val="00494366"/>
    <w:rsid w:val="005261E8"/>
    <w:rsid w:val="00612B31"/>
    <w:rsid w:val="00772104"/>
    <w:rsid w:val="0083790F"/>
    <w:rsid w:val="009A5090"/>
    <w:rsid w:val="009C4E34"/>
    <w:rsid w:val="00AB7ADF"/>
    <w:rsid w:val="00BD1356"/>
    <w:rsid w:val="00CE73D4"/>
    <w:rsid w:val="00D6297C"/>
    <w:rsid w:val="00DD7EE6"/>
    <w:rsid w:val="00E950BE"/>
    <w:rsid w:val="00EA038F"/>
    <w:rsid w:val="00F0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2B3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12B3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90D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0D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1660</Words>
  <Characters>9466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учителя</dc:title>
  <dc:subject/>
  <dc:creator>Трушкова</dc:creator>
  <cp:keywords/>
  <dc:description/>
  <cp:lastModifiedBy>User</cp:lastModifiedBy>
  <cp:revision>2</cp:revision>
  <dcterms:created xsi:type="dcterms:W3CDTF">2015-04-08T13:43:00Z</dcterms:created>
  <dcterms:modified xsi:type="dcterms:W3CDTF">2015-04-08T13:43:00Z</dcterms:modified>
</cp:coreProperties>
</file>