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984" w:rsidRDefault="00076984" w:rsidP="0007698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Тицкая</w:t>
      </w:r>
      <w:proofErr w:type="spellEnd"/>
      <w:r>
        <w:rPr>
          <w:b/>
          <w:sz w:val="24"/>
          <w:szCs w:val="24"/>
        </w:rPr>
        <w:t xml:space="preserve"> Людмила Ильинична.  279-340-531</w:t>
      </w:r>
    </w:p>
    <w:p w:rsidR="002043A5" w:rsidRPr="00EC24B5" w:rsidRDefault="00CB3735">
      <w:pPr>
        <w:rPr>
          <w:b/>
          <w:sz w:val="24"/>
          <w:szCs w:val="24"/>
        </w:rPr>
      </w:pPr>
      <w:r w:rsidRPr="00EC24B5">
        <w:rPr>
          <w:b/>
          <w:sz w:val="24"/>
          <w:szCs w:val="24"/>
        </w:rPr>
        <w:t>Тематическое планирование курса: Мой край</w:t>
      </w:r>
      <w:r w:rsidR="00634F81">
        <w:rPr>
          <w:b/>
          <w:sz w:val="24"/>
          <w:szCs w:val="24"/>
        </w:rPr>
        <w:t xml:space="preserve"> родной</w:t>
      </w:r>
      <w:r w:rsidRPr="00EC24B5">
        <w:rPr>
          <w:b/>
          <w:sz w:val="24"/>
          <w:szCs w:val="24"/>
        </w:rPr>
        <w:t xml:space="preserve">  - </w:t>
      </w:r>
      <w:proofErr w:type="spellStart"/>
      <w:r w:rsidRPr="00EC24B5">
        <w:rPr>
          <w:b/>
          <w:sz w:val="24"/>
          <w:szCs w:val="24"/>
        </w:rPr>
        <w:t>Милютинский</w:t>
      </w:r>
      <w:proofErr w:type="spellEnd"/>
      <w:r w:rsidRPr="00EC24B5">
        <w:rPr>
          <w:b/>
          <w:sz w:val="24"/>
          <w:szCs w:val="24"/>
        </w:rPr>
        <w:t xml:space="preserve"> район. 5 класс.</w:t>
      </w: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3970"/>
        <w:gridCol w:w="3201"/>
        <w:gridCol w:w="2894"/>
      </w:tblGrid>
      <w:tr w:rsidR="00D15C02" w:rsidRPr="00B631AA" w:rsidTr="00ED01D0">
        <w:trPr>
          <w:trHeight w:val="733"/>
        </w:trPr>
        <w:tc>
          <w:tcPr>
            <w:tcW w:w="567" w:type="dxa"/>
          </w:tcPr>
          <w:p w:rsidR="00CB3735" w:rsidRDefault="00CB3735" w:rsidP="00CB3735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B3735" w:rsidRPr="00B631AA" w:rsidRDefault="00CB3735" w:rsidP="00CB3735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970" w:type="dxa"/>
          </w:tcPr>
          <w:p w:rsidR="00CB3735" w:rsidRPr="00B631AA" w:rsidRDefault="00CB3735" w:rsidP="00F45889">
            <w:pPr>
              <w:jc w:val="center"/>
              <w:rPr>
                <w:b/>
              </w:rPr>
            </w:pPr>
            <w:r w:rsidRPr="00B631AA">
              <w:rPr>
                <w:b/>
              </w:rPr>
              <w:t>Тема</w:t>
            </w:r>
          </w:p>
        </w:tc>
        <w:tc>
          <w:tcPr>
            <w:tcW w:w="3201" w:type="dxa"/>
          </w:tcPr>
          <w:p w:rsidR="00CB3735" w:rsidRPr="00B631AA" w:rsidRDefault="00CB3735" w:rsidP="00F45889">
            <w:pPr>
              <w:jc w:val="center"/>
              <w:rPr>
                <w:b/>
              </w:rPr>
            </w:pPr>
            <w:r w:rsidRPr="00B631AA">
              <w:rPr>
                <w:b/>
              </w:rPr>
              <w:t>Содержание</w:t>
            </w:r>
          </w:p>
        </w:tc>
        <w:tc>
          <w:tcPr>
            <w:tcW w:w="2894" w:type="dxa"/>
          </w:tcPr>
          <w:p w:rsidR="00CB3735" w:rsidRDefault="00CB3735" w:rsidP="00F45889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и творческие работы учащихся</w:t>
            </w:r>
          </w:p>
          <w:p w:rsidR="00CB3735" w:rsidRPr="00B631AA" w:rsidRDefault="00CB3735" w:rsidP="00F45889">
            <w:pPr>
              <w:jc w:val="center"/>
              <w:rPr>
                <w:b/>
              </w:rPr>
            </w:pPr>
          </w:p>
        </w:tc>
      </w:tr>
      <w:tr w:rsidR="00CB3735" w:rsidRPr="00B631AA" w:rsidTr="00ED01D0">
        <w:trPr>
          <w:trHeight w:val="360"/>
        </w:trPr>
        <w:tc>
          <w:tcPr>
            <w:tcW w:w="10632" w:type="dxa"/>
            <w:gridSpan w:val="4"/>
          </w:tcPr>
          <w:p w:rsidR="00CB3735" w:rsidRDefault="00CB3735" w:rsidP="00F45889">
            <w:pPr>
              <w:jc w:val="center"/>
              <w:rPr>
                <w:b/>
              </w:rPr>
            </w:pPr>
            <w:r>
              <w:rPr>
                <w:b/>
              </w:rPr>
              <w:t>Введение -2 часа</w:t>
            </w:r>
          </w:p>
        </w:tc>
      </w:tr>
      <w:tr w:rsidR="00D15C02" w:rsidTr="00ED01D0">
        <w:tc>
          <w:tcPr>
            <w:tcW w:w="567" w:type="dxa"/>
          </w:tcPr>
          <w:p w:rsidR="00CB3735" w:rsidRDefault="00CB3735" w:rsidP="00F45889">
            <w:r>
              <w:t>1.</w:t>
            </w:r>
          </w:p>
        </w:tc>
        <w:tc>
          <w:tcPr>
            <w:tcW w:w="3970" w:type="dxa"/>
          </w:tcPr>
          <w:p w:rsidR="00CB3735" w:rsidRDefault="00CB3735" w:rsidP="00CB3735">
            <w:r>
              <w:t>1.Что изучают в курсе</w:t>
            </w:r>
            <w:r w:rsidR="00ED01D0">
              <w:t>:</w:t>
            </w:r>
          </w:p>
          <w:p w:rsidR="00CB3735" w:rsidRDefault="008370F0" w:rsidP="00CB3735">
            <w:r>
              <w:t xml:space="preserve">«Мой край - </w:t>
            </w:r>
            <w:proofErr w:type="spellStart"/>
            <w:r>
              <w:t>Милютинский</w:t>
            </w:r>
            <w:proofErr w:type="spellEnd"/>
            <w:r>
              <w:t xml:space="preserve"> район</w:t>
            </w:r>
            <w:r w:rsidR="00CB3735">
              <w:t>»</w:t>
            </w:r>
          </w:p>
        </w:tc>
        <w:tc>
          <w:tcPr>
            <w:tcW w:w="3201" w:type="dxa"/>
          </w:tcPr>
          <w:p w:rsidR="00CB3735" w:rsidRDefault="00CB3735" w:rsidP="00F45889">
            <w:r>
              <w:t xml:space="preserve">Что </w:t>
            </w:r>
            <w:r w:rsidR="008370F0">
              <w:t>изучают в курсе.  Роль краеведческих знаний в жизни современного человека</w:t>
            </w:r>
            <w:r>
              <w:t>.</w:t>
            </w:r>
          </w:p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rPr>
          <w:trHeight w:val="1200"/>
        </w:trPr>
        <w:tc>
          <w:tcPr>
            <w:tcW w:w="567" w:type="dxa"/>
          </w:tcPr>
          <w:p w:rsidR="00CB3735" w:rsidRDefault="00CB3735" w:rsidP="00F45889">
            <w:r>
              <w:t>2.</w:t>
            </w:r>
          </w:p>
        </w:tc>
        <w:tc>
          <w:tcPr>
            <w:tcW w:w="3970" w:type="dxa"/>
          </w:tcPr>
          <w:p w:rsidR="00CB3735" w:rsidRDefault="00CB3735" w:rsidP="00F45889">
            <w:r>
              <w:t xml:space="preserve">2.Методы географических </w:t>
            </w:r>
            <w:r w:rsidR="0086723E">
              <w:t xml:space="preserve">и краеведческих </w:t>
            </w:r>
            <w:r>
              <w:t>исследований</w:t>
            </w:r>
            <w:r w:rsidR="00ED01D0">
              <w:t>.</w:t>
            </w:r>
          </w:p>
        </w:tc>
        <w:tc>
          <w:tcPr>
            <w:tcW w:w="3201" w:type="dxa"/>
          </w:tcPr>
          <w:p w:rsidR="00CB3735" w:rsidRDefault="00CB3735" w:rsidP="00F45889">
            <w:proofErr w:type="gramStart"/>
            <w:r>
              <w:t>Поня</w:t>
            </w:r>
            <w:r w:rsidR="0086723E">
              <w:t>тие о географических  методах  исследования</w:t>
            </w:r>
            <w:r>
              <w:t>:</w:t>
            </w:r>
            <w:r w:rsidR="0086723E">
              <w:t xml:space="preserve"> </w:t>
            </w:r>
            <w:r>
              <w:t xml:space="preserve"> наблюдение, опыт, картографический, статистический, исторический, математический, аэрокосмический.</w:t>
            </w:r>
            <w:proofErr w:type="gramEnd"/>
          </w:p>
        </w:tc>
        <w:tc>
          <w:tcPr>
            <w:tcW w:w="2894" w:type="dxa"/>
          </w:tcPr>
          <w:p w:rsidR="00CB3735" w:rsidRDefault="00CB3735" w:rsidP="00F45889"/>
        </w:tc>
      </w:tr>
      <w:tr w:rsidR="008370F0" w:rsidTr="00ED01D0">
        <w:trPr>
          <w:trHeight w:val="405"/>
        </w:trPr>
        <w:tc>
          <w:tcPr>
            <w:tcW w:w="10632" w:type="dxa"/>
            <w:gridSpan w:val="4"/>
          </w:tcPr>
          <w:p w:rsidR="008370F0" w:rsidRPr="008370F0" w:rsidRDefault="008370F0" w:rsidP="008370F0">
            <w:pPr>
              <w:jc w:val="center"/>
              <w:rPr>
                <w:b/>
              </w:rPr>
            </w:pPr>
            <w:r w:rsidRPr="008370F0">
              <w:rPr>
                <w:b/>
              </w:rPr>
              <w:t>История освоения и население нашего края</w:t>
            </w:r>
            <w:r>
              <w:rPr>
                <w:b/>
              </w:rPr>
              <w:t xml:space="preserve"> – 10 часов</w:t>
            </w:r>
          </w:p>
        </w:tc>
      </w:tr>
      <w:tr w:rsidR="00ED01D0" w:rsidTr="00ED01D0">
        <w:tc>
          <w:tcPr>
            <w:tcW w:w="567" w:type="dxa"/>
          </w:tcPr>
          <w:p w:rsidR="00EA3489" w:rsidRDefault="00EA3489" w:rsidP="00F45889">
            <w:r>
              <w:t>3.</w:t>
            </w:r>
          </w:p>
        </w:tc>
        <w:tc>
          <w:tcPr>
            <w:tcW w:w="3970" w:type="dxa"/>
          </w:tcPr>
          <w:p w:rsidR="00EA3489" w:rsidRDefault="00EA3489" w:rsidP="00F45889">
            <w:r>
              <w:t>1.Древние поселения на Дону. Заочная экскурсия в музей: Танаис.</w:t>
            </w:r>
          </w:p>
          <w:p w:rsidR="00EA3489" w:rsidRDefault="00EA3489" w:rsidP="00F45889"/>
          <w:p w:rsidR="00EA3489" w:rsidRDefault="00EA3489" w:rsidP="00F45889"/>
          <w:p w:rsidR="00EA3489" w:rsidRDefault="00EA3489" w:rsidP="00F45889"/>
        </w:tc>
        <w:tc>
          <w:tcPr>
            <w:tcW w:w="3201" w:type="dxa"/>
            <w:vMerge w:val="restart"/>
          </w:tcPr>
          <w:p w:rsidR="00EA3489" w:rsidRDefault="00EA3489" w:rsidP="00F45889">
            <w:r w:rsidRPr="003059A9">
              <w:t>Древние поселения на Дону</w:t>
            </w:r>
            <w:r>
              <w:t>.  Выбор места поселения.  Типы поселений в крае.  Народы на Дону. Традиционные   жилища людей.  Отношение людей к природе.</w:t>
            </w:r>
          </w:p>
          <w:p w:rsidR="00EA3489" w:rsidRPr="008370F0" w:rsidRDefault="00EA3489" w:rsidP="00F45889">
            <w:r w:rsidRPr="008370F0">
              <w:t>основные этапы заселения территории.</w:t>
            </w:r>
            <w:r>
              <w:t xml:space="preserve"> Казаки их быт и традиции. Образование Ростовской области, </w:t>
            </w:r>
            <w:proofErr w:type="spellStart"/>
            <w:r>
              <w:t>Милютинского</w:t>
            </w:r>
            <w:proofErr w:type="spellEnd"/>
            <w:r>
              <w:t xml:space="preserve"> района и хутора Петровского.</w:t>
            </w:r>
          </w:p>
          <w:p w:rsidR="00EA3489" w:rsidRDefault="00EA3489" w:rsidP="00EA3489">
            <w:r>
              <w:t>Виды хозяйственной деятельности на территории нашего района.</w:t>
            </w:r>
          </w:p>
          <w:p w:rsidR="00EA3489" w:rsidRDefault="00EA3489" w:rsidP="00EA3489">
            <w:r>
              <w:t xml:space="preserve"> Образ жизни населения. Влияние природы на развитие хозяйства, обычаи и быт людей Донского края.</w:t>
            </w:r>
          </w:p>
          <w:p w:rsidR="00EA3489" w:rsidRDefault="00EA3489" w:rsidP="00EA3489">
            <w:r>
              <w:t>Выдающиеся люди нашей местности и их роль в развитии края, всей страны.</w:t>
            </w:r>
            <w:r w:rsidR="00210D9B">
              <w:t xml:space="preserve"> Природные и культурные памятники нашей местности.</w:t>
            </w:r>
          </w:p>
          <w:p w:rsidR="00EA3489" w:rsidRDefault="00EA3489" w:rsidP="00F45889"/>
        </w:tc>
        <w:tc>
          <w:tcPr>
            <w:tcW w:w="2894" w:type="dxa"/>
          </w:tcPr>
          <w:p w:rsidR="00EA3489" w:rsidRDefault="0086723E" w:rsidP="00F45889">
            <w:r>
              <w:t xml:space="preserve">Презентация: «Музей </w:t>
            </w:r>
            <w:proofErr w:type="gramStart"/>
            <w:r>
              <w:t>-Т</w:t>
            </w:r>
            <w:proofErr w:type="gramEnd"/>
            <w:r>
              <w:t>анаис.»</w:t>
            </w:r>
          </w:p>
        </w:tc>
      </w:tr>
      <w:tr w:rsidR="00ED01D0" w:rsidTr="00ED01D0">
        <w:trPr>
          <w:trHeight w:val="420"/>
        </w:trPr>
        <w:tc>
          <w:tcPr>
            <w:tcW w:w="567" w:type="dxa"/>
            <w:vMerge w:val="restart"/>
          </w:tcPr>
          <w:p w:rsidR="00EA3489" w:rsidRDefault="00EA3489" w:rsidP="00CB3735">
            <w:r>
              <w:t>4.</w:t>
            </w:r>
          </w:p>
        </w:tc>
        <w:tc>
          <w:tcPr>
            <w:tcW w:w="3970" w:type="dxa"/>
            <w:vMerge w:val="restart"/>
          </w:tcPr>
          <w:p w:rsidR="00EA3489" w:rsidRDefault="00EA3489" w:rsidP="00F45889">
            <w:r>
              <w:t>2.Казаки их быт и традиции.</w:t>
            </w:r>
          </w:p>
          <w:p w:rsidR="00EA3489" w:rsidRDefault="00EA3489" w:rsidP="00F45889"/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</w:tcPr>
          <w:p w:rsidR="00EA3489" w:rsidRDefault="00EA3489" w:rsidP="00F45889"/>
        </w:tc>
      </w:tr>
      <w:tr w:rsidR="00ED01D0" w:rsidTr="00ED01D0">
        <w:trPr>
          <w:trHeight w:val="269"/>
        </w:trPr>
        <w:tc>
          <w:tcPr>
            <w:tcW w:w="567" w:type="dxa"/>
            <w:vMerge/>
          </w:tcPr>
          <w:p w:rsidR="00EA3489" w:rsidRDefault="00EA3489" w:rsidP="00CB3735"/>
        </w:tc>
        <w:tc>
          <w:tcPr>
            <w:tcW w:w="3970" w:type="dxa"/>
            <w:vMerge/>
          </w:tcPr>
          <w:p w:rsidR="00EA3489" w:rsidRDefault="00EA3489" w:rsidP="00F45889"/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  <w:vMerge w:val="restart"/>
          </w:tcPr>
          <w:p w:rsidR="00EA3489" w:rsidRDefault="00EA3489" w:rsidP="00F45889"/>
        </w:tc>
      </w:tr>
      <w:tr w:rsidR="00ED01D0" w:rsidTr="00ED01D0">
        <w:trPr>
          <w:trHeight w:val="705"/>
        </w:trPr>
        <w:tc>
          <w:tcPr>
            <w:tcW w:w="567" w:type="dxa"/>
          </w:tcPr>
          <w:p w:rsidR="00EA3489" w:rsidRDefault="00EA3489" w:rsidP="00CB3735">
            <w:r>
              <w:t>5.</w:t>
            </w:r>
          </w:p>
        </w:tc>
        <w:tc>
          <w:tcPr>
            <w:tcW w:w="3970" w:type="dxa"/>
          </w:tcPr>
          <w:p w:rsidR="00EA3489" w:rsidRDefault="00EA3489" w:rsidP="00F45889">
            <w:r>
              <w:t xml:space="preserve">3.Образование Ростовской области и </w:t>
            </w:r>
            <w:proofErr w:type="spellStart"/>
            <w:r>
              <w:t>Милютинского</w:t>
            </w:r>
            <w:proofErr w:type="spellEnd"/>
            <w:r>
              <w:t xml:space="preserve"> района </w:t>
            </w:r>
          </w:p>
          <w:p w:rsidR="00EA3489" w:rsidRDefault="00EA3489" w:rsidP="00F45889"/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  <w:vMerge/>
          </w:tcPr>
          <w:p w:rsidR="00EA3489" w:rsidRDefault="00EA3489" w:rsidP="00F45889"/>
        </w:tc>
      </w:tr>
      <w:tr w:rsidR="00ED01D0" w:rsidTr="00ED01D0">
        <w:trPr>
          <w:trHeight w:val="623"/>
        </w:trPr>
        <w:tc>
          <w:tcPr>
            <w:tcW w:w="567" w:type="dxa"/>
          </w:tcPr>
          <w:p w:rsidR="00EA3489" w:rsidRDefault="00EA3489" w:rsidP="00CB3735">
            <w:r>
              <w:t>6.</w:t>
            </w:r>
          </w:p>
        </w:tc>
        <w:tc>
          <w:tcPr>
            <w:tcW w:w="3970" w:type="dxa"/>
          </w:tcPr>
          <w:p w:rsidR="00EA3489" w:rsidRDefault="00EA3489" w:rsidP="00F45889">
            <w:r>
              <w:t xml:space="preserve"> 4.История возникновения хутора </w:t>
            </w:r>
            <w:proofErr w:type="gramStart"/>
            <w:r>
              <w:t>Петровский</w:t>
            </w:r>
            <w:proofErr w:type="gramEnd"/>
            <w:r>
              <w:t>.</w:t>
            </w:r>
          </w:p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</w:tcPr>
          <w:p w:rsidR="00EA3489" w:rsidRDefault="00D15C02" w:rsidP="00F45889">
            <w:r>
              <w:t>Презентация: «Вот моя деревня…</w:t>
            </w:r>
            <w:r w:rsidR="0086723E">
              <w:t>»</w:t>
            </w:r>
          </w:p>
        </w:tc>
      </w:tr>
      <w:tr w:rsidR="00ED01D0" w:rsidTr="00ED01D0">
        <w:tc>
          <w:tcPr>
            <w:tcW w:w="567" w:type="dxa"/>
          </w:tcPr>
          <w:p w:rsidR="00EA3489" w:rsidRDefault="00EA3489" w:rsidP="00F45889">
            <w:r>
              <w:t>7.</w:t>
            </w:r>
          </w:p>
        </w:tc>
        <w:tc>
          <w:tcPr>
            <w:tcW w:w="3970" w:type="dxa"/>
          </w:tcPr>
          <w:p w:rsidR="00EA3489" w:rsidRDefault="00EA3489" w:rsidP="00F45889">
            <w:r>
              <w:t xml:space="preserve">5.Наш хутор в годы Отечественной войны. </w:t>
            </w:r>
            <w:proofErr w:type="spellStart"/>
            <w:r>
              <w:t>Марьевская</w:t>
            </w:r>
            <w:proofErr w:type="spellEnd"/>
            <w:r>
              <w:t xml:space="preserve"> трагедия.</w:t>
            </w:r>
          </w:p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</w:tcPr>
          <w:p w:rsidR="00EA3489" w:rsidRDefault="00EA3489" w:rsidP="00F45889"/>
        </w:tc>
      </w:tr>
      <w:tr w:rsidR="00ED01D0" w:rsidTr="00ED01D0">
        <w:tc>
          <w:tcPr>
            <w:tcW w:w="567" w:type="dxa"/>
          </w:tcPr>
          <w:p w:rsidR="00EA3489" w:rsidRDefault="00EA3489" w:rsidP="00CB3735">
            <w:r>
              <w:t>8.</w:t>
            </w:r>
          </w:p>
        </w:tc>
        <w:tc>
          <w:tcPr>
            <w:tcW w:w="3970" w:type="dxa"/>
          </w:tcPr>
          <w:p w:rsidR="00EA3489" w:rsidRDefault="00EA3489" w:rsidP="00CB3735">
            <w:r>
              <w:t>6.Виды хозяйственной деятельности на территории нашего района</w:t>
            </w:r>
          </w:p>
          <w:p w:rsidR="00EA3489" w:rsidRDefault="00EA3489" w:rsidP="00F45889"/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</w:tcPr>
          <w:p w:rsidR="00EA3489" w:rsidRDefault="00D15C02" w:rsidP="00F45889">
            <w:r>
              <w:t xml:space="preserve">Экскурсия на </w:t>
            </w:r>
            <w:proofErr w:type="gramStart"/>
            <w:r>
              <w:t>сельскохозяйственное</w:t>
            </w:r>
            <w:proofErr w:type="gramEnd"/>
            <w:r>
              <w:t xml:space="preserve"> предприятия: СПК «Родина».</w:t>
            </w:r>
          </w:p>
        </w:tc>
      </w:tr>
      <w:tr w:rsidR="00ED01D0" w:rsidTr="00ED01D0">
        <w:tc>
          <w:tcPr>
            <w:tcW w:w="567" w:type="dxa"/>
          </w:tcPr>
          <w:p w:rsidR="00EA3489" w:rsidRDefault="00EA3489" w:rsidP="00F45889">
            <w:r>
              <w:t>9.</w:t>
            </w:r>
          </w:p>
        </w:tc>
        <w:tc>
          <w:tcPr>
            <w:tcW w:w="3970" w:type="dxa"/>
          </w:tcPr>
          <w:p w:rsidR="00EA3489" w:rsidRDefault="00EA3489" w:rsidP="00F45889">
            <w:r>
              <w:t>7.Влияние природы на развитие хозяйства, традиции и быт населения Донского края.</w:t>
            </w:r>
          </w:p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</w:tcPr>
          <w:p w:rsidR="00EA3489" w:rsidRDefault="00EA3489" w:rsidP="00F45889"/>
        </w:tc>
      </w:tr>
      <w:tr w:rsidR="00ED01D0" w:rsidTr="00ED01D0">
        <w:tc>
          <w:tcPr>
            <w:tcW w:w="567" w:type="dxa"/>
          </w:tcPr>
          <w:p w:rsidR="00EA3489" w:rsidRDefault="00EA3489" w:rsidP="00F45889">
            <w:r>
              <w:t>10.</w:t>
            </w:r>
          </w:p>
        </w:tc>
        <w:tc>
          <w:tcPr>
            <w:tcW w:w="3970" w:type="dxa"/>
          </w:tcPr>
          <w:p w:rsidR="00EA3489" w:rsidRDefault="00EA3489" w:rsidP="0072162A">
            <w:r>
              <w:t>8.Выдающиеся люди Донского края.</w:t>
            </w:r>
          </w:p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</w:tcPr>
          <w:p w:rsidR="00EA3489" w:rsidRDefault="00EA3489" w:rsidP="00F45889"/>
        </w:tc>
      </w:tr>
      <w:tr w:rsidR="00ED01D0" w:rsidTr="00ED01D0">
        <w:trPr>
          <w:trHeight w:val="636"/>
        </w:trPr>
        <w:tc>
          <w:tcPr>
            <w:tcW w:w="567" w:type="dxa"/>
          </w:tcPr>
          <w:p w:rsidR="00EA3489" w:rsidRDefault="00EA3489" w:rsidP="00CB3735">
            <w:r>
              <w:t>11.</w:t>
            </w:r>
          </w:p>
        </w:tc>
        <w:tc>
          <w:tcPr>
            <w:tcW w:w="3970" w:type="dxa"/>
          </w:tcPr>
          <w:p w:rsidR="00EA3489" w:rsidRDefault="00EA3489" w:rsidP="00F45889">
            <w:r>
              <w:t xml:space="preserve">9.М.Б.Греков-художник </w:t>
            </w:r>
            <w:proofErr w:type="gramStart"/>
            <w:r>
              <w:t>–б</w:t>
            </w:r>
            <w:proofErr w:type="gramEnd"/>
            <w:r>
              <w:t>аталист – мой земляк.</w:t>
            </w:r>
          </w:p>
          <w:p w:rsidR="00EA3489" w:rsidRDefault="00EA3489" w:rsidP="00F45889"/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</w:tcPr>
          <w:p w:rsidR="00EA3489" w:rsidRDefault="00EA3489" w:rsidP="00F45889">
            <w:r>
              <w:t>Пр</w:t>
            </w:r>
            <w:r w:rsidR="00D15C02">
              <w:t xml:space="preserve">езентация: </w:t>
            </w:r>
            <w:proofErr w:type="spellStart"/>
            <w:r w:rsidR="00D15C02">
              <w:t>По-Грековским</w:t>
            </w:r>
            <w:proofErr w:type="spellEnd"/>
            <w:r w:rsidR="00D15C02">
              <w:t xml:space="preserve">  местам.</w:t>
            </w:r>
          </w:p>
        </w:tc>
      </w:tr>
      <w:tr w:rsidR="00ED01D0" w:rsidTr="00015DD6">
        <w:trPr>
          <w:trHeight w:val="1048"/>
        </w:trPr>
        <w:tc>
          <w:tcPr>
            <w:tcW w:w="567" w:type="dxa"/>
          </w:tcPr>
          <w:p w:rsidR="00EA3489" w:rsidRDefault="00EA3489" w:rsidP="00CB3735">
            <w:r>
              <w:t>12.</w:t>
            </w:r>
          </w:p>
        </w:tc>
        <w:tc>
          <w:tcPr>
            <w:tcW w:w="3970" w:type="dxa"/>
          </w:tcPr>
          <w:p w:rsidR="00EA3489" w:rsidRDefault="00EA3489" w:rsidP="00F45889">
            <w:r>
              <w:t>10.</w:t>
            </w:r>
            <w:r w:rsidR="00B93360">
              <w:t xml:space="preserve"> Природные и культурные памятники нашей местности.</w:t>
            </w:r>
          </w:p>
          <w:p w:rsidR="00015DD6" w:rsidRDefault="00015DD6" w:rsidP="00F45889"/>
        </w:tc>
        <w:tc>
          <w:tcPr>
            <w:tcW w:w="3201" w:type="dxa"/>
            <w:vMerge/>
          </w:tcPr>
          <w:p w:rsidR="00EA3489" w:rsidRDefault="00EA3489" w:rsidP="00F45889"/>
        </w:tc>
        <w:tc>
          <w:tcPr>
            <w:tcW w:w="2894" w:type="dxa"/>
          </w:tcPr>
          <w:p w:rsidR="00EA3489" w:rsidRDefault="00D15C02" w:rsidP="00F45889">
            <w:r>
              <w:t>Защита проекта: Пойдем в мой край…</w:t>
            </w:r>
          </w:p>
          <w:p w:rsidR="00D15C02" w:rsidRDefault="00D15C02" w:rsidP="00F45889"/>
          <w:p w:rsidR="00D15C02" w:rsidRDefault="00D15C02" w:rsidP="00F45889"/>
          <w:p w:rsidR="00D15C02" w:rsidRDefault="00D15C02" w:rsidP="00F45889"/>
          <w:p w:rsidR="00D15C02" w:rsidRDefault="00D15C02" w:rsidP="00F45889"/>
        </w:tc>
      </w:tr>
      <w:tr w:rsidR="0072162A" w:rsidTr="00ED01D0">
        <w:trPr>
          <w:trHeight w:val="315"/>
        </w:trPr>
        <w:tc>
          <w:tcPr>
            <w:tcW w:w="10632" w:type="dxa"/>
            <w:gridSpan w:val="4"/>
          </w:tcPr>
          <w:p w:rsidR="0072162A" w:rsidRPr="0072162A" w:rsidRDefault="0072162A" w:rsidP="00015DD6">
            <w:pPr>
              <w:jc w:val="center"/>
              <w:rPr>
                <w:b/>
              </w:rPr>
            </w:pPr>
            <w:r w:rsidRPr="0072162A">
              <w:rPr>
                <w:b/>
              </w:rPr>
              <w:t>План и карта –</w:t>
            </w:r>
            <w:r w:rsidR="00373DC5">
              <w:rPr>
                <w:b/>
              </w:rPr>
              <w:t xml:space="preserve"> 10</w:t>
            </w:r>
            <w:r w:rsidRPr="0072162A">
              <w:rPr>
                <w:b/>
              </w:rPr>
              <w:t xml:space="preserve"> часов</w:t>
            </w:r>
          </w:p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lastRenderedPageBreak/>
              <w:t>13.</w:t>
            </w:r>
          </w:p>
        </w:tc>
        <w:tc>
          <w:tcPr>
            <w:tcW w:w="3970" w:type="dxa"/>
          </w:tcPr>
          <w:p w:rsidR="00CB3735" w:rsidRDefault="00D15C02" w:rsidP="00D15C02">
            <w:r>
              <w:t>1. Способы ориентирование на местности, используемые на Дону</w:t>
            </w:r>
          </w:p>
        </w:tc>
        <w:tc>
          <w:tcPr>
            <w:tcW w:w="3201" w:type="dxa"/>
            <w:vMerge w:val="restart"/>
          </w:tcPr>
          <w:p w:rsidR="00CB3735" w:rsidRDefault="00CB3735" w:rsidP="00F45889">
            <w:r>
              <w:t>Определение направлений и расстояний. Способы ориентирование на местности, используемые на Дону. План  местности,  его чтение и составление.</w:t>
            </w:r>
          </w:p>
          <w:p w:rsidR="00CB3735" w:rsidRDefault="00CB3735" w:rsidP="00F45889"/>
          <w:p w:rsidR="00CB3735" w:rsidRDefault="00CB3735" w:rsidP="00F45889">
            <w:pPr>
              <w:rPr>
                <w:spacing w:val="-1"/>
              </w:rPr>
            </w:pPr>
            <w:r>
              <w:rPr>
                <w:spacing w:val="-1"/>
              </w:rPr>
              <w:t>Многообразие географических карт области, особенности работы с ними. Методы получения географической информации о Ростовской области.</w:t>
            </w:r>
          </w:p>
          <w:p w:rsidR="00CB3735" w:rsidRDefault="00CB3735" w:rsidP="00F45889">
            <w:pPr>
              <w:rPr>
                <w:spacing w:val="-1"/>
              </w:rPr>
            </w:pPr>
            <w:r>
              <w:rPr>
                <w:spacing w:val="-1"/>
              </w:rPr>
              <w:t>Географическое положение области, района, хутора.</w:t>
            </w:r>
          </w:p>
          <w:p w:rsidR="00CB3735" w:rsidRDefault="00CB3735" w:rsidP="00F45889">
            <w:pPr>
              <w:rPr>
                <w:spacing w:val="-1"/>
              </w:rPr>
            </w:pPr>
          </w:p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14.</w:t>
            </w:r>
          </w:p>
        </w:tc>
        <w:tc>
          <w:tcPr>
            <w:tcW w:w="3970" w:type="dxa"/>
          </w:tcPr>
          <w:p w:rsidR="00D15C02" w:rsidRDefault="00D15C02" w:rsidP="00D15C02">
            <w:r>
              <w:t xml:space="preserve">2. План  местности, </w:t>
            </w:r>
          </w:p>
          <w:p w:rsidR="00D15C02" w:rsidRDefault="00D15C02" w:rsidP="00D15C02">
            <w:r>
              <w:t xml:space="preserve"> его чтение и </w:t>
            </w:r>
          </w:p>
          <w:p w:rsidR="00D15C02" w:rsidRDefault="00D15C02" w:rsidP="00D15C02">
            <w:r>
              <w:t>составление.</w:t>
            </w:r>
          </w:p>
          <w:p w:rsidR="00CB3735" w:rsidRDefault="00CB3735" w:rsidP="00F45889"/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15.</w:t>
            </w:r>
          </w:p>
        </w:tc>
        <w:tc>
          <w:tcPr>
            <w:tcW w:w="3970" w:type="dxa"/>
          </w:tcPr>
          <w:p w:rsidR="00D15C02" w:rsidRDefault="00D15C02" w:rsidP="00D15C02">
            <w:r>
              <w:t>3.Составления плана</w:t>
            </w:r>
          </w:p>
          <w:p w:rsidR="00D15C02" w:rsidRDefault="00D15C02" w:rsidP="00D15C02">
            <w:r>
              <w:t xml:space="preserve"> центральной части хутора </w:t>
            </w:r>
            <w:proofErr w:type="spellStart"/>
            <w:r>
              <w:t>Нижнепетровского</w:t>
            </w:r>
            <w:proofErr w:type="spellEnd"/>
            <w:r>
              <w:t>.</w:t>
            </w:r>
          </w:p>
          <w:p w:rsidR="00CB3735" w:rsidRDefault="00CB3735"/>
          <w:p w:rsidR="00D15C02" w:rsidRDefault="00D15C02" w:rsidP="00CB3735"/>
          <w:p w:rsidR="00CB3735" w:rsidRDefault="00CB3735"/>
          <w:p w:rsidR="00CB3735" w:rsidRDefault="00CB3735"/>
          <w:p w:rsidR="00CB3735" w:rsidRDefault="00CB3735" w:rsidP="00CB3735"/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00658A" w:rsidP="00F45889">
            <w:r w:rsidRPr="0000658A">
              <w:rPr>
                <w:u w:val="single"/>
              </w:rPr>
              <w:t>Практическая работа №1</w:t>
            </w:r>
            <w:r>
              <w:rPr>
                <w:u w:val="single"/>
              </w:rPr>
              <w:t>.</w:t>
            </w:r>
            <w:r w:rsidR="00D15C02">
              <w:t xml:space="preserve"> Составление плана центральной части хутора </w:t>
            </w:r>
            <w:proofErr w:type="spellStart"/>
            <w:r w:rsidR="00D15C02">
              <w:t>Нижнепетровского</w:t>
            </w:r>
            <w:proofErr w:type="spellEnd"/>
            <w:r w:rsidR="00D15C02">
              <w:t>.</w:t>
            </w:r>
          </w:p>
        </w:tc>
      </w:tr>
      <w:tr w:rsidR="00373DC5" w:rsidTr="00ED01D0">
        <w:trPr>
          <w:trHeight w:val="1875"/>
        </w:trPr>
        <w:tc>
          <w:tcPr>
            <w:tcW w:w="567" w:type="dxa"/>
          </w:tcPr>
          <w:p w:rsidR="00373DC5" w:rsidRDefault="004A65F5" w:rsidP="00F45889">
            <w:r>
              <w:t>16.</w:t>
            </w:r>
          </w:p>
        </w:tc>
        <w:tc>
          <w:tcPr>
            <w:tcW w:w="3970" w:type="dxa"/>
          </w:tcPr>
          <w:p w:rsidR="00373DC5" w:rsidRDefault="00373DC5" w:rsidP="00D15C02">
            <w:r>
              <w:t>4.Определение направлений и расстояний на местности, плане, карте.</w:t>
            </w:r>
          </w:p>
          <w:p w:rsidR="00373DC5" w:rsidRDefault="00373DC5" w:rsidP="00D15C02"/>
          <w:p w:rsidR="00373DC5" w:rsidRDefault="00373DC5" w:rsidP="00D15C02"/>
          <w:p w:rsidR="00373DC5" w:rsidRDefault="00373DC5" w:rsidP="00D15C02"/>
          <w:p w:rsidR="00373DC5" w:rsidRDefault="00373DC5" w:rsidP="00D15C02"/>
        </w:tc>
        <w:tc>
          <w:tcPr>
            <w:tcW w:w="3201" w:type="dxa"/>
            <w:vMerge/>
          </w:tcPr>
          <w:p w:rsidR="00373DC5" w:rsidRDefault="00373DC5" w:rsidP="00F45889"/>
        </w:tc>
        <w:tc>
          <w:tcPr>
            <w:tcW w:w="2894" w:type="dxa"/>
          </w:tcPr>
          <w:p w:rsidR="00373DC5" w:rsidRPr="009C2DB4" w:rsidRDefault="00373DC5" w:rsidP="0000658A">
            <w:pPr>
              <w:pStyle w:val="a4"/>
            </w:pPr>
            <w:r w:rsidRPr="0000658A">
              <w:rPr>
                <w:u w:val="single"/>
              </w:rPr>
              <w:t>Практическая работа №2.</w:t>
            </w:r>
            <w:r>
              <w:t xml:space="preserve"> Определение направлений, азимутов и расстояний по топографической карте Ростовской области и </w:t>
            </w:r>
            <w:proofErr w:type="spellStart"/>
            <w:r>
              <w:t>Милютинского</w:t>
            </w:r>
            <w:proofErr w:type="spellEnd"/>
            <w:r>
              <w:t xml:space="preserve"> района.</w:t>
            </w:r>
          </w:p>
          <w:p w:rsidR="00373DC5" w:rsidRDefault="00373DC5" w:rsidP="00F45889"/>
        </w:tc>
      </w:tr>
      <w:tr w:rsidR="00373DC5" w:rsidTr="00ED01D0">
        <w:trPr>
          <w:trHeight w:val="1335"/>
        </w:trPr>
        <w:tc>
          <w:tcPr>
            <w:tcW w:w="567" w:type="dxa"/>
          </w:tcPr>
          <w:p w:rsidR="00373DC5" w:rsidRDefault="004A65F5" w:rsidP="00F45889">
            <w:r>
              <w:t>17.</w:t>
            </w:r>
          </w:p>
        </w:tc>
        <w:tc>
          <w:tcPr>
            <w:tcW w:w="3970" w:type="dxa"/>
          </w:tcPr>
          <w:p w:rsidR="00373DC5" w:rsidRPr="009C2DB4" w:rsidRDefault="00373DC5" w:rsidP="00373DC5">
            <w:pPr>
              <w:pStyle w:val="a4"/>
            </w:pPr>
            <w:r>
              <w:t>5.Определение  с использованием  компас сторон горизонта и азимутов на местности.</w:t>
            </w:r>
          </w:p>
          <w:p w:rsidR="00373DC5" w:rsidRDefault="00373DC5" w:rsidP="00D15C02"/>
        </w:tc>
        <w:tc>
          <w:tcPr>
            <w:tcW w:w="3201" w:type="dxa"/>
            <w:vMerge/>
          </w:tcPr>
          <w:p w:rsidR="00373DC5" w:rsidRDefault="00373DC5" w:rsidP="00F45889"/>
        </w:tc>
        <w:tc>
          <w:tcPr>
            <w:tcW w:w="2894" w:type="dxa"/>
          </w:tcPr>
          <w:p w:rsidR="00373DC5" w:rsidRPr="00373DC5" w:rsidRDefault="00373DC5" w:rsidP="00F45889">
            <w:pPr>
              <w:rPr>
                <w:u w:val="single"/>
              </w:rPr>
            </w:pPr>
            <w:r w:rsidRPr="00373DC5">
              <w:rPr>
                <w:u w:val="single"/>
              </w:rPr>
              <w:t>Практическая работа №3.</w:t>
            </w:r>
          </w:p>
          <w:p w:rsidR="00373DC5" w:rsidRPr="0000658A" w:rsidRDefault="00373DC5" w:rsidP="00F45889">
            <w:pPr>
              <w:rPr>
                <w:u w:val="single"/>
              </w:rPr>
            </w:pPr>
            <w:r>
              <w:t>Определение  с использованием  компас сторон горизонта и азимутов на местности</w:t>
            </w:r>
          </w:p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18.</w:t>
            </w:r>
          </w:p>
        </w:tc>
        <w:tc>
          <w:tcPr>
            <w:tcW w:w="3970" w:type="dxa"/>
          </w:tcPr>
          <w:p w:rsidR="00CB3735" w:rsidRDefault="00373DC5" w:rsidP="00CB3735">
            <w:pPr>
              <w:rPr>
                <w:spacing w:val="-1"/>
              </w:rPr>
            </w:pPr>
            <w:r>
              <w:rPr>
                <w:spacing w:val="-1"/>
              </w:rPr>
              <w:t>6</w:t>
            </w:r>
            <w:r w:rsidR="0000658A">
              <w:rPr>
                <w:spacing w:val="-1"/>
              </w:rPr>
              <w:t>.Тематические и топографические карты области.</w:t>
            </w:r>
            <w:r w:rsidR="00CB3735">
              <w:rPr>
                <w:spacing w:val="-1"/>
              </w:rPr>
              <w:t xml:space="preserve"> </w:t>
            </w:r>
          </w:p>
          <w:p w:rsidR="00CB3735" w:rsidRDefault="00CB3735" w:rsidP="00CB3735"/>
          <w:p w:rsidR="00CB3735" w:rsidRDefault="00CB3735"/>
          <w:p w:rsidR="00CB3735" w:rsidRDefault="00CB3735" w:rsidP="00CB3735"/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c>
          <w:tcPr>
            <w:tcW w:w="567" w:type="dxa"/>
          </w:tcPr>
          <w:p w:rsidR="00CB3735" w:rsidRPr="00CB3735" w:rsidRDefault="004A65F5" w:rsidP="00F45889">
            <w:pPr>
              <w:rPr>
                <w:spacing w:val="-1"/>
              </w:rPr>
            </w:pPr>
            <w:r>
              <w:rPr>
                <w:spacing w:val="-1"/>
              </w:rPr>
              <w:t>19.</w:t>
            </w:r>
          </w:p>
        </w:tc>
        <w:tc>
          <w:tcPr>
            <w:tcW w:w="3970" w:type="dxa"/>
          </w:tcPr>
          <w:p w:rsidR="00CB3735" w:rsidRPr="0000658A" w:rsidRDefault="00373DC5" w:rsidP="00CB3735">
            <w:pPr>
              <w:rPr>
                <w:spacing w:val="-1"/>
              </w:rPr>
            </w:pPr>
            <w:r>
              <w:t>7</w:t>
            </w:r>
            <w:r w:rsidR="00CB3735">
              <w:t>.</w:t>
            </w:r>
            <w:r w:rsidR="00063F88">
              <w:t xml:space="preserve"> Условные знаки, способы изображения явлений на тематических картах.</w:t>
            </w:r>
            <w:r w:rsidR="00CB3735">
              <w:rPr>
                <w:spacing w:val="-1"/>
              </w:rPr>
              <w:t xml:space="preserve"> </w:t>
            </w:r>
          </w:p>
          <w:p w:rsidR="00CB3735" w:rsidRDefault="00CB3735"/>
          <w:p w:rsidR="00CB3735" w:rsidRDefault="00CB3735"/>
          <w:p w:rsidR="00CB3735" w:rsidRDefault="00CB3735" w:rsidP="00CB3735"/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rPr>
          <w:trHeight w:val="1000"/>
        </w:trPr>
        <w:tc>
          <w:tcPr>
            <w:tcW w:w="567" w:type="dxa"/>
          </w:tcPr>
          <w:p w:rsidR="00CB3735" w:rsidRDefault="004A65F5" w:rsidP="00F45889">
            <w:r>
              <w:t>20.</w:t>
            </w:r>
          </w:p>
        </w:tc>
        <w:tc>
          <w:tcPr>
            <w:tcW w:w="3970" w:type="dxa"/>
          </w:tcPr>
          <w:p w:rsidR="00CB3735" w:rsidRDefault="00373DC5" w:rsidP="00CB3735">
            <w:r>
              <w:t>8</w:t>
            </w:r>
            <w:r w:rsidR="00CB3735">
              <w:t>.Географическое</w:t>
            </w:r>
            <w:r>
              <w:t xml:space="preserve"> </w:t>
            </w:r>
            <w:r w:rsidR="00CB3735">
              <w:t xml:space="preserve">положение </w:t>
            </w:r>
          </w:p>
          <w:p w:rsidR="00CB3735" w:rsidRDefault="00CB3735" w:rsidP="00CB3735">
            <w:r>
              <w:t xml:space="preserve">Ростовской </w:t>
            </w:r>
            <w:r w:rsidR="00373DC5">
              <w:t xml:space="preserve"> о</w:t>
            </w:r>
            <w:r>
              <w:t>бласти</w:t>
            </w:r>
            <w:r w:rsidR="00063F88">
              <w:t>.</w:t>
            </w:r>
          </w:p>
          <w:p w:rsidR="00CB3735" w:rsidRDefault="00CB3735"/>
          <w:p w:rsidR="00CB3735" w:rsidRDefault="00CB3735"/>
          <w:p w:rsidR="00CB3735" w:rsidRDefault="00CB3735" w:rsidP="00CB3735"/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21.</w:t>
            </w:r>
          </w:p>
        </w:tc>
        <w:tc>
          <w:tcPr>
            <w:tcW w:w="3970" w:type="dxa"/>
          </w:tcPr>
          <w:p w:rsidR="00CB3735" w:rsidRDefault="00373DC5" w:rsidP="00F45889">
            <w:r>
              <w:t>9</w:t>
            </w:r>
            <w:r w:rsidR="00063F88">
              <w:t xml:space="preserve">.Определение географического положения </w:t>
            </w:r>
            <w:proofErr w:type="spellStart"/>
            <w:r w:rsidR="00063F88">
              <w:t>Милютинского</w:t>
            </w:r>
            <w:proofErr w:type="spellEnd"/>
            <w:r w:rsidR="00063F88">
              <w:t xml:space="preserve"> района и нашего хутора.</w:t>
            </w:r>
          </w:p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063F88" w:rsidRDefault="00373DC5" w:rsidP="00063F88">
            <w:pPr>
              <w:pStyle w:val="a4"/>
            </w:pPr>
            <w:r>
              <w:rPr>
                <w:u w:val="single"/>
              </w:rPr>
              <w:t>Практическая работа № 4</w:t>
            </w:r>
            <w:r w:rsidR="00063F88" w:rsidRPr="00063F88">
              <w:rPr>
                <w:u w:val="single"/>
              </w:rPr>
              <w:t>.</w:t>
            </w:r>
            <w:r w:rsidR="00063F88">
              <w:t xml:space="preserve"> Определение географического положения своей местности:</w:t>
            </w:r>
            <w:r w:rsidR="00063F88" w:rsidRPr="00B05124">
              <w:t xml:space="preserve"> </w:t>
            </w:r>
            <w:r w:rsidR="00063F88">
              <w:t xml:space="preserve">нанесение на контурную карту границ Ростовской области, </w:t>
            </w:r>
            <w:proofErr w:type="spellStart"/>
            <w:r w:rsidR="00063F88">
              <w:t>Милютинского</w:t>
            </w:r>
            <w:proofErr w:type="spellEnd"/>
            <w:r w:rsidR="00063F88">
              <w:t xml:space="preserve"> района, хутора </w:t>
            </w:r>
            <w:proofErr w:type="spellStart"/>
            <w:r w:rsidR="00063F88">
              <w:t>Нижнепетровского</w:t>
            </w:r>
            <w:proofErr w:type="spellEnd"/>
            <w:r w:rsidR="00063F88">
              <w:t>.</w:t>
            </w:r>
          </w:p>
          <w:p w:rsidR="00CB3735" w:rsidRDefault="00CB3735" w:rsidP="00F45889"/>
        </w:tc>
      </w:tr>
      <w:tr w:rsidR="00D15C02" w:rsidTr="00ED01D0">
        <w:trPr>
          <w:trHeight w:val="1380"/>
        </w:trPr>
        <w:tc>
          <w:tcPr>
            <w:tcW w:w="567" w:type="dxa"/>
          </w:tcPr>
          <w:p w:rsidR="00CB3735" w:rsidRDefault="004A65F5" w:rsidP="00CB3735">
            <w:r>
              <w:lastRenderedPageBreak/>
              <w:t>22.</w:t>
            </w:r>
          </w:p>
        </w:tc>
        <w:tc>
          <w:tcPr>
            <w:tcW w:w="3970" w:type="dxa"/>
          </w:tcPr>
          <w:p w:rsidR="00063F88" w:rsidRDefault="00373DC5" w:rsidP="00F45889">
            <w:r>
              <w:t>10</w:t>
            </w:r>
            <w:r w:rsidR="00063F88">
              <w:t>.Влияние географического положения на природу и хозяйство Ростовской области и нашего района.</w:t>
            </w:r>
          </w:p>
          <w:p w:rsidR="00063F88" w:rsidRDefault="00063F88" w:rsidP="00F45889"/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373DC5" w:rsidTr="00ED01D0">
        <w:trPr>
          <w:trHeight w:val="225"/>
        </w:trPr>
        <w:tc>
          <w:tcPr>
            <w:tcW w:w="10632" w:type="dxa"/>
            <w:gridSpan w:val="4"/>
          </w:tcPr>
          <w:p w:rsidR="00373DC5" w:rsidRPr="00EC24B5" w:rsidRDefault="00373DC5" w:rsidP="00373DC5">
            <w:pPr>
              <w:jc w:val="center"/>
              <w:rPr>
                <w:b/>
              </w:rPr>
            </w:pPr>
            <w:r w:rsidRPr="00EC24B5">
              <w:rPr>
                <w:b/>
              </w:rPr>
              <w:t>Литосфера – 12 часов.</w:t>
            </w:r>
          </w:p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23.</w:t>
            </w:r>
          </w:p>
        </w:tc>
        <w:tc>
          <w:tcPr>
            <w:tcW w:w="3970" w:type="dxa"/>
          </w:tcPr>
          <w:p w:rsidR="00CB3735" w:rsidRDefault="00CB3735" w:rsidP="00F45889">
            <w:r>
              <w:t>1.Горные породы и геологическое строение Ростовской области.</w:t>
            </w:r>
          </w:p>
        </w:tc>
        <w:tc>
          <w:tcPr>
            <w:tcW w:w="3201" w:type="dxa"/>
            <w:vMerge w:val="restart"/>
          </w:tcPr>
          <w:p w:rsidR="00CB3735" w:rsidRDefault="00CB3735" w:rsidP="00F45889">
            <w:r>
              <w:t xml:space="preserve">Минеральные ресурсы области. Характерные черты рельефа области. Разнообразие форм рельефа. </w:t>
            </w:r>
            <w:r w:rsidRPr="00F076B5">
              <w:t xml:space="preserve"> Движения земной коры.</w:t>
            </w:r>
            <w:r>
              <w:t xml:space="preserve"> Главные формы рельефа.  Человек и его воздействие на природу.</w:t>
            </w:r>
          </w:p>
          <w:p w:rsidR="00CB3735" w:rsidRDefault="00CB3735" w:rsidP="00F45889"/>
          <w:p w:rsidR="00CB3735" w:rsidRDefault="00CB3735" w:rsidP="00373DC5"/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24.</w:t>
            </w:r>
          </w:p>
        </w:tc>
        <w:tc>
          <w:tcPr>
            <w:tcW w:w="3970" w:type="dxa"/>
          </w:tcPr>
          <w:p w:rsidR="00CB3735" w:rsidRDefault="00CB3735" w:rsidP="00F45889">
            <w:r>
              <w:t>2.Полезные ископаемые Ростовской области.</w:t>
            </w:r>
          </w:p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25.</w:t>
            </w:r>
          </w:p>
        </w:tc>
        <w:tc>
          <w:tcPr>
            <w:tcW w:w="3970" w:type="dxa"/>
          </w:tcPr>
          <w:p w:rsidR="00CB3735" w:rsidRDefault="00CB3735" w:rsidP="00F45889">
            <w:r>
              <w:t>3.Горные породы нашей местности.</w:t>
            </w:r>
          </w:p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4A65F5">
            <w:r w:rsidRPr="004A65F5">
              <w:rPr>
                <w:u w:val="single"/>
              </w:rPr>
              <w:t>Практическая работа</w:t>
            </w:r>
            <w:r w:rsidR="00EC24B5">
              <w:rPr>
                <w:u w:val="single"/>
              </w:rPr>
              <w:t xml:space="preserve"> № 5</w:t>
            </w:r>
            <w:r w:rsidR="004A65F5">
              <w:rPr>
                <w:u w:val="single"/>
              </w:rPr>
              <w:t xml:space="preserve">. </w:t>
            </w:r>
            <w:r w:rsidR="004A65F5">
              <w:t>Определение и описание горных пород нашего хутора. Составление коллекции.</w:t>
            </w:r>
          </w:p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26</w:t>
            </w:r>
            <w:r w:rsidR="00CB3735">
              <w:t>.</w:t>
            </w:r>
          </w:p>
        </w:tc>
        <w:tc>
          <w:tcPr>
            <w:tcW w:w="3970" w:type="dxa"/>
          </w:tcPr>
          <w:p w:rsidR="00CB3735" w:rsidRDefault="00EC477F" w:rsidP="00F45889">
            <w:r>
              <w:t>4</w:t>
            </w:r>
            <w:r w:rsidR="00CB3735">
              <w:t>.Основные черты рельефа области.</w:t>
            </w:r>
          </w:p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EC477F" w:rsidTr="00ED01D0">
        <w:trPr>
          <w:trHeight w:val="300"/>
        </w:trPr>
        <w:tc>
          <w:tcPr>
            <w:tcW w:w="567" w:type="dxa"/>
          </w:tcPr>
          <w:p w:rsidR="00EC477F" w:rsidRDefault="004A65F5" w:rsidP="00F45889">
            <w:r>
              <w:t>27.</w:t>
            </w:r>
          </w:p>
        </w:tc>
        <w:tc>
          <w:tcPr>
            <w:tcW w:w="3970" w:type="dxa"/>
          </w:tcPr>
          <w:p w:rsidR="00EC477F" w:rsidRDefault="00EC477F" w:rsidP="00F45889">
            <w:r>
              <w:t>5. Формы рельефа нашей области</w:t>
            </w:r>
            <w:r w:rsidR="00EC24B5">
              <w:t xml:space="preserve"> и района</w:t>
            </w:r>
            <w:r>
              <w:t>.</w:t>
            </w:r>
          </w:p>
        </w:tc>
        <w:tc>
          <w:tcPr>
            <w:tcW w:w="3201" w:type="dxa"/>
            <w:vMerge/>
          </w:tcPr>
          <w:p w:rsidR="00EC477F" w:rsidRDefault="00EC477F" w:rsidP="00F45889"/>
        </w:tc>
        <w:tc>
          <w:tcPr>
            <w:tcW w:w="2894" w:type="dxa"/>
          </w:tcPr>
          <w:p w:rsidR="00EC477F" w:rsidRDefault="00EC24B5" w:rsidP="00F45889">
            <w:r w:rsidRPr="004A65F5">
              <w:rPr>
                <w:u w:val="single"/>
              </w:rPr>
              <w:t>Практическая работа</w:t>
            </w:r>
            <w:r>
              <w:rPr>
                <w:u w:val="single"/>
              </w:rPr>
              <w:t xml:space="preserve"> № 6. </w:t>
            </w:r>
            <w:r>
              <w:t>Описание форм поверхности  нашей местности.</w:t>
            </w:r>
          </w:p>
        </w:tc>
      </w:tr>
      <w:tr w:rsidR="00EC477F" w:rsidTr="00ED01D0">
        <w:trPr>
          <w:trHeight w:val="1035"/>
        </w:trPr>
        <w:tc>
          <w:tcPr>
            <w:tcW w:w="567" w:type="dxa"/>
          </w:tcPr>
          <w:p w:rsidR="00EC477F" w:rsidRDefault="00EC477F" w:rsidP="00F45889"/>
        </w:tc>
        <w:tc>
          <w:tcPr>
            <w:tcW w:w="3970" w:type="dxa"/>
          </w:tcPr>
          <w:p w:rsidR="00EC477F" w:rsidRDefault="00EC477F" w:rsidP="00F45889">
            <w:r>
              <w:t>6. Способы использования местных строительных материалов в хозяйственной деятельности.</w:t>
            </w:r>
          </w:p>
        </w:tc>
        <w:tc>
          <w:tcPr>
            <w:tcW w:w="3201" w:type="dxa"/>
            <w:vMerge/>
          </w:tcPr>
          <w:p w:rsidR="00EC477F" w:rsidRDefault="00EC477F" w:rsidP="00F45889"/>
        </w:tc>
        <w:tc>
          <w:tcPr>
            <w:tcW w:w="2894" w:type="dxa"/>
          </w:tcPr>
          <w:p w:rsidR="00EC477F" w:rsidRDefault="00EC24B5" w:rsidP="00F45889">
            <w:r>
              <w:rPr>
                <w:u w:val="single"/>
              </w:rPr>
              <w:t>Практическая работа № 7</w:t>
            </w:r>
            <w:r w:rsidR="00EC477F" w:rsidRPr="00063F88">
              <w:rPr>
                <w:u w:val="single"/>
              </w:rPr>
              <w:t>.</w:t>
            </w:r>
            <w:r w:rsidR="00EC477F">
              <w:t xml:space="preserve"> Выявление способов использования местных строительных материалов в хозяйственной деятельности.</w:t>
            </w:r>
          </w:p>
        </w:tc>
      </w:tr>
      <w:tr w:rsidR="00D15C02" w:rsidTr="00ED01D0">
        <w:tc>
          <w:tcPr>
            <w:tcW w:w="567" w:type="dxa"/>
          </w:tcPr>
          <w:p w:rsidR="00CB3735" w:rsidRDefault="00CB3735" w:rsidP="00CB3735">
            <w:r>
              <w:t xml:space="preserve"> </w:t>
            </w:r>
            <w:r w:rsidR="004A65F5">
              <w:t>28.</w:t>
            </w:r>
          </w:p>
        </w:tc>
        <w:tc>
          <w:tcPr>
            <w:tcW w:w="3970" w:type="dxa"/>
          </w:tcPr>
          <w:p w:rsidR="00CB3735" w:rsidRDefault="00EC477F" w:rsidP="00F45889">
            <w:r>
              <w:t>7</w:t>
            </w:r>
            <w:r w:rsidR="00CB3735">
              <w:t>. Образование и развитие оврагов области и нашей местности</w:t>
            </w:r>
          </w:p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EC24B5">
            <w:pPr>
              <w:pStyle w:val="a4"/>
            </w:pPr>
          </w:p>
        </w:tc>
      </w:tr>
      <w:tr w:rsidR="00D15C02" w:rsidTr="00ED01D0">
        <w:tc>
          <w:tcPr>
            <w:tcW w:w="567" w:type="dxa"/>
          </w:tcPr>
          <w:p w:rsidR="00CB3735" w:rsidRDefault="004A65F5" w:rsidP="00CB3735">
            <w:r>
              <w:t>29.</w:t>
            </w:r>
          </w:p>
        </w:tc>
        <w:tc>
          <w:tcPr>
            <w:tcW w:w="3970" w:type="dxa"/>
          </w:tcPr>
          <w:p w:rsidR="00CB3735" w:rsidRDefault="00EC477F" w:rsidP="00F45889">
            <w:r>
              <w:t>8</w:t>
            </w:r>
            <w:r w:rsidR="00CB3735">
              <w:t>.Меры борьбы с оврагами.</w:t>
            </w:r>
          </w:p>
          <w:p w:rsidR="00EC477F" w:rsidRDefault="00EC477F" w:rsidP="00F45889"/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EC24B5" w:rsidRDefault="00EC24B5" w:rsidP="00EC24B5">
            <w:pPr>
              <w:pStyle w:val="a4"/>
            </w:pPr>
            <w:r>
              <w:rPr>
                <w:u w:val="single"/>
              </w:rPr>
              <w:t>Практическая работа № 8</w:t>
            </w:r>
            <w:r w:rsidRPr="00063F88">
              <w:rPr>
                <w:u w:val="single"/>
              </w:rPr>
              <w:t>.</w:t>
            </w:r>
            <w:r>
              <w:t xml:space="preserve"> Установление причин образования оврагов и балок. Разработка мер по защите территории от оврагов.</w:t>
            </w:r>
          </w:p>
          <w:p w:rsidR="00CB3735" w:rsidRDefault="00CB3735" w:rsidP="00F45889"/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30.</w:t>
            </w:r>
          </w:p>
        </w:tc>
        <w:tc>
          <w:tcPr>
            <w:tcW w:w="3970" w:type="dxa"/>
          </w:tcPr>
          <w:p w:rsidR="00EC24B5" w:rsidRDefault="00EC24B5" w:rsidP="00EC24B5">
            <w:r>
              <w:t xml:space="preserve">9.Экскурсия: </w:t>
            </w:r>
            <w:proofErr w:type="spellStart"/>
            <w:r>
              <w:t>Овраго-балочный</w:t>
            </w:r>
            <w:proofErr w:type="spellEnd"/>
            <w:r>
              <w:t xml:space="preserve"> рельеф нашего хутора. </w:t>
            </w:r>
            <w:proofErr w:type="spellStart"/>
            <w:r>
              <w:t>Марьянская</w:t>
            </w:r>
            <w:proofErr w:type="spellEnd"/>
            <w:r>
              <w:t xml:space="preserve"> балка.</w:t>
            </w:r>
          </w:p>
          <w:p w:rsidR="00CB3735" w:rsidRDefault="00CB3735" w:rsidP="00F45889"/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31.</w:t>
            </w:r>
          </w:p>
        </w:tc>
        <w:tc>
          <w:tcPr>
            <w:tcW w:w="3970" w:type="dxa"/>
          </w:tcPr>
          <w:p w:rsidR="00CB3735" w:rsidRDefault="00275276" w:rsidP="00EC24B5">
            <w:r>
              <w:t>10</w:t>
            </w:r>
            <w:r w:rsidR="00EC24B5">
              <w:t>.Описание форм рельефа. Определения высоты холма с помощью нивелира.</w:t>
            </w:r>
          </w:p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F45889"/>
        </w:tc>
      </w:tr>
      <w:tr w:rsidR="00D15C02" w:rsidTr="00ED01D0">
        <w:tc>
          <w:tcPr>
            <w:tcW w:w="567" w:type="dxa"/>
          </w:tcPr>
          <w:p w:rsidR="00CB3735" w:rsidRDefault="004A65F5" w:rsidP="00F45889">
            <w:r>
              <w:t>32.</w:t>
            </w:r>
          </w:p>
        </w:tc>
        <w:tc>
          <w:tcPr>
            <w:tcW w:w="3970" w:type="dxa"/>
          </w:tcPr>
          <w:p w:rsidR="00CB3735" w:rsidRDefault="00275276" w:rsidP="00F45889">
            <w:r>
              <w:t>11</w:t>
            </w:r>
            <w:r w:rsidR="00EC24B5">
              <w:t>.Природные и антропогенные формы рельефа.</w:t>
            </w:r>
          </w:p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CB3735" w:rsidRDefault="00CB3735" w:rsidP="00EC24B5">
            <w:pPr>
              <w:pStyle w:val="a4"/>
            </w:pPr>
          </w:p>
        </w:tc>
      </w:tr>
      <w:tr w:rsidR="00D15C02" w:rsidTr="00ED01D0">
        <w:tc>
          <w:tcPr>
            <w:tcW w:w="567" w:type="dxa"/>
          </w:tcPr>
          <w:p w:rsidR="00CB3735" w:rsidRDefault="004A65F5" w:rsidP="00CB3735">
            <w:r>
              <w:t>33.</w:t>
            </w:r>
          </w:p>
        </w:tc>
        <w:tc>
          <w:tcPr>
            <w:tcW w:w="3970" w:type="dxa"/>
          </w:tcPr>
          <w:p w:rsidR="00CB3735" w:rsidRDefault="00EC477F" w:rsidP="00EC24B5">
            <w:r>
              <w:t>12</w:t>
            </w:r>
            <w:r w:rsidR="00CB3735">
              <w:t>.</w:t>
            </w:r>
            <w:r w:rsidR="00EC24B5">
              <w:t xml:space="preserve">  Современные рельефообразующие  процессы и опасные природные явления</w:t>
            </w:r>
          </w:p>
        </w:tc>
        <w:tc>
          <w:tcPr>
            <w:tcW w:w="3201" w:type="dxa"/>
            <w:vMerge/>
          </w:tcPr>
          <w:p w:rsidR="00CB3735" w:rsidRDefault="00CB3735" w:rsidP="00F45889"/>
        </w:tc>
        <w:tc>
          <w:tcPr>
            <w:tcW w:w="2894" w:type="dxa"/>
          </w:tcPr>
          <w:p w:rsidR="00EC24B5" w:rsidRPr="00493A27" w:rsidRDefault="00EC24B5" w:rsidP="00EC24B5">
            <w:pPr>
              <w:pStyle w:val="a4"/>
            </w:pPr>
            <w:r>
              <w:rPr>
                <w:u w:val="single"/>
              </w:rPr>
              <w:t>Практическая работа № 9</w:t>
            </w:r>
            <w:r w:rsidRPr="00063F88">
              <w:rPr>
                <w:u w:val="single"/>
              </w:rPr>
              <w:t>.</w:t>
            </w:r>
            <w:r>
              <w:t xml:space="preserve"> Обозначение на контурной карте основных форм рельефа, месторождений полезных ископаемых Ростовской области и </w:t>
            </w:r>
            <w:proofErr w:type="spellStart"/>
            <w:r>
              <w:t>Милютинского</w:t>
            </w:r>
            <w:proofErr w:type="spellEnd"/>
            <w:r>
              <w:t xml:space="preserve"> района.</w:t>
            </w:r>
          </w:p>
          <w:p w:rsidR="00CB3735" w:rsidRDefault="00CB3735" w:rsidP="00F45889"/>
        </w:tc>
      </w:tr>
      <w:tr w:rsidR="00EC477F" w:rsidTr="00ED01D0">
        <w:tc>
          <w:tcPr>
            <w:tcW w:w="10632" w:type="dxa"/>
            <w:gridSpan w:val="4"/>
          </w:tcPr>
          <w:p w:rsidR="004A65F5" w:rsidRPr="004A65F5" w:rsidRDefault="00EC477F" w:rsidP="00634F81">
            <w:pPr>
              <w:rPr>
                <w:b/>
                <w:sz w:val="24"/>
                <w:szCs w:val="24"/>
              </w:rPr>
            </w:pPr>
            <w:r w:rsidRPr="004A65F5">
              <w:rPr>
                <w:b/>
                <w:sz w:val="24"/>
                <w:szCs w:val="24"/>
              </w:rPr>
              <w:t>Заключение</w:t>
            </w:r>
            <w:r w:rsidR="004A65F5">
              <w:rPr>
                <w:b/>
                <w:sz w:val="24"/>
                <w:szCs w:val="24"/>
              </w:rPr>
              <w:t xml:space="preserve"> – 2 часа</w:t>
            </w:r>
            <w:r w:rsidR="00634F81">
              <w:rPr>
                <w:b/>
                <w:sz w:val="24"/>
                <w:szCs w:val="24"/>
              </w:rPr>
              <w:t xml:space="preserve">. </w:t>
            </w:r>
            <w:r w:rsidR="004A65F5">
              <w:rPr>
                <w:b/>
                <w:sz w:val="24"/>
                <w:szCs w:val="24"/>
              </w:rPr>
              <w:t xml:space="preserve">Экскурсия в </w:t>
            </w:r>
            <w:proofErr w:type="spellStart"/>
            <w:r w:rsidR="004A65F5">
              <w:rPr>
                <w:b/>
                <w:sz w:val="24"/>
                <w:szCs w:val="24"/>
              </w:rPr>
              <w:t>Милютинский</w:t>
            </w:r>
            <w:proofErr w:type="spellEnd"/>
            <w:r w:rsidR="004A65F5">
              <w:rPr>
                <w:b/>
                <w:sz w:val="24"/>
                <w:szCs w:val="24"/>
              </w:rPr>
              <w:t xml:space="preserve"> краеведческий музей.</w:t>
            </w:r>
          </w:p>
        </w:tc>
      </w:tr>
    </w:tbl>
    <w:p w:rsidR="00634F81" w:rsidRDefault="00634F81" w:rsidP="00ED01D0">
      <w:pPr>
        <w:rPr>
          <w:b/>
          <w:sz w:val="24"/>
          <w:szCs w:val="24"/>
        </w:rPr>
      </w:pPr>
    </w:p>
    <w:p w:rsidR="00ED01D0" w:rsidRPr="00EC24B5" w:rsidRDefault="00ED01D0" w:rsidP="00ED01D0">
      <w:pPr>
        <w:rPr>
          <w:b/>
          <w:sz w:val="24"/>
          <w:szCs w:val="24"/>
        </w:rPr>
      </w:pPr>
      <w:r w:rsidRPr="00EC24B5">
        <w:rPr>
          <w:b/>
          <w:sz w:val="24"/>
          <w:szCs w:val="24"/>
        </w:rPr>
        <w:t>Тематическое планирование курса: Мой край</w:t>
      </w:r>
      <w:r w:rsidR="00634F81">
        <w:rPr>
          <w:b/>
          <w:sz w:val="24"/>
          <w:szCs w:val="24"/>
        </w:rPr>
        <w:t xml:space="preserve"> родной</w:t>
      </w:r>
      <w:r w:rsidRPr="00EC24B5">
        <w:rPr>
          <w:b/>
          <w:sz w:val="24"/>
          <w:szCs w:val="24"/>
        </w:rPr>
        <w:t xml:space="preserve">  - </w:t>
      </w:r>
      <w:proofErr w:type="spellStart"/>
      <w:r w:rsidRPr="00EC24B5">
        <w:rPr>
          <w:b/>
          <w:sz w:val="24"/>
          <w:szCs w:val="24"/>
        </w:rPr>
        <w:t>Милютинский</w:t>
      </w:r>
      <w:proofErr w:type="spellEnd"/>
      <w:r w:rsidRPr="00EC24B5">
        <w:rPr>
          <w:b/>
          <w:sz w:val="24"/>
          <w:szCs w:val="24"/>
        </w:rPr>
        <w:t xml:space="preserve"> район</w:t>
      </w:r>
      <w:r>
        <w:rPr>
          <w:b/>
          <w:sz w:val="24"/>
          <w:szCs w:val="24"/>
        </w:rPr>
        <w:t>. 6</w:t>
      </w:r>
      <w:r w:rsidRPr="00EC24B5">
        <w:rPr>
          <w:b/>
          <w:sz w:val="24"/>
          <w:szCs w:val="24"/>
        </w:rPr>
        <w:t xml:space="preserve"> класс.</w:t>
      </w:r>
    </w:p>
    <w:tbl>
      <w:tblPr>
        <w:tblStyle w:val="a3"/>
        <w:tblW w:w="10632" w:type="dxa"/>
        <w:tblInd w:w="-743" w:type="dxa"/>
        <w:tblLook w:val="04A0"/>
      </w:tblPr>
      <w:tblGrid>
        <w:gridCol w:w="567"/>
        <w:gridCol w:w="3970"/>
        <w:gridCol w:w="3260"/>
        <w:gridCol w:w="2835"/>
      </w:tblGrid>
      <w:tr w:rsidR="00ED01D0" w:rsidRPr="00E224E8" w:rsidTr="00ED01D0">
        <w:trPr>
          <w:trHeight w:val="960"/>
        </w:trPr>
        <w:tc>
          <w:tcPr>
            <w:tcW w:w="567" w:type="dxa"/>
          </w:tcPr>
          <w:p w:rsidR="00ED01D0" w:rsidRPr="00ED01D0" w:rsidRDefault="00ED01D0" w:rsidP="00ED01D0">
            <w:pPr>
              <w:jc w:val="center"/>
              <w:rPr>
                <w:b/>
              </w:rPr>
            </w:pPr>
            <w:r w:rsidRPr="00ED01D0">
              <w:rPr>
                <w:b/>
              </w:rPr>
              <w:t>№</w:t>
            </w:r>
          </w:p>
          <w:p w:rsidR="00ED01D0" w:rsidRPr="00ED01D0" w:rsidRDefault="00ED01D0" w:rsidP="00ED01D0">
            <w:pPr>
              <w:jc w:val="center"/>
              <w:rPr>
                <w:b/>
              </w:rPr>
            </w:pPr>
            <w:proofErr w:type="spellStart"/>
            <w:proofErr w:type="gramStart"/>
            <w:r w:rsidRPr="00ED01D0">
              <w:rPr>
                <w:b/>
              </w:rPr>
              <w:t>п</w:t>
            </w:r>
            <w:proofErr w:type="spellEnd"/>
            <w:proofErr w:type="gramEnd"/>
            <w:r w:rsidRPr="00ED01D0">
              <w:rPr>
                <w:b/>
              </w:rPr>
              <w:t>/</w:t>
            </w:r>
            <w:proofErr w:type="spellStart"/>
            <w:r w:rsidRPr="00ED01D0">
              <w:rPr>
                <w:b/>
              </w:rPr>
              <w:t>п</w:t>
            </w:r>
            <w:proofErr w:type="spellEnd"/>
          </w:p>
        </w:tc>
        <w:tc>
          <w:tcPr>
            <w:tcW w:w="3970" w:type="dxa"/>
          </w:tcPr>
          <w:p w:rsidR="00ED01D0" w:rsidRPr="00ED01D0" w:rsidRDefault="00ED01D0" w:rsidP="00ED01D0">
            <w:pPr>
              <w:jc w:val="center"/>
              <w:rPr>
                <w:b/>
              </w:rPr>
            </w:pPr>
            <w:r w:rsidRPr="00ED01D0">
              <w:rPr>
                <w:b/>
              </w:rPr>
              <w:t>Тема</w:t>
            </w:r>
          </w:p>
        </w:tc>
        <w:tc>
          <w:tcPr>
            <w:tcW w:w="3260" w:type="dxa"/>
          </w:tcPr>
          <w:p w:rsidR="00ED01D0" w:rsidRPr="00ED01D0" w:rsidRDefault="00ED01D0" w:rsidP="00ED01D0">
            <w:pPr>
              <w:jc w:val="center"/>
              <w:rPr>
                <w:b/>
              </w:rPr>
            </w:pPr>
            <w:r w:rsidRPr="00ED01D0">
              <w:rPr>
                <w:b/>
              </w:rPr>
              <w:t>Содержание</w:t>
            </w:r>
          </w:p>
        </w:tc>
        <w:tc>
          <w:tcPr>
            <w:tcW w:w="2835" w:type="dxa"/>
          </w:tcPr>
          <w:p w:rsidR="00ED01D0" w:rsidRDefault="00ED01D0" w:rsidP="00ED01D0">
            <w:pPr>
              <w:jc w:val="center"/>
              <w:rPr>
                <w:b/>
              </w:rPr>
            </w:pPr>
            <w:r>
              <w:rPr>
                <w:b/>
              </w:rPr>
              <w:t>Практические и творческие работы учащихся</w:t>
            </w:r>
          </w:p>
          <w:p w:rsidR="00ED01D0" w:rsidRPr="00ED01D0" w:rsidRDefault="00ED01D0" w:rsidP="00ED01D0">
            <w:pPr>
              <w:jc w:val="center"/>
              <w:rPr>
                <w:b/>
              </w:rPr>
            </w:pPr>
          </w:p>
        </w:tc>
      </w:tr>
      <w:tr w:rsidR="00ED01D0" w:rsidRPr="00E224E8" w:rsidTr="0000692C">
        <w:trPr>
          <w:trHeight w:val="375"/>
        </w:trPr>
        <w:tc>
          <w:tcPr>
            <w:tcW w:w="10632" w:type="dxa"/>
            <w:gridSpan w:val="4"/>
          </w:tcPr>
          <w:p w:rsidR="00ED01D0" w:rsidRDefault="00ED01D0" w:rsidP="00ED01D0">
            <w:pPr>
              <w:jc w:val="center"/>
              <w:rPr>
                <w:b/>
              </w:rPr>
            </w:pPr>
            <w:r>
              <w:rPr>
                <w:b/>
              </w:rPr>
              <w:t>Гидросфера -8 часов.</w:t>
            </w:r>
          </w:p>
        </w:tc>
      </w:tr>
      <w:tr w:rsidR="00ED01D0" w:rsidRPr="00E224E8" w:rsidTr="00ED01D0">
        <w:trPr>
          <w:trHeight w:val="516"/>
        </w:trPr>
        <w:tc>
          <w:tcPr>
            <w:tcW w:w="567" w:type="dxa"/>
          </w:tcPr>
          <w:p w:rsidR="00ED01D0" w:rsidRPr="00E224E8" w:rsidRDefault="0044012E" w:rsidP="00F45889">
            <w:r>
              <w:t>1</w:t>
            </w:r>
            <w:r w:rsidR="00ED01D0">
              <w:t>.</w:t>
            </w:r>
          </w:p>
        </w:tc>
        <w:tc>
          <w:tcPr>
            <w:tcW w:w="3970" w:type="dxa"/>
          </w:tcPr>
          <w:p w:rsidR="00ED01D0" w:rsidRDefault="00ED01D0" w:rsidP="00F45889">
            <w:r>
              <w:t>1.Реки и озера нашей области.</w:t>
            </w:r>
          </w:p>
          <w:p w:rsidR="00ED01D0" w:rsidRPr="00E224E8" w:rsidRDefault="00ED01D0" w:rsidP="00F45889"/>
        </w:tc>
        <w:tc>
          <w:tcPr>
            <w:tcW w:w="3260" w:type="dxa"/>
            <w:vMerge w:val="restart"/>
          </w:tcPr>
          <w:p w:rsidR="00ED01D0" w:rsidRPr="001F5AE8" w:rsidRDefault="0044012E" w:rsidP="00F45889">
            <w:r>
              <w:t xml:space="preserve">Поверхностные </w:t>
            </w:r>
            <w:r w:rsidR="00ED01D0" w:rsidRPr="001F5AE8">
              <w:t xml:space="preserve"> воды, их использование и охрана в области</w:t>
            </w:r>
            <w:proofErr w:type="gramStart"/>
            <w:r w:rsidR="00ED01D0" w:rsidRPr="001F5AE8">
              <w:t xml:space="preserve"> </w:t>
            </w:r>
            <w:r>
              <w:t>.</w:t>
            </w:r>
            <w:proofErr w:type="gramEnd"/>
            <w:r w:rsidR="00ED01D0" w:rsidRPr="001F5AE8">
              <w:t xml:space="preserve">Особенности гидрографической сети. Дон и его притоки. Озера области. </w:t>
            </w:r>
            <w:proofErr w:type="spellStart"/>
            <w:r w:rsidR="00ED01D0" w:rsidRPr="001F5AE8">
              <w:t>Маныч</w:t>
            </w:r>
            <w:proofErr w:type="spellEnd"/>
            <w:r w:rsidR="00ED01D0" w:rsidRPr="001F5AE8">
              <w:t xml:space="preserve"> – </w:t>
            </w:r>
            <w:proofErr w:type="spellStart"/>
            <w:r w:rsidR="00ED01D0" w:rsidRPr="001F5AE8">
              <w:t>Гудило</w:t>
            </w:r>
            <w:proofErr w:type="spellEnd"/>
            <w:r w:rsidR="00ED01D0" w:rsidRPr="001F5AE8">
              <w:t xml:space="preserve"> – уникальный водоем. Экологические проблемы рек, озер, Азовского моря.</w:t>
            </w:r>
          </w:p>
          <w:p w:rsidR="00ED01D0" w:rsidRPr="00E224E8" w:rsidRDefault="00ED01D0" w:rsidP="00F45889">
            <w:r w:rsidRPr="001F5AE8">
              <w:t>Использование водных ресу</w:t>
            </w:r>
            <w:r w:rsidR="0044012E">
              <w:t>рсов области</w:t>
            </w:r>
            <w:proofErr w:type="gramStart"/>
            <w:r w:rsidR="0044012E">
              <w:t xml:space="preserve"> </w:t>
            </w:r>
            <w:r w:rsidRPr="001F5AE8">
              <w:t>.</w:t>
            </w:r>
            <w:proofErr w:type="gramEnd"/>
            <w:r w:rsidRPr="001F5AE8">
              <w:t xml:space="preserve"> Влияние  хозяйственн</w:t>
            </w:r>
            <w:r w:rsidR="0044012E">
              <w:t>ой деятельности человека. Использование водных ресурсов и их охрана</w:t>
            </w:r>
            <w:r>
              <w:t>.</w:t>
            </w:r>
          </w:p>
        </w:tc>
        <w:tc>
          <w:tcPr>
            <w:tcW w:w="2835" w:type="dxa"/>
          </w:tcPr>
          <w:p w:rsidR="00ED01D0" w:rsidRPr="00E224E8" w:rsidRDefault="0044012E" w:rsidP="00F45889">
            <w:r>
              <w:rPr>
                <w:u w:val="single"/>
              </w:rPr>
              <w:t>Практическая работа № 1</w:t>
            </w:r>
            <w:r w:rsidRPr="00063F88">
              <w:rPr>
                <w:u w:val="single"/>
              </w:rPr>
              <w:t>.</w:t>
            </w:r>
            <w:r>
              <w:t xml:space="preserve"> Нанесение на контурную карту объектов гидросферы  Ростовской области.</w:t>
            </w:r>
          </w:p>
        </w:tc>
      </w:tr>
      <w:tr w:rsidR="00ED01D0" w:rsidRPr="00E224E8" w:rsidTr="00ED01D0">
        <w:trPr>
          <w:trHeight w:val="215"/>
        </w:trPr>
        <w:tc>
          <w:tcPr>
            <w:tcW w:w="567" w:type="dxa"/>
          </w:tcPr>
          <w:p w:rsidR="00ED01D0" w:rsidRPr="00E224E8" w:rsidRDefault="0044012E" w:rsidP="00F45889">
            <w:r>
              <w:t>2</w:t>
            </w:r>
            <w:r w:rsidR="00ED01D0">
              <w:t>.</w:t>
            </w:r>
          </w:p>
        </w:tc>
        <w:tc>
          <w:tcPr>
            <w:tcW w:w="3970" w:type="dxa"/>
          </w:tcPr>
          <w:p w:rsidR="00ED01D0" w:rsidRDefault="00ED01D0" w:rsidP="00F45889">
            <w:r>
              <w:t>2.Дон – самая большая река Ростовской области.</w:t>
            </w:r>
          </w:p>
          <w:p w:rsidR="00ED01D0" w:rsidRPr="00E224E8" w:rsidRDefault="00ED01D0" w:rsidP="00F45889"/>
        </w:tc>
        <w:tc>
          <w:tcPr>
            <w:tcW w:w="3260" w:type="dxa"/>
            <w:vMerge/>
          </w:tcPr>
          <w:p w:rsidR="00ED01D0" w:rsidRPr="00E224E8" w:rsidRDefault="00ED01D0" w:rsidP="00F45889"/>
        </w:tc>
        <w:tc>
          <w:tcPr>
            <w:tcW w:w="2835" w:type="dxa"/>
          </w:tcPr>
          <w:p w:rsidR="00ED01D0" w:rsidRPr="00E224E8" w:rsidRDefault="0044012E" w:rsidP="00F45889">
            <w:r>
              <w:t>Презентация: Я родом с Дона, Доном я рожден.</w:t>
            </w:r>
          </w:p>
        </w:tc>
      </w:tr>
      <w:tr w:rsidR="00ED01D0" w:rsidRPr="00E224E8" w:rsidTr="00ED01D0">
        <w:trPr>
          <w:trHeight w:val="215"/>
        </w:trPr>
        <w:tc>
          <w:tcPr>
            <w:tcW w:w="567" w:type="dxa"/>
          </w:tcPr>
          <w:p w:rsidR="00ED01D0" w:rsidRPr="00E224E8" w:rsidRDefault="0044012E" w:rsidP="00F45889">
            <w:r>
              <w:t>3</w:t>
            </w:r>
            <w:r w:rsidR="00ED01D0">
              <w:t>.</w:t>
            </w:r>
          </w:p>
        </w:tc>
        <w:tc>
          <w:tcPr>
            <w:tcW w:w="3970" w:type="dxa"/>
          </w:tcPr>
          <w:p w:rsidR="00ED01D0" w:rsidRPr="00E224E8" w:rsidRDefault="0044012E" w:rsidP="00F45889">
            <w:r>
              <w:t xml:space="preserve">3.Описание реки </w:t>
            </w:r>
            <w:proofErr w:type="gramStart"/>
            <w:r>
              <w:t>Берё</w:t>
            </w:r>
            <w:r w:rsidR="00ED01D0">
              <w:t>зовая</w:t>
            </w:r>
            <w:proofErr w:type="gramEnd"/>
            <w:r>
              <w:t xml:space="preserve"> по типовому плану</w:t>
            </w:r>
            <w:r w:rsidR="00ED01D0">
              <w:t xml:space="preserve">. </w:t>
            </w:r>
          </w:p>
        </w:tc>
        <w:tc>
          <w:tcPr>
            <w:tcW w:w="3260" w:type="dxa"/>
            <w:vMerge/>
          </w:tcPr>
          <w:p w:rsidR="00ED01D0" w:rsidRPr="00E224E8" w:rsidRDefault="00ED01D0" w:rsidP="00F45889"/>
        </w:tc>
        <w:tc>
          <w:tcPr>
            <w:tcW w:w="2835" w:type="dxa"/>
          </w:tcPr>
          <w:p w:rsidR="00ED01D0" w:rsidRPr="00E224E8" w:rsidRDefault="00ED01D0" w:rsidP="00F45889">
            <w:r w:rsidRPr="0044012E">
              <w:rPr>
                <w:u w:val="single"/>
              </w:rPr>
              <w:t>Практическая работа</w:t>
            </w:r>
            <w:r w:rsidR="0044012E">
              <w:rPr>
                <w:u w:val="single"/>
              </w:rPr>
              <w:t xml:space="preserve"> </w:t>
            </w:r>
            <w:r w:rsidR="0044012E" w:rsidRPr="0044012E">
              <w:rPr>
                <w:u w:val="single"/>
              </w:rPr>
              <w:t>№ 2</w:t>
            </w:r>
            <w:r w:rsidR="00EF566D">
              <w:rPr>
                <w:u w:val="single"/>
              </w:rPr>
              <w:t>.</w:t>
            </w:r>
            <w:r w:rsidR="0044012E">
              <w:rPr>
                <w:u w:val="single"/>
              </w:rPr>
              <w:t xml:space="preserve"> </w:t>
            </w:r>
            <w:r>
              <w:t>Физико-г</w:t>
            </w:r>
            <w:r w:rsidR="0044012E">
              <w:t>еографическое описание реки Берё</w:t>
            </w:r>
            <w:r>
              <w:t>зовая.</w:t>
            </w:r>
          </w:p>
        </w:tc>
      </w:tr>
      <w:tr w:rsidR="00ED01D0" w:rsidRPr="00E224E8" w:rsidTr="00EF566D">
        <w:trPr>
          <w:trHeight w:val="737"/>
        </w:trPr>
        <w:tc>
          <w:tcPr>
            <w:tcW w:w="567" w:type="dxa"/>
          </w:tcPr>
          <w:p w:rsidR="00ED01D0" w:rsidRPr="00E224E8" w:rsidRDefault="0044012E" w:rsidP="00F45889">
            <w:r>
              <w:t>4</w:t>
            </w:r>
            <w:r w:rsidR="00ED01D0">
              <w:t>.</w:t>
            </w:r>
          </w:p>
        </w:tc>
        <w:tc>
          <w:tcPr>
            <w:tcW w:w="3970" w:type="dxa"/>
          </w:tcPr>
          <w:p w:rsidR="00ED01D0" w:rsidRDefault="00ED01D0" w:rsidP="00F45889">
            <w:r>
              <w:t>4.Водохранилища</w:t>
            </w:r>
            <w:r w:rsidR="0044012E">
              <w:t>,</w:t>
            </w:r>
            <w:r>
              <w:t xml:space="preserve"> каналы</w:t>
            </w:r>
            <w:r w:rsidR="0044012E">
              <w:t>, пруды – водные объекты нашего района.</w:t>
            </w:r>
          </w:p>
          <w:p w:rsidR="00EF566D" w:rsidRPr="00E224E8" w:rsidRDefault="00EF566D" w:rsidP="00F45889"/>
        </w:tc>
        <w:tc>
          <w:tcPr>
            <w:tcW w:w="3260" w:type="dxa"/>
            <w:vMerge/>
          </w:tcPr>
          <w:p w:rsidR="00ED01D0" w:rsidRPr="00E224E8" w:rsidRDefault="00ED01D0" w:rsidP="00F45889"/>
        </w:tc>
        <w:tc>
          <w:tcPr>
            <w:tcW w:w="2835" w:type="dxa"/>
          </w:tcPr>
          <w:p w:rsidR="00EF566D" w:rsidRDefault="00EF566D" w:rsidP="00F45889">
            <w:pPr>
              <w:rPr>
                <w:u w:val="single"/>
              </w:rPr>
            </w:pPr>
          </w:p>
          <w:p w:rsidR="00EF566D" w:rsidRDefault="00EF566D" w:rsidP="00F45889">
            <w:pPr>
              <w:rPr>
                <w:u w:val="single"/>
              </w:rPr>
            </w:pPr>
          </w:p>
          <w:p w:rsidR="00ED01D0" w:rsidRPr="00E224E8" w:rsidRDefault="00ED01D0" w:rsidP="00F45889"/>
        </w:tc>
      </w:tr>
      <w:tr w:rsidR="00EF566D" w:rsidRPr="00E224E8" w:rsidTr="00ED01D0">
        <w:trPr>
          <w:trHeight w:val="1665"/>
        </w:trPr>
        <w:tc>
          <w:tcPr>
            <w:tcW w:w="567" w:type="dxa"/>
          </w:tcPr>
          <w:p w:rsidR="00EF566D" w:rsidRDefault="00EF566D" w:rsidP="00F45889">
            <w:r>
              <w:t>5.</w:t>
            </w:r>
          </w:p>
        </w:tc>
        <w:tc>
          <w:tcPr>
            <w:tcW w:w="3970" w:type="dxa"/>
          </w:tcPr>
          <w:p w:rsidR="00EF566D" w:rsidRDefault="00EF566D" w:rsidP="00F45889">
            <w:r>
              <w:t xml:space="preserve">5.Экскурсия </w:t>
            </w:r>
            <w:proofErr w:type="gramStart"/>
            <w:r>
              <w:t>:К</w:t>
            </w:r>
            <w:proofErr w:type="gramEnd"/>
            <w:r>
              <w:t>орнеев родник.</w:t>
            </w:r>
          </w:p>
        </w:tc>
        <w:tc>
          <w:tcPr>
            <w:tcW w:w="3260" w:type="dxa"/>
            <w:vMerge w:val="restart"/>
          </w:tcPr>
          <w:p w:rsidR="00EF566D" w:rsidRPr="00E224E8" w:rsidRDefault="00EF566D" w:rsidP="0044012E"/>
        </w:tc>
        <w:tc>
          <w:tcPr>
            <w:tcW w:w="2835" w:type="dxa"/>
          </w:tcPr>
          <w:p w:rsidR="00EF566D" w:rsidRDefault="00EF566D" w:rsidP="00F45889">
            <w:pPr>
              <w:rPr>
                <w:u w:val="single"/>
              </w:rPr>
            </w:pPr>
            <w:r w:rsidRPr="0044012E">
              <w:rPr>
                <w:u w:val="single"/>
              </w:rPr>
              <w:t>Практическая работа</w:t>
            </w:r>
            <w:r>
              <w:rPr>
                <w:u w:val="single"/>
              </w:rPr>
              <w:t xml:space="preserve"> № 3. </w:t>
            </w:r>
            <w:r>
              <w:t>Составление экологического паспорта Корнева родника.  Разработка программы по его сохранению.</w:t>
            </w:r>
          </w:p>
        </w:tc>
      </w:tr>
      <w:tr w:rsidR="00EF566D" w:rsidRPr="00E224E8" w:rsidTr="00EF566D">
        <w:trPr>
          <w:trHeight w:val="450"/>
        </w:trPr>
        <w:tc>
          <w:tcPr>
            <w:tcW w:w="567" w:type="dxa"/>
          </w:tcPr>
          <w:p w:rsidR="00EF566D" w:rsidRPr="00E224E8" w:rsidRDefault="00EF566D" w:rsidP="00F45889">
            <w:r>
              <w:t>6.</w:t>
            </w:r>
          </w:p>
        </w:tc>
        <w:tc>
          <w:tcPr>
            <w:tcW w:w="3970" w:type="dxa"/>
          </w:tcPr>
          <w:p w:rsidR="00EF566D" w:rsidRDefault="00EF566D" w:rsidP="00F45889">
            <w:r>
              <w:t>6.Подземные воды и их виды.</w:t>
            </w:r>
          </w:p>
          <w:p w:rsidR="00EF566D" w:rsidRPr="00E224E8" w:rsidRDefault="00EF566D" w:rsidP="00F45889"/>
        </w:tc>
        <w:tc>
          <w:tcPr>
            <w:tcW w:w="3260" w:type="dxa"/>
            <w:vMerge/>
          </w:tcPr>
          <w:p w:rsidR="00EF566D" w:rsidRPr="00E224E8" w:rsidRDefault="00EF566D" w:rsidP="00F45889"/>
        </w:tc>
        <w:tc>
          <w:tcPr>
            <w:tcW w:w="2835" w:type="dxa"/>
          </w:tcPr>
          <w:p w:rsidR="00EF566D" w:rsidRPr="00E224E8" w:rsidRDefault="00EF566D" w:rsidP="00F45889"/>
        </w:tc>
      </w:tr>
      <w:tr w:rsidR="00EF566D" w:rsidRPr="00E224E8" w:rsidTr="00ED01D0">
        <w:trPr>
          <w:trHeight w:val="615"/>
        </w:trPr>
        <w:tc>
          <w:tcPr>
            <w:tcW w:w="567" w:type="dxa"/>
          </w:tcPr>
          <w:p w:rsidR="00EF566D" w:rsidRDefault="00EF566D" w:rsidP="00F45889">
            <w:r>
              <w:t>7.</w:t>
            </w:r>
          </w:p>
        </w:tc>
        <w:tc>
          <w:tcPr>
            <w:tcW w:w="3970" w:type="dxa"/>
          </w:tcPr>
          <w:p w:rsidR="00EF566D" w:rsidRDefault="00EF566D" w:rsidP="00F45889">
            <w:r>
              <w:t xml:space="preserve">7.Экологические проблемы рек, озер, Азовского моря. </w:t>
            </w:r>
          </w:p>
        </w:tc>
        <w:tc>
          <w:tcPr>
            <w:tcW w:w="3260" w:type="dxa"/>
            <w:vMerge/>
          </w:tcPr>
          <w:p w:rsidR="00EF566D" w:rsidRPr="00E224E8" w:rsidRDefault="00EF566D" w:rsidP="00F45889"/>
        </w:tc>
        <w:tc>
          <w:tcPr>
            <w:tcW w:w="2835" w:type="dxa"/>
          </w:tcPr>
          <w:p w:rsidR="00EF566D" w:rsidRPr="00E224E8" w:rsidRDefault="00EF566D" w:rsidP="00F45889"/>
        </w:tc>
      </w:tr>
      <w:tr w:rsidR="00ED01D0" w:rsidRPr="00E224E8" w:rsidTr="00ED01D0">
        <w:trPr>
          <w:trHeight w:val="333"/>
        </w:trPr>
        <w:tc>
          <w:tcPr>
            <w:tcW w:w="567" w:type="dxa"/>
          </w:tcPr>
          <w:p w:rsidR="00ED01D0" w:rsidRPr="00E224E8" w:rsidRDefault="00EF566D" w:rsidP="00F45889">
            <w:r>
              <w:t>8</w:t>
            </w:r>
            <w:r w:rsidR="00ED01D0">
              <w:t>.</w:t>
            </w:r>
          </w:p>
        </w:tc>
        <w:tc>
          <w:tcPr>
            <w:tcW w:w="3970" w:type="dxa"/>
          </w:tcPr>
          <w:p w:rsidR="00ED01D0" w:rsidRDefault="00EF566D" w:rsidP="00F45889">
            <w:r>
              <w:t xml:space="preserve"> 8</w:t>
            </w:r>
            <w:r w:rsidR="00ED01D0">
              <w:t>.Водные ресурсы, их использование и охрана.</w:t>
            </w:r>
          </w:p>
          <w:p w:rsidR="00ED01D0" w:rsidRPr="00E224E8" w:rsidRDefault="00ED01D0" w:rsidP="00F45889"/>
        </w:tc>
        <w:tc>
          <w:tcPr>
            <w:tcW w:w="3260" w:type="dxa"/>
            <w:vMerge/>
          </w:tcPr>
          <w:p w:rsidR="00ED01D0" w:rsidRPr="00E224E8" w:rsidRDefault="00ED01D0" w:rsidP="00F45889"/>
        </w:tc>
        <w:tc>
          <w:tcPr>
            <w:tcW w:w="2835" w:type="dxa"/>
          </w:tcPr>
          <w:p w:rsidR="00ED01D0" w:rsidRPr="00E224E8" w:rsidRDefault="00ED01D0" w:rsidP="00F45889"/>
        </w:tc>
      </w:tr>
      <w:tr w:rsidR="00EF566D" w:rsidRPr="00E224E8" w:rsidTr="001E6C3B">
        <w:trPr>
          <w:trHeight w:val="309"/>
        </w:trPr>
        <w:tc>
          <w:tcPr>
            <w:tcW w:w="10632" w:type="dxa"/>
            <w:gridSpan w:val="4"/>
          </w:tcPr>
          <w:p w:rsidR="00EF566D" w:rsidRPr="00EF566D" w:rsidRDefault="00082F21" w:rsidP="00EF56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Атмосфера – 9</w:t>
            </w:r>
            <w:r w:rsidR="00EF566D" w:rsidRPr="00EF566D">
              <w:rPr>
                <w:b/>
                <w:sz w:val="24"/>
                <w:szCs w:val="24"/>
              </w:rPr>
              <w:t xml:space="preserve"> часов.</w:t>
            </w:r>
          </w:p>
        </w:tc>
      </w:tr>
      <w:tr w:rsidR="00B0256E" w:rsidRPr="00E224E8" w:rsidTr="00B0256E">
        <w:trPr>
          <w:trHeight w:val="465"/>
        </w:trPr>
        <w:tc>
          <w:tcPr>
            <w:tcW w:w="567" w:type="dxa"/>
          </w:tcPr>
          <w:p w:rsidR="00B0256E" w:rsidRDefault="00082F21" w:rsidP="00F45889">
            <w:r>
              <w:t>9.</w:t>
            </w:r>
          </w:p>
        </w:tc>
        <w:tc>
          <w:tcPr>
            <w:tcW w:w="3970" w:type="dxa"/>
          </w:tcPr>
          <w:p w:rsidR="00B0256E" w:rsidRDefault="00B0256E" w:rsidP="00B0256E">
            <w:r>
              <w:t>1.Годовое движение Земли и изменение высоты Солнца над горизонтом своей местности.</w:t>
            </w:r>
          </w:p>
          <w:p w:rsidR="00B0256E" w:rsidRDefault="00B0256E" w:rsidP="00B0256E"/>
        </w:tc>
        <w:tc>
          <w:tcPr>
            <w:tcW w:w="3260" w:type="dxa"/>
            <w:vMerge w:val="restart"/>
          </w:tcPr>
          <w:p w:rsidR="00B0256E" w:rsidRDefault="00B0256E" w:rsidP="00F45889">
            <w:r>
              <w:t>Годовое движение Земли и изменение высоты Солнца над горизонтом.</w:t>
            </w:r>
          </w:p>
          <w:p w:rsidR="00B0256E" w:rsidRPr="00B85F66" w:rsidRDefault="00B0256E" w:rsidP="00F45889">
            <w:r w:rsidRPr="00B85F66">
              <w:t>Атмосфера:  ветер, осадки, образование ветра и его зависимость от  атмосферного  давления, воздушные массы, погода, климат.  Распределение тепла и света на территор</w:t>
            </w:r>
            <w:r>
              <w:t>ии области.  П</w:t>
            </w:r>
            <w:r w:rsidRPr="00B85F66">
              <w:t>ричины,  влияющие на климат.</w:t>
            </w:r>
          </w:p>
          <w:p w:rsidR="00B0256E" w:rsidRDefault="00B0256E" w:rsidP="00F45889"/>
        </w:tc>
        <w:tc>
          <w:tcPr>
            <w:tcW w:w="2835" w:type="dxa"/>
          </w:tcPr>
          <w:p w:rsidR="00B0256E" w:rsidRPr="00E224E8" w:rsidRDefault="00B0256E" w:rsidP="00F45889"/>
        </w:tc>
      </w:tr>
      <w:tr w:rsidR="00B0256E" w:rsidRPr="00E224E8" w:rsidTr="008D3495">
        <w:trPr>
          <w:trHeight w:val="326"/>
        </w:trPr>
        <w:tc>
          <w:tcPr>
            <w:tcW w:w="567" w:type="dxa"/>
          </w:tcPr>
          <w:p w:rsidR="00B0256E" w:rsidRDefault="00082F21" w:rsidP="00F45889">
            <w:r>
              <w:t>10.</w:t>
            </w:r>
          </w:p>
        </w:tc>
        <w:tc>
          <w:tcPr>
            <w:tcW w:w="3970" w:type="dxa"/>
          </w:tcPr>
          <w:p w:rsidR="00B0256E" w:rsidRDefault="00B0256E" w:rsidP="00B0256E">
            <w:r>
              <w:t xml:space="preserve">2.Типы погод в Ростовской области. </w:t>
            </w:r>
          </w:p>
          <w:p w:rsidR="00B0256E" w:rsidRDefault="00B0256E" w:rsidP="00B0256E"/>
        </w:tc>
        <w:tc>
          <w:tcPr>
            <w:tcW w:w="3260" w:type="dxa"/>
            <w:vMerge/>
          </w:tcPr>
          <w:p w:rsidR="00B0256E" w:rsidRDefault="00B0256E" w:rsidP="00F45889"/>
        </w:tc>
        <w:tc>
          <w:tcPr>
            <w:tcW w:w="2835" w:type="dxa"/>
          </w:tcPr>
          <w:p w:rsidR="00B0256E" w:rsidRPr="00E224E8" w:rsidRDefault="00B0256E" w:rsidP="00F45889"/>
        </w:tc>
      </w:tr>
      <w:tr w:rsidR="008D3495" w:rsidRPr="00E224E8" w:rsidTr="00ED01D0">
        <w:trPr>
          <w:trHeight w:val="480"/>
        </w:trPr>
        <w:tc>
          <w:tcPr>
            <w:tcW w:w="567" w:type="dxa"/>
          </w:tcPr>
          <w:p w:rsidR="008D3495" w:rsidRDefault="0086723E" w:rsidP="00F45889">
            <w:r>
              <w:t>11</w:t>
            </w:r>
            <w:r w:rsidR="00082F21">
              <w:t>.</w:t>
            </w:r>
          </w:p>
        </w:tc>
        <w:tc>
          <w:tcPr>
            <w:tcW w:w="3970" w:type="dxa"/>
          </w:tcPr>
          <w:p w:rsidR="008D3495" w:rsidRDefault="00B0256E" w:rsidP="00F45889">
            <w:r>
              <w:t>3</w:t>
            </w:r>
            <w:r w:rsidR="008D3495">
              <w:t xml:space="preserve">.  Обработка данных наблюдений за погодой в хуторе </w:t>
            </w:r>
            <w:proofErr w:type="spellStart"/>
            <w:r w:rsidR="008D3495">
              <w:t>Нижнепетровском</w:t>
            </w:r>
            <w:proofErr w:type="spellEnd"/>
          </w:p>
        </w:tc>
        <w:tc>
          <w:tcPr>
            <w:tcW w:w="3260" w:type="dxa"/>
            <w:vMerge/>
          </w:tcPr>
          <w:p w:rsidR="008D3495" w:rsidRDefault="008D3495" w:rsidP="00F45889"/>
        </w:tc>
        <w:tc>
          <w:tcPr>
            <w:tcW w:w="2835" w:type="dxa"/>
          </w:tcPr>
          <w:p w:rsidR="008D3495" w:rsidRPr="00E224E8" w:rsidRDefault="00B0256E" w:rsidP="00F45889">
            <w:r w:rsidRPr="0044012E">
              <w:rPr>
                <w:u w:val="single"/>
              </w:rPr>
              <w:t>Практическая работа</w:t>
            </w:r>
            <w:r>
              <w:rPr>
                <w:u w:val="single"/>
              </w:rPr>
              <w:t xml:space="preserve"> № 4. </w:t>
            </w:r>
            <w:r w:rsidR="008D3495">
              <w:t>Устан</w:t>
            </w:r>
            <w:r>
              <w:t>о</w:t>
            </w:r>
            <w:r w:rsidR="008D3495">
              <w:t>вление особенностей месячного хода температуры воздуха на основе построения графика (по материалам календаря погоды).</w:t>
            </w:r>
          </w:p>
        </w:tc>
      </w:tr>
      <w:tr w:rsidR="008D3495" w:rsidRPr="00E224E8" w:rsidTr="008D3495">
        <w:trPr>
          <w:trHeight w:val="650"/>
        </w:trPr>
        <w:tc>
          <w:tcPr>
            <w:tcW w:w="567" w:type="dxa"/>
          </w:tcPr>
          <w:p w:rsidR="008D3495" w:rsidRPr="00E224E8" w:rsidRDefault="00082F21" w:rsidP="00F45889">
            <w:r>
              <w:lastRenderedPageBreak/>
              <w:t>1</w:t>
            </w:r>
            <w:r w:rsidR="0086723E">
              <w:t>2</w:t>
            </w:r>
            <w:r w:rsidR="008D3495">
              <w:t>.</w:t>
            </w:r>
          </w:p>
        </w:tc>
        <w:tc>
          <w:tcPr>
            <w:tcW w:w="3970" w:type="dxa"/>
          </w:tcPr>
          <w:p w:rsidR="008D3495" w:rsidRDefault="00B0256E" w:rsidP="00F45889">
            <w:r>
              <w:t>4</w:t>
            </w:r>
            <w:r w:rsidR="008D3495">
              <w:t>.</w:t>
            </w:r>
            <w:r w:rsidR="008D3495" w:rsidRPr="00F009B2">
              <w:t xml:space="preserve">Сезоны года на Дону. Особенности времен года в </w:t>
            </w:r>
            <w:proofErr w:type="spellStart"/>
            <w:r w:rsidR="008D3495">
              <w:t>Милютинском</w:t>
            </w:r>
            <w:proofErr w:type="spellEnd"/>
            <w:r w:rsidR="008D3495">
              <w:t xml:space="preserve"> районе.</w:t>
            </w:r>
          </w:p>
          <w:p w:rsidR="008D3495" w:rsidRPr="00F009B2" w:rsidRDefault="008D3495" w:rsidP="00F45889"/>
        </w:tc>
        <w:tc>
          <w:tcPr>
            <w:tcW w:w="3260" w:type="dxa"/>
            <w:vMerge/>
          </w:tcPr>
          <w:p w:rsidR="008D3495" w:rsidRPr="00E224E8" w:rsidRDefault="008D3495" w:rsidP="00F45889"/>
        </w:tc>
        <w:tc>
          <w:tcPr>
            <w:tcW w:w="2835" w:type="dxa"/>
          </w:tcPr>
          <w:p w:rsidR="008D3495" w:rsidRPr="00E224E8" w:rsidRDefault="008D3495" w:rsidP="00F45889"/>
        </w:tc>
      </w:tr>
      <w:tr w:rsidR="008D3495" w:rsidRPr="00E224E8" w:rsidTr="008D3495">
        <w:trPr>
          <w:trHeight w:val="525"/>
        </w:trPr>
        <w:tc>
          <w:tcPr>
            <w:tcW w:w="567" w:type="dxa"/>
          </w:tcPr>
          <w:p w:rsidR="008D3495" w:rsidRDefault="0086723E" w:rsidP="00F45889">
            <w:r>
              <w:t>13</w:t>
            </w:r>
            <w:r w:rsidR="00082F21">
              <w:t>.</w:t>
            </w:r>
          </w:p>
        </w:tc>
        <w:tc>
          <w:tcPr>
            <w:tcW w:w="3970" w:type="dxa"/>
          </w:tcPr>
          <w:p w:rsidR="008D3495" w:rsidRDefault="00B0256E" w:rsidP="00F45889">
            <w:r>
              <w:t>5</w:t>
            </w:r>
            <w:r w:rsidR="008D3495">
              <w:t>.Преобладающие направления ветра. Роза ветров.</w:t>
            </w:r>
          </w:p>
        </w:tc>
        <w:tc>
          <w:tcPr>
            <w:tcW w:w="3260" w:type="dxa"/>
            <w:vMerge/>
          </w:tcPr>
          <w:p w:rsidR="008D3495" w:rsidRPr="00E224E8" w:rsidRDefault="008D3495" w:rsidP="00F45889"/>
        </w:tc>
        <w:tc>
          <w:tcPr>
            <w:tcW w:w="2835" w:type="dxa"/>
          </w:tcPr>
          <w:p w:rsidR="008D3495" w:rsidRPr="00E224E8" w:rsidRDefault="008D3495" w:rsidP="00F45889"/>
        </w:tc>
      </w:tr>
      <w:tr w:rsidR="008D3495" w:rsidRPr="00E224E8" w:rsidTr="008D3495">
        <w:trPr>
          <w:trHeight w:val="330"/>
        </w:trPr>
        <w:tc>
          <w:tcPr>
            <w:tcW w:w="567" w:type="dxa"/>
          </w:tcPr>
          <w:p w:rsidR="008D3495" w:rsidRDefault="0086723E" w:rsidP="00F45889">
            <w:r>
              <w:t>14</w:t>
            </w:r>
            <w:r w:rsidR="00082F21">
              <w:t>.</w:t>
            </w:r>
          </w:p>
        </w:tc>
        <w:tc>
          <w:tcPr>
            <w:tcW w:w="3970" w:type="dxa"/>
          </w:tcPr>
          <w:p w:rsidR="008D3495" w:rsidRDefault="00B0256E" w:rsidP="00F45889">
            <w:r>
              <w:t>6</w:t>
            </w:r>
            <w:r w:rsidR="008D3495">
              <w:t>.Распределение осадков по временам года.</w:t>
            </w:r>
          </w:p>
        </w:tc>
        <w:tc>
          <w:tcPr>
            <w:tcW w:w="3260" w:type="dxa"/>
            <w:vMerge/>
          </w:tcPr>
          <w:p w:rsidR="008D3495" w:rsidRPr="00E224E8" w:rsidRDefault="008D3495" w:rsidP="00F45889"/>
        </w:tc>
        <w:tc>
          <w:tcPr>
            <w:tcW w:w="2835" w:type="dxa"/>
          </w:tcPr>
          <w:p w:rsidR="008D3495" w:rsidRPr="00E224E8" w:rsidRDefault="00B0256E" w:rsidP="00F45889">
            <w:r w:rsidRPr="0044012E">
              <w:rPr>
                <w:u w:val="single"/>
              </w:rPr>
              <w:t>Практическая работа</w:t>
            </w:r>
            <w:r>
              <w:rPr>
                <w:u w:val="single"/>
              </w:rPr>
              <w:t xml:space="preserve"> № 5. </w:t>
            </w:r>
            <w:r>
              <w:t>Построение розы ветров, диаграмм облачности и осадков за месяц.</w:t>
            </w:r>
          </w:p>
        </w:tc>
      </w:tr>
      <w:tr w:rsidR="008D3495" w:rsidRPr="00E224E8" w:rsidTr="008D3495">
        <w:trPr>
          <w:trHeight w:val="396"/>
        </w:trPr>
        <w:tc>
          <w:tcPr>
            <w:tcW w:w="567" w:type="dxa"/>
          </w:tcPr>
          <w:p w:rsidR="008D3495" w:rsidRDefault="0086723E" w:rsidP="00F45889">
            <w:r>
              <w:t>15</w:t>
            </w:r>
            <w:r w:rsidR="00082F21">
              <w:t>.</w:t>
            </w:r>
          </w:p>
        </w:tc>
        <w:tc>
          <w:tcPr>
            <w:tcW w:w="3970" w:type="dxa"/>
          </w:tcPr>
          <w:p w:rsidR="008D3495" w:rsidRDefault="00B0256E" w:rsidP="00F45889">
            <w:r>
              <w:t>7</w:t>
            </w:r>
            <w:r w:rsidR="008D3495">
              <w:t>.Погода и климат.</w:t>
            </w:r>
          </w:p>
        </w:tc>
        <w:tc>
          <w:tcPr>
            <w:tcW w:w="3260" w:type="dxa"/>
            <w:vMerge/>
          </w:tcPr>
          <w:p w:rsidR="008D3495" w:rsidRPr="00E224E8" w:rsidRDefault="008D3495" w:rsidP="00F45889"/>
        </w:tc>
        <w:tc>
          <w:tcPr>
            <w:tcW w:w="2835" w:type="dxa"/>
          </w:tcPr>
          <w:p w:rsidR="008D3495" w:rsidRDefault="00B0256E" w:rsidP="00F45889">
            <w:r w:rsidRPr="0044012E">
              <w:rPr>
                <w:u w:val="single"/>
              </w:rPr>
              <w:t>Практическая работа</w:t>
            </w:r>
            <w:r>
              <w:rPr>
                <w:u w:val="single"/>
              </w:rPr>
              <w:t xml:space="preserve"> № 6.</w:t>
            </w:r>
          </w:p>
          <w:p w:rsidR="00B0256E" w:rsidRDefault="00B0256E" w:rsidP="00B0256E">
            <w:pPr>
              <w:pStyle w:val="a4"/>
            </w:pPr>
            <w:r>
              <w:t>Описание погоды за день по плану.</w:t>
            </w:r>
          </w:p>
          <w:p w:rsidR="008D3495" w:rsidRPr="00E224E8" w:rsidRDefault="008D3495" w:rsidP="00F45889"/>
        </w:tc>
      </w:tr>
      <w:tr w:rsidR="008D3495" w:rsidRPr="00E224E8" w:rsidTr="008D3495">
        <w:trPr>
          <w:trHeight w:val="255"/>
        </w:trPr>
        <w:tc>
          <w:tcPr>
            <w:tcW w:w="567" w:type="dxa"/>
          </w:tcPr>
          <w:p w:rsidR="008D3495" w:rsidRDefault="0086723E" w:rsidP="00F45889">
            <w:r>
              <w:t>16</w:t>
            </w:r>
            <w:r w:rsidR="00082F21">
              <w:t>.</w:t>
            </w:r>
          </w:p>
        </w:tc>
        <w:tc>
          <w:tcPr>
            <w:tcW w:w="3970" w:type="dxa"/>
          </w:tcPr>
          <w:p w:rsidR="008D3495" w:rsidRDefault="00B0256E" w:rsidP="00F45889">
            <w:r>
              <w:t xml:space="preserve">8 . </w:t>
            </w:r>
            <w:r w:rsidRPr="00F009B2">
              <w:t>Опасные климатические явления и их предупреждения в области и нашей местности</w:t>
            </w:r>
          </w:p>
        </w:tc>
        <w:tc>
          <w:tcPr>
            <w:tcW w:w="3260" w:type="dxa"/>
            <w:vMerge/>
          </w:tcPr>
          <w:p w:rsidR="008D3495" w:rsidRPr="00E224E8" w:rsidRDefault="008D3495" w:rsidP="00F45889"/>
        </w:tc>
        <w:tc>
          <w:tcPr>
            <w:tcW w:w="2835" w:type="dxa"/>
          </w:tcPr>
          <w:p w:rsidR="008D3495" w:rsidRDefault="008D3495" w:rsidP="00F45889"/>
        </w:tc>
      </w:tr>
      <w:tr w:rsidR="008D3495" w:rsidRPr="00E224E8" w:rsidTr="008D3495">
        <w:trPr>
          <w:trHeight w:val="375"/>
        </w:trPr>
        <w:tc>
          <w:tcPr>
            <w:tcW w:w="567" w:type="dxa"/>
          </w:tcPr>
          <w:p w:rsidR="008D3495" w:rsidRDefault="0086723E" w:rsidP="00F45889">
            <w:r>
              <w:t>17</w:t>
            </w:r>
            <w:r w:rsidR="00082F21">
              <w:t>.</w:t>
            </w:r>
          </w:p>
        </w:tc>
        <w:tc>
          <w:tcPr>
            <w:tcW w:w="3970" w:type="dxa"/>
          </w:tcPr>
          <w:p w:rsidR="008D3495" w:rsidRDefault="00B0256E" w:rsidP="00F45889">
            <w:r>
              <w:t>9</w:t>
            </w:r>
            <w:r w:rsidRPr="00F009B2">
              <w:t>. Влияние климата на быт и виды хозяйственной деятельности</w:t>
            </w:r>
            <w:r>
              <w:t xml:space="preserve"> населения нашего края.</w:t>
            </w:r>
          </w:p>
        </w:tc>
        <w:tc>
          <w:tcPr>
            <w:tcW w:w="3260" w:type="dxa"/>
            <w:vMerge/>
          </w:tcPr>
          <w:p w:rsidR="008D3495" w:rsidRPr="00E224E8" w:rsidRDefault="008D3495" w:rsidP="00F45889"/>
        </w:tc>
        <w:tc>
          <w:tcPr>
            <w:tcW w:w="2835" w:type="dxa"/>
          </w:tcPr>
          <w:p w:rsidR="008D3495" w:rsidRDefault="00082F21" w:rsidP="00F45889">
            <w:r>
              <w:t>Творческая работа: Описание погоды и климата в нашей области в произведениях донских писателей.</w:t>
            </w:r>
          </w:p>
        </w:tc>
      </w:tr>
      <w:tr w:rsidR="00082F21" w:rsidRPr="00E224E8" w:rsidTr="006823A2">
        <w:trPr>
          <w:trHeight w:val="285"/>
        </w:trPr>
        <w:tc>
          <w:tcPr>
            <w:tcW w:w="10632" w:type="dxa"/>
            <w:gridSpan w:val="4"/>
          </w:tcPr>
          <w:p w:rsidR="00082F21" w:rsidRPr="00082F21" w:rsidRDefault="00C2309D" w:rsidP="00082F21">
            <w:pPr>
              <w:jc w:val="center"/>
              <w:rPr>
                <w:b/>
              </w:rPr>
            </w:pPr>
            <w:r>
              <w:rPr>
                <w:b/>
              </w:rPr>
              <w:t xml:space="preserve">Биосфера. </w:t>
            </w:r>
            <w:r w:rsidR="00082F21" w:rsidRPr="00082F21">
              <w:rPr>
                <w:b/>
              </w:rPr>
              <w:t>Природные комплексы –</w:t>
            </w:r>
            <w:r w:rsidR="00DB6FE1">
              <w:rPr>
                <w:b/>
              </w:rPr>
              <w:t xml:space="preserve"> 10</w:t>
            </w:r>
            <w:r w:rsidR="00082F21" w:rsidRPr="00082F21">
              <w:rPr>
                <w:b/>
              </w:rPr>
              <w:t xml:space="preserve"> часов.</w:t>
            </w:r>
          </w:p>
        </w:tc>
      </w:tr>
      <w:tr w:rsidR="00C127A3" w:rsidRPr="00E224E8" w:rsidTr="00082F21">
        <w:trPr>
          <w:trHeight w:val="765"/>
        </w:trPr>
        <w:tc>
          <w:tcPr>
            <w:tcW w:w="567" w:type="dxa"/>
          </w:tcPr>
          <w:p w:rsidR="00C127A3" w:rsidRDefault="0086723E" w:rsidP="00F45889">
            <w:r>
              <w:t>18</w:t>
            </w:r>
            <w:r w:rsidR="00C127A3">
              <w:t>.</w:t>
            </w:r>
          </w:p>
        </w:tc>
        <w:tc>
          <w:tcPr>
            <w:tcW w:w="3970" w:type="dxa"/>
          </w:tcPr>
          <w:p w:rsidR="00C127A3" w:rsidRDefault="00C127A3" w:rsidP="00F45889">
            <w:r>
              <w:t xml:space="preserve">1.Основные типы почв на территории Ростовской области и </w:t>
            </w:r>
            <w:proofErr w:type="spellStart"/>
            <w:r>
              <w:t>Милютинского</w:t>
            </w:r>
            <w:proofErr w:type="spellEnd"/>
            <w:r>
              <w:t xml:space="preserve"> района.</w:t>
            </w:r>
          </w:p>
        </w:tc>
        <w:tc>
          <w:tcPr>
            <w:tcW w:w="3260" w:type="dxa"/>
            <w:vMerge w:val="restart"/>
          </w:tcPr>
          <w:p w:rsidR="00C127A3" w:rsidRDefault="00C127A3" w:rsidP="00F45889">
            <w:r>
              <w:t>Типы почв, их распространение и плодородие.</w:t>
            </w:r>
          </w:p>
          <w:p w:rsidR="00C127A3" w:rsidRPr="0017637E" w:rsidRDefault="00C127A3" w:rsidP="00F45889">
            <w:r w:rsidRPr="0017637E">
              <w:t>Биосфера: распространение растений и животных на территории области, взаимосвязь биосферы с другими сферами географической оболочки и способы адаптации растений и животных к среде обитания.</w:t>
            </w:r>
          </w:p>
          <w:p w:rsidR="00C127A3" w:rsidRDefault="00C127A3" w:rsidP="00082F21">
            <w:r w:rsidRPr="0017637E">
              <w:t>Особенности взаимодействия компонентов природы и хозяйственной деятельности человека.</w:t>
            </w:r>
            <w:r w:rsidRPr="006D71E9">
              <w:t xml:space="preserve"> </w:t>
            </w:r>
          </w:p>
        </w:tc>
        <w:tc>
          <w:tcPr>
            <w:tcW w:w="2835" w:type="dxa"/>
          </w:tcPr>
          <w:p w:rsidR="00C127A3" w:rsidRPr="00E224E8" w:rsidRDefault="00C127A3" w:rsidP="00F45889"/>
        </w:tc>
      </w:tr>
      <w:tr w:rsidR="00C127A3" w:rsidRPr="00E224E8" w:rsidTr="00ED01D0">
        <w:trPr>
          <w:trHeight w:val="563"/>
        </w:trPr>
        <w:tc>
          <w:tcPr>
            <w:tcW w:w="567" w:type="dxa"/>
          </w:tcPr>
          <w:p w:rsidR="00C127A3" w:rsidRDefault="0086723E" w:rsidP="00F45889">
            <w:r>
              <w:t>19</w:t>
            </w:r>
          </w:p>
        </w:tc>
        <w:tc>
          <w:tcPr>
            <w:tcW w:w="3970" w:type="dxa"/>
          </w:tcPr>
          <w:p w:rsidR="00C127A3" w:rsidRDefault="00C127A3" w:rsidP="00F45889">
            <w:r>
              <w:t xml:space="preserve">2.Типы  растительности  Донского края. </w:t>
            </w:r>
          </w:p>
        </w:tc>
        <w:tc>
          <w:tcPr>
            <w:tcW w:w="3260" w:type="dxa"/>
            <w:vMerge/>
          </w:tcPr>
          <w:p w:rsidR="00C127A3" w:rsidRDefault="00C127A3" w:rsidP="00F45889"/>
        </w:tc>
        <w:tc>
          <w:tcPr>
            <w:tcW w:w="2835" w:type="dxa"/>
          </w:tcPr>
          <w:p w:rsidR="00C127A3" w:rsidRPr="00E224E8" w:rsidRDefault="00C127A3" w:rsidP="00F45889"/>
        </w:tc>
      </w:tr>
      <w:tr w:rsidR="00C127A3" w:rsidRPr="00E224E8" w:rsidTr="00ED01D0">
        <w:trPr>
          <w:trHeight w:val="332"/>
        </w:trPr>
        <w:tc>
          <w:tcPr>
            <w:tcW w:w="567" w:type="dxa"/>
          </w:tcPr>
          <w:p w:rsidR="00C127A3" w:rsidRPr="00E224E8" w:rsidRDefault="0086723E" w:rsidP="00F45889">
            <w:r>
              <w:t>20</w:t>
            </w:r>
            <w:r w:rsidR="00C127A3">
              <w:t>.</w:t>
            </w:r>
          </w:p>
        </w:tc>
        <w:tc>
          <w:tcPr>
            <w:tcW w:w="3970" w:type="dxa"/>
          </w:tcPr>
          <w:p w:rsidR="00C127A3" w:rsidRDefault="00C127A3" w:rsidP="00F45889">
            <w:r>
              <w:t>3.Животный мир степей и их приспособление к условиям обитания.</w:t>
            </w:r>
          </w:p>
          <w:p w:rsidR="00C127A3" w:rsidRPr="00E224E8" w:rsidRDefault="00C127A3" w:rsidP="00F45889"/>
        </w:tc>
        <w:tc>
          <w:tcPr>
            <w:tcW w:w="3260" w:type="dxa"/>
            <w:vMerge/>
          </w:tcPr>
          <w:p w:rsidR="00C127A3" w:rsidRPr="00E224E8" w:rsidRDefault="00C127A3" w:rsidP="00F45889"/>
        </w:tc>
        <w:tc>
          <w:tcPr>
            <w:tcW w:w="2835" w:type="dxa"/>
          </w:tcPr>
          <w:p w:rsidR="00BD55E6" w:rsidRDefault="00BD55E6" w:rsidP="00BD55E6">
            <w:r w:rsidRPr="0044012E">
              <w:rPr>
                <w:u w:val="single"/>
              </w:rPr>
              <w:t>Практическая работа</w:t>
            </w:r>
            <w:r>
              <w:rPr>
                <w:u w:val="single"/>
              </w:rPr>
              <w:t xml:space="preserve"> № 7.</w:t>
            </w:r>
          </w:p>
          <w:p w:rsidR="00BD55E6" w:rsidRPr="00BB01AD" w:rsidRDefault="00BD55E6" w:rsidP="00BD55E6">
            <w:pPr>
              <w:pStyle w:val="a4"/>
            </w:pPr>
            <w:r>
              <w:t>Ознакомление с наиболее распространенными растениями и животными нашей местности.</w:t>
            </w:r>
          </w:p>
          <w:p w:rsidR="00BD55E6" w:rsidRPr="00E224E8" w:rsidRDefault="00BD55E6" w:rsidP="00F45889"/>
        </w:tc>
      </w:tr>
      <w:tr w:rsidR="00DB6FE1" w:rsidRPr="00E224E8" w:rsidTr="00DB6FE1">
        <w:trPr>
          <w:trHeight w:val="705"/>
        </w:trPr>
        <w:tc>
          <w:tcPr>
            <w:tcW w:w="567" w:type="dxa"/>
          </w:tcPr>
          <w:p w:rsidR="00DB6FE1" w:rsidRPr="00E224E8" w:rsidRDefault="0086723E" w:rsidP="00F45889">
            <w:r>
              <w:t>21</w:t>
            </w:r>
            <w:r w:rsidR="00DB6FE1">
              <w:t>.</w:t>
            </w:r>
          </w:p>
        </w:tc>
        <w:tc>
          <w:tcPr>
            <w:tcW w:w="3970" w:type="dxa"/>
          </w:tcPr>
          <w:p w:rsidR="00DB6FE1" w:rsidRDefault="00DB6FE1" w:rsidP="00F45889">
            <w:r>
              <w:t xml:space="preserve">4.Особо охраняемые территории Ростовской области и </w:t>
            </w:r>
            <w:proofErr w:type="spellStart"/>
            <w:r>
              <w:t>Милютинского</w:t>
            </w:r>
            <w:proofErr w:type="spellEnd"/>
            <w:r>
              <w:t xml:space="preserve"> района.</w:t>
            </w:r>
          </w:p>
        </w:tc>
        <w:tc>
          <w:tcPr>
            <w:tcW w:w="3260" w:type="dxa"/>
            <w:vMerge/>
          </w:tcPr>
          <w:p w:rsidR="00DB6FE1" w:rsidRPr="00E224E8" w:rsidRDefault="00DB6FE1" w:rsidP="00F45889"/>
        </w:tc>
        <w:tc>
          <w:tcPr>
            <w:tcW w:w="2835" w:type="dxa"/>
          </w:tcPr>
          <w:p w:rsidR="00DB6FE1" w:rsidRPr="00E224E8" w:rsidRDefault="00DB6FE1" w:rsidP="00F45889"/>
        </w:tc>
      </w:tr>
      <w:tr w:rsidR="00DB6FE1" w:rsidRPr="00E224E8" w:rsidTr="00C127A3">
        <w:trPr>
          <w:trHeight w:val="672"/>
        </w:trPr>
        <w:tc>
          <w:tcPr>
            <w:tcW w:w="567" w:type="dxa"/>
          </w:tcPr>
          <w:p w:rsidR="00DB6FE1" w:rsidRDefault="00DB6FE1" w:rsidP="00F45889">
            <w:r>
              <w:t>2</w:t>
            </w:r>
            <w:r w:rsidR="0086723E">
              <w:t>2.</w:t>
            </w:r>
          </w:p>
        </w:tc>
        <w:tc>
          <w:tcPr>
            <w:tcW w:w="3970" w:type="dxa"/>
          </w:tcPr>
          <w:p w:rsidR="00DB6FE1" w:rsidRDefault="00DB6FE1" w:rsidP="00F45889">
            <w:r>
              <w:rPr>
                <w:sz w:val="24"/>
                <w:szCs w:val="24"/>
              </w:rPr>
              <w:t>5.</w:t>
            </w:r>
            <w:r w:rsidRPr="004B5061">
              <w:rPr>
                <w:sz w:val="24"/>
                <w:szCs w:val="24"/>
              </w:rPr>
              <w:t>Ростовский заповедник и ботанический сад.</w:t>
            </w:r>
          </w:p>
        </w:tc>
        <w:tc>
          <w:tcPr>
            <w:tcW w:w="3260" w:type="dxa"/>
            <w:vMerge/>
          </w:tcPr>
          <w:p w:rsidR="00DB6FE1" w:rsidRPr="00E224E8" w:rsidRDefault="00DB6FE1" w:rsidP="00F45889"/>
        </w:tc>
        <w:tc>
          <w:tcPr>
            <w:tcW w:w="2835" w:type="dxa"/>
          </w:tcPr>
          <w:p w:rsidR="00DB6FE1" w:rsidRDefault="00DB6FE1" w:rsidP="00F45889">
            <w:r>
              <w:t>Презентация: Ростовский степной заповедник.</w:t>
            </w:r>
          </w:p>
        </w:tc>
      </w:tr>
      <w:tr w:rsidR="00C127A3" w:rsidRPr="00E224E8" w:rsidTr="00ED01D0">
        <w:trPr>
          <w:trHeight w:val="756"/>
        </w:trPr>
        <w:tc>
          <w:tcPr>
            <w:tcW w:w="567" w:type="dxa"/>
          </w:tcPr>
          <w:p w:rsidR="00C127A3" w:rsidRDefault="0086723E" w:rsidP="00F45889">
            <w:r>
              <w:t>23</w:t>
            </w:r>
            <w:r w:rsidR="00C127A3">
              <w:t>.</w:t>
            </w:r>
          </w:p>
        </w:tc>
        <w:tc>
          <w:tcPr>
            <w:tcW w:w="3970" w:type="dxa"/>
          </w:tcPr>
          <w:p w:rsidR="00C127A3" w:rsidRDefault="00DB6FE1" w:rsidP="00C127A3">
            <w:pPr>
              <w:pStyle w:val="a4"/>
            </w:pPr>
            <w:r>
              <w:t>6</w:t>
            </w:r>
            <w:r w:rsidR="00C127A3">
              <w:t xml:space="preserve">.Маньково-Берёзовский и </w:t>
            </w:r>
            <w:proofErr w:type="spellStart"/>
            <w:r w:rsidR="00C127A3">
              <w:t>Селивановский</w:t>
            </w:r>
            <w:proofErr w:type="spellEnd"/>
            <w:r w:rsidR="00C127A3">
              <w:t xml:space="preserve"> заказники.</w:t>
            </w:r>
          </w:p>
          <w:p w:rsidR="00C127A3" w:rsidRDefault="00C127A3" w:rsidP="00F45889"/>
        </w:tc>
        <w:tc>
          <w:tcPr>
            <w:tcW w:w="3260" w:type="dxa"/>
            <w:vMerge/>
          </w:tcPr>
          <w:p w:rsidR="00C127A3" w:rsidRPr="00E224E8" w:rsidRDefault="00C127A3" w:rsidP="00F45889"/>
        </w:tc>
        <w:tc>
          <w:tcPr>
            <w:tcW w:w="2835" w:type="dxa"/>
          </w:tcPr>
          <w:p w:rsidR="00C127A3" w:rsidRDefault="00C127A3" w:rsidP="00F45889"/>
        </w:tc>
      </w:tr>
      <w:tr w:rsidR="00C127A3" w:rsidRPr="00E224E8" w:rsidTr="00ED01D0">
        <w:trPr>
          <w:trHeight w:val="269"/>
        </w:trPr>
        <w:tc>
          <w:tcPr>
            <w:tcW w:w="567" w:type="dxa"/>
          </w:tcPr>
          <w:p w:rsidR="00C127A3" w:rsidRPr="00E224E8" w:rsidRDefault="0086723E" w:rsidP="00F45889">
            <w:r>
              <w:t>24</w:t>
            </w:r>
            <w:r w:rsidR="00C127A3">
              <w:t>.</w:t>
            </w:r>
          </w:p>
        </w:tc>
        <w:tc>
          <w:tcPr>
            <w:tcW w:w="3970" w:type="dxa"/>
          </w:tcPr>
          <w:p w:rsidR="00C127A3" w:rsidRDefault="00DB6FE1" w:rsidP="00F45889">
            <w:r>
              <w:t>7</w:t>
            </w:r>
            <w:r w:rsidR="00C127A3">
              <w:t>.Растения и животные нашего края  в Красной книге.</w:t>
            </w:r>
          </w:p>
          <w:p w:rsidR="00C127A3" w:rsidRDefault="00C127A3" w:rsidP="00C127A3">
            <w:pPr>
              <w:pStyle w:val="a4"/>
            </w:pPr>
          </w:p>
        </w:tc>
        <w:tc>
          <w:tcPr>
            <w:tcW w:w="3260" w:type="dxa"/>
            <w:vMerge/>
          </w:tcPr>
          <w:p w:rsidR="00C127A3" w:rsidRPr="00E224E8" w:rsidRDefault="00C127A3" w:rsidP="00F45889"/>
        </w:tc>
        <w:tc>
          <w:tcPr>
            <w:tcW w:w="2835" w:type="dxa"/>
          </w:tcPr>
          <w:p w:rsidR="00C127A3" w:rsidRPr="00E224E8" w:rsidRDefault="00C127A3" w:rsidP="00F45889">
            <w:r>
              <w:t>Проект: Меры защиты растительного и животного мира в нашем крае.</w:t>
            </w:r>
          </w:p>
        </w:tc>
      </w:tr>
      <w:tr w:rsidR="00C127A3" w:rsidRPr="00E224E8" w:rsidTr="00C127A3">
        <w:trPr>
          <w:trHeight w:val="1065"/>
        </w:trPr>
        <w:tc>
          <w:tcPr>
            <w:tcW w:w="567" w:type="dxa"/>
          </w:tcPr>
          <w:p w:rsidR="00C127A3" w:rsidRPr="00E224E8" w:rsidRDefault="0086723E" w:rsidP="00F45889">
            <w:r>
              <w:t>25</w:t>
            </w:r>
            <w:r w:rsidR="00C127A3">
              <w:t>.</w:t>
            </w:r>
          </w:p>
        </w:tc>
        <w:tc>
          <w:tcPr>
            <w:tcW w:w="3970" w:type="dxa"/>
          </w:tcPr>
          <w:p w:rsidR="00C127A3" w:rsidRDefault="00DB6FE1" w:rsidP="00F45889">
            <w:r>
              <w:t>8</w:t>
            </w:r>
            <w:r w:rsidR="00BD55E6">
              <w:t>.Природные комплексы</w:t>
            </w:r>
            <w:r w:rsidR="00C127A3">
              <w:t xml:space="preserve"> нашей местности.</w:t>
            </w:r>
          </w:p>
        </w:tc>
        <w:tc>
          <w:tcPr>
            <w:tcW w:w="3260" w:type="dxa"/>
            <w:vMerge/>
          </w:tcPr>
          <w:p w:rsidR="00C127A3" w:rsidRPr="00E224E8" w:rsidRDefault="00C127A3" w:rsidP="00F45889"/>
        </w:tc>
        <w:tc>
          <w:tcPr>
            <w:tcW w:w="2835" w:type="dxa"/>
          </w:tcPr>
          <w:p w:rsidR="00BD55E6" w:rsidRDefault="00C127A3" w:rsidP="00BD55E6">
            <w:pPr>
              <w:pStyle w:val="a4"/>
            </w:pPr>
            <w:r w:rsidRPr="00BD55E6">
              <w:rPr>
                <w:u w:val="single"/>
              </w:rPr>
              <w:t>Практическая работа</w:t>
            </w:r>
            <w:r w:rsidR="00BD55E6" w:rsidRPr="00BD55E6">
              <w:rPr>
                <w:u w:val="single"/>
              </w:rPr>
              <w:t xml:space="preserve"> № 8</w:t>
            </w:r>
            <w:r>
              <w:t xml:space="preserve"> </w:t>
            </w:r>
            <w:r w:rsidR="00BD55E6">
              <w:t>Описание типичных природных комплексов своей местности и оценка их изменений под влиянием хозяйственной деятельности человека.</w:t>
            </w:r>
          </w:p>
          <w:p w:rsidR="00C127A3" w:rsidRPr="00E224E8" w:rsidRDefault="00C127A3" w:rsidP="00F45889"/>
        </w:tc>
      </w:tr>
      <w:tr w:rsidR="00C127A3" w:rsidRPr="00E224E8" w:rsidTr="00C127A3">
        <w:trPr>
          <w:trHeight w:val="750"/>
        </w:trPr>
        <w:tc>
          <w:tcPr>
            <w:tcW w:w="567" w:type="dxa"/>
          </w:tcPr>
          <w:p w:rsidR="00C127A3" w:rsidRDefault="00DB6FE1" w:rsidP="00F45889">
            <w:r>
              <w:lastRenderedPageBreak/>
              <w:t>2</w:t>
            </w:r>
            <w:r w:rsidR="0086723E">
              <w:t>6</w:t>
            </w:r>
            <w:r>
              <w:t>.</w:t>
            </w:r>
          </w:p>
        </w:tc>
        <w:tc>
          <w:tcPr>
            <w:tcW w:w="3970" w:type="dxa"/>
          </w:tcPr>
          <w:p w:rsidR="00C127A3" w:rsidRDefault="00DB6FE1" w:rsidP="00F45889">
            <w:r>
              <w:rPr>
                <w:sz w:val="24"/>
                <w:szCs w:val="24"/>
              </w:rPr>
              <w:t>9.</w:t>
            </w:r>
            <w:r w:rsidRPr="004B5061">
              <w:rPr>
                <w:sz w:val="24"/>
                <w:szCs w:val="24"/>
              </w:rPr>
              <w:t xml:space="preserve">Антропогенные преобразования естественных </w:t>
            </w:r>
            <w:r>
              <w:rPr>
                <w:sz w:val="24"/>
                <w:szCs w:val="24"/>
              </w:rPr>
              <w:t xml:space="preserve">степных </w:t>
            </w:r>
            <w:r w:rsidRPr="004B5061">
              <w:rPr>
                <w:sz w:val="24"/>
                <w:szCs w:val="24"/>
              </w:rPr>
              <w:t>ландшафтов.</w:t>
            </w:r>
          </w:p>
        </w:tc>
        <w:tc>
          <w:tcPr>
            <w:tcW w:w="3260" w:type="dxa"/>
            <w:vMerge/>
          </w:tcPr>
          <w:p w:rsidR="00C127A3" w:rsidRPr="00E224E8" w:rsidRDefault="00C127A3" w:rsidP="00F45889"/>
        </w:tc>
        <w:tc>
          <w:tcPr>
            <w:tcW w:w="2835" w:type="dxa"/>
          </w:tcPr>
          <w:p w:rsidR="00C127A3" w:rsidRDefault="00C127A3" w:rsidP="00F45889"/>
        </w:tc>
      </w:tr>
      <w:tr w:rsidR="00C127A3" w:rsidRPr="00E224E8" w:rsidTr="00C127A3">
        <w:trPr>
          <w:trHeight w:val="690"/>
        </w:trPr>
        <w:tc>
          <w:tcPr>
            <w:tcW w:w="567" w:type="dxa"/>
          </w:tcPr>
          <w:p w:rsidR="00C127A3" w:rsidRDefault="0086723E" w:rsidP="00F45889">
            <w:r>
              <w:t>27</w:t>
            </w:r>
            <w:r w:rsidR="00DB6FE1">
              <w:t>.</w:t>
            </w:r>
          </w:p>
        </w:tc>
        <w:tc>
          <w:tcPr>
            <w:tcW w:w="3970" w:type="dxa"/>
          </w:tcPr>
          <w:p w:rsidR="00C127A3" w:rsidRDefault="00DB6FE1" w:rsidP="00F45889">
            <w:r>
              <w:t>10.Взаимодействие природных компонентов.</w:t>
            </w:r>
          </w:p>
        </w:tc>
        <w:tc>
          <w:tcPr>
            <w:tcW w:w="3260" w:type="dxa"/>
            <w:vMerge/>
          </w:tcPr>
          <w:p w:rsidR="00C127A3" w:rsidRPr="00E224E8" w:rsidRDefault="00C127A3" w:rsidP="00F45889"/>
        </w:tc>
        <w:tc>
          <w:tcPr>
            <w:tcW w:w="2835" w:type="dxa"/>
          </w:tcPr>
          <w:p w:rsidR="00C127A3" w:rsidRDefault="00C127A3" w:rsidP="00F45889"/>
        </w:tc>
      </w:tr>
      <w:tr w:rsidR="00082F21" w:rsidRPr="00E224E8" w:rsidTr="00BA31EC">
        <w:trPr>
          <w:trHeight w:val="255"/>
        </w:trPr>
        <w:tc>
          <w:tcPr>
            <w:tcW w:w="10632" w:type="dxa"/>
            <w:gridSpan w:val="4"/>
          </w:tcPr>
          <w:p w:rsidR="00082F21" w:rsidRDefault="00DB6FE1" w:rsidP="00DB6FE1">
            <w:pPr>
              <w:jc w:val="center"/>
            </w:pPr>
            <w:r w:rsidRPr="002A6C6B">
              <w:rPr>
                <w:b/>
              </w:rPr>
              <w:t>Экологические проблемы родного края</w:t>
            </w:r>
            <w:r>
              <w:rPr>
                <w:b/>
              </w:rPr>
              <w:t xml:space="preserve"> –</w:t>
            </w:r>
            <w:r w:rsidR="00015DD6">
              <w:rPr>
                <w:b/>
              </w:rPr>
              <w:t xml:space="preserve"> 6</w:t>
            </w:r>
            <w:r>
              <w:rPr>
                <w:b/>
              </w:rPr>
              <w:t xml:space="preserve"> часов.</w:t>
            </w:r>
          </w:p>
        </w:tc>
      </w:tr>
      <w:tr w:rsidR="00DB6FE1" w:rsidRPr="00E224E8" w:rsidTr="00ED01D0">
        <w:trPr>
          <w:trHeight w:val="225"/>
        </w:trPr>
        <w:tc>
          <w:tcPr>
            <w:tcW w:w="567" w:type="dxa"/>
          </w:tcPr>
          <w:p w:rsidR="00DB6FE1" w:rsidRPr="00E224E8" w:rsidRDefault="0086723E" w:rsidP="00F45889">
            <w:r>
              <w:t>28</w:t>
            </w:r>
            <w:r w:rsidR="00DB6FE1">
              <w:t>.</w:t>
            </w:r>
          </w:p>
        </w:tc>
        <w:tc>
          <w:tcPr>
            <w:tcW w:w="3970" w:type="dxa"/>
          </w:tcPr>
          <w:p w:rsidR="00DB6FE1" w:rsidRDefault="00DB6FE1" w:rsidP="00F45889">
            <w:r>
              <w:t>1.Экологические проблемы родного края.</w:t>
            </w:r>
          </w:p>
        </w:tc>
        <w:tc>
          <w:tcPr>
            <w:tcW w:w="3260" w:type="dxa"/>
            <w:vMerge w:val="restart"/>
          </w:tcPr>
          <w:p w:rsidR="00DB6FE1" w:rsidRDefault="00015DD6" w:rsidP="00F45889">
            <w:r>
              <w:t>Э</w:t>
            </w:r>
            <w:r w:rsidR="00DB6FE1">
              <w:t>кологические проблемы области и нашей местности и пути их решения.</w:t>
            </w:r>
          </w:p>
          <w:p w:rsidR="00DB6FE1" w:rsidRDefault="00DB6FE1" w:rsidP="00F45889">
            <w:r>
              <w:t>Правила поведения человека в природе.</w:t>
            </w:r>
            <w:r w:rsidR="00015DD6">
              <w:t xml:space="preserve"> Антропогенное влияние человека на природу.</w:t>
            </w:r>
          </w:p>
          <w:p w:rsidR="00015DD6" w:rsidRPr="00E224E8" w:rsidRDefault="00015DD6" w:rsidP="00F45889">
            <w:r>
              <w:t>Меры по преобразованию и охраны природы на Дону. Мониторинг окружающей среды. Экологическое образование и воспитание.</w:t>
            </w:r>
          </w:p>
        </w:tc>
        <w:tc>
          <w:tcPr>
            <w:tcW w:w="2835" w:type="dxa"/>
          </w:tcPr>
          <w:p w:rsidR="00DB6FE1" w:rsidRPr="00E224E8" w:rsidRDefault="00DB6FE1" w:rsidP="00F45889"/>
        </w:tc>
      </w:tr>
      <w:tr w:rsidR="00DB6FE1" w:rsidRPr="00E224E8" w:rsidTr="00ED01D0">
        <w:trPr>
          <w:trHeight w:val="301"/>
        </w:trPr>
        <w:tc>
          <w:tcPr>
            <w:tcW w:w="567" w:type="dxa"/>
          </w:tcPr>
          <w:p w:rsidR="00DB6FE1" w:rsidRPr="00E224E8" w:rsidRDefault="0086723E" w:rsidP="00F45889">
            <w:r>
              <w:t>29</w:t>
            </w:r>
            <w:r w:rsidR="00DB6FE1">
              <w:t>.</w:t>
            </w:r>
          </w:p>
        </w:tc>
        <w:tc>
          <w:tcPr>
            <w:tcW w:w="3970" w:type="dxa"/>
          </w:tcPr>
          <w:p w:rsidR="00DB6FE1" w:rsidRPr="0017637E" w:rsidRDefault="00DB6FE1" w:rsidP="00F45889">
            <w:r>
              <w:t>2.</w:t>
            </w:r>
            <w:r w:rsidR="0086723E">
              <w:t>П</w:t>
            </w:r>
            <w:r w:rsidRPr="0017637E">
              <w:t>равил</w:t>
            </w:r>
            <w:r w:rsidR="0086723E">
              <w:t>а</w:t>
            </w:r>
            <w:r w:rsidRPr="0017637E">
              <w:t xml:space="preserve"> поведения человека в природе</w:t>
            </w:r>
            <w:r>
              <w:t>.</w:t>
            </w:r>
          </w:p>
          <w:p w:rsidR="00DB6FE1" w:rsidRPr="0017637E" w:rsidRDefault="00DB6FE1" w:rsidP="00F45889"/>
        </w:tc>
        <w:tc>
          <w:tcPr>
            <w:tcW w:w="3260" w:type="dxa"/>
            <w:vMerge/>
          </w:tcPr>
          <w:p w:rsidR="00DB6FE1" w:rsidRPr="00E224E8" w:rsidRDefault="00DB6FE1" w:rsidP="00F45889"/>
        </w:tc>
        <w:tc>
          <w:tcPr>
            <w:tcW w:w="2835" w:type="dxa"/>
          </w:tcPr>
          <w:p w:rsidR="00DB6FE1" w:rsidRPr="00E224E8" w:rsidRDefault="00DB6FE1" w:rsidP="00F45889"/>
        </w:tc>
      </w:tr>
      <w:tr w:rsidR="00DB6FE1" w:rsidRPr="00E224E8" w:rsidTr="00DB6FE1">
        <w:trPr>
          <w:trHeight w:val="501"/>
        </w:trPr>
        <w:tc>
          <w:tcPr>
            <w:tcW w:w="567" w:type="dxa"/>
          </w:tcPr>
          <w:p w:rsidR="00DB6FE1" w:rsidRPr="00E224E8" w:rsidRDefault="0086723E" w:rsidP="00F45889">
            <w:r>
              <w:t>30</w:t>
            </w:r>
            <w:r w:rsidR="00DB6FE1">
              <w:t>.</w:t>
            </w:r>
          </w:p>
        </w:tc>
        <w:tc>
          <w:tcPr>
            <w:tcW w:w="3970" w:type="dxa"/>
          </w:tcPr>
          <w:p w:rsidR="00DB6FE1" w:rsidRDefault="00DB6FE1" w:rsidP="00F45889">
            <w:r>
              <w:t>3.Экскурсия</w:t>
            </w:r>
            <w:proofErr w:type="gramStart"/>
            <w:r>
              <w:t>:А</w:t>
            </w:r>
            <w:proofErr w:type="gramEnd"/>
            <w:r>
              <w:t>нтропогенное влияние человека на природу.</w:t>
            </w:r>
          </w:p>
        </w:tc>
        <w:tc>
          <w:tcPr>
            <w:tcW w:w="3260" w:type="dxa"/>
            <w:vMerge/>
          </w:tcPr>
          <w:p w:rsidR="00DB6FE1" w:rsidRPr="00E224E8" w:rsidRDefault="00DB6FE1" w:rsidP="00F45889"/>
        </w:tc>
        <w:tc>
          <w:tcPr>
            <w:tcW w:w="2835" w:type="dxa"/>
          </w:tcPr>
          <w:p w:rsidR="00DB6FE1" w:rsidRPr="00E224E8" w:rsidRDefault="00DB6FE1" w:rsidP="00F45889"/>
        </w:tc>
      </w:tr>
      <w:tr w:rsidR="00DB6FE1" w:rsidRPr="00E224E8" w:rsidTr="00DB6FE1">
        <w:trPr>
          <w:trHeight w:val="480"/>
        </w:trPr>
        <w:tc>
          <w:tcPr>
            <w:tcW w:w="567" w:type="dxa"/>
          </w:tcPr>
          <w:p w:rsidR="00DB6FE1" w:rsidRDefault="0086723E" w:rsidP="00F45889">
            <w:r>
              <w:t>31</w:t>
            </w:r>
            <w:r w:rsidR="00DB6FE1">
              <w:t>.</w:t>
            </w:r>
          </w:p>
        </w:tc>
        <w:tc>
          <w:tcPr>
            <w:tcW w:w="3970" w:type="dxa"/>
          </w:tcPr>
          <w:p w:rsidR="00BD55E6" w:rsidRDefault="00BD55E6" w:rsidP="00F458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4.Рациональное</w:t>
            </w:r>
          </w:p>
          <w:p w:rsidR="00DB6FE1" w:rsidRDefault="00BD55E6" w:rsidP="00F45889">
            <w:r w:rsidRPr="004B5061">
              <w:rPr>
                <w:sz w:val="24"/>
                <w:szCs w:val="24"/>
              </w:rPr>
              <w:t>природопользование.</w:t>
            </w:r>
          </w:p>
        </w:tc>
        <w:tc>
          <w:tcPr>
            <w:tcW w:w="3260" w:type="dxa"/>
            <w:vMerge/>
          </w:tcPr>
          <w:p w:rsidR="00DB6FE1" w:rsidRPr="00E224E8" w:rsidRDefault="00DB6FE1" w:rsidP="00F45889"/>
        </w:tc>
        <w:tc>
          <w:tcPr>
            <w:tcW w:w="2835" w:type="dxa"/>
          </w:tcPr>
          <w:p w:rsidR="00DB6FE1" w:rsidRPr="00E224E8" w:rsidRDefault="00DB6FE1" w:rsidP="00F45889"/>
        </w:tc>
      </w:tr>
      <w:tr w:rsidR="00DB6FE1" w:rsidRPr="00E224E8" w:rsidTr="00DB6FE1">
        <w:trPr>
          <w:trHeight w:val="270"/>
        </w:trPr>
        <w:tc>
          <w:tcPr>
            <w:tcW w:w="567" w:type="dxa"/>
          </w:tcPr>
          <w:p w:rsidR="00DB6FE1" w:rsidRDefault="0086723E" w:rsidP="00F45889">
            <w:r>
              <w:t>32</w:t>
            </w:r>
            <w:r w:rsidR="00DB6FE1">
              <w:t>.</w:t>
            </w:r>
          </w:p>
        </w:tc>
        <w:tc>
          <w:tcPr>
            <w:tcW w:w="3970" w:type="dxa"/>
          </w:tcPr>
          <w:p w:rsidR="00DB6FE1" w:rsidRDefault="00015DD6" w:rsidP="00F45889">
            <w:r>
              <w:rPr>
                <w:sz w:val="24"/>
                <w:szCs w:val="24"/>
              </w:rPr>
              <w:t>6.</w:t>
            </w:r>
            <w:r w:rsidR="00BD55E6" w:rsidRPr="004B5061">
              <w:rPr>
                <w:sz w:val="24"/>
                <w:szCs w:val="24"/>
              </w:rPr>
              <w:t>Государственный контроль в области охраны окружающей среды</w:t>
            </w:r>
          </w:p>
        </w:tc>
        <w:tc>
          <w:tcPr>
            <w:tcW w:w="3260" w:type="dxa"/>
            <w:vMerge/>
          </w:tcPr>
          <w:p w:rsidR="00DB6FE1" w:rsidRPr="00E224E8" w:rsidRDefault="00DB6FE1" w:rsidP="00F45889"/>
        </w:tc>
        <w:tc>
          <w:tcPr>
            <w:tcW w:w="2835" w:type="dxa"/>
          </w:tcPr>
          <w:p w:rsidR="00DB6FE1" w:rsidRPr="00E224E8" w:rsidRDefault="00DB6FE1" w:rsidP="00F45889"/>
        </w:tc>
      </w:tr>
      <w:tr w:rsidR="00DB6FE1" w:rsidRPr="00E224E8" w:rsidTr="00DB6FE1">
        <w:trPr>
          <w:trHeight w:val="150"/>
        </w:trPr>
        <w:tc>
          <w:tcPr>
            <w:tcW w:w="567" w:type="dxa"/>
          </w:tcPr>
          <w:p w:rsidR="00DB6FE1" w:rsidRDefault="0086723E" w:rsidP="00F45889">
            <w:r>
              <w:t>33</w:t>
            </w:r>
            <w:r w:rsidR="00DB6FE1">
              <w:t>.</w:t>
            </w:r>
          </w:p>
        </w:tc>
        <w:tc>
          <w:tcPr>
            <w:tcW w:w="3970" w:type="dxa"/>
          </w:tcPr>
          <w:p w:rsidR="00DB6FE1" w:rsidRDefault="00015DD6" w:rsidP="00F45889">
            <w:r>
              <w:rPr>
                <w:sz w:val="24"/>
                <w:szCs w:val="24"/>
              </w:rPr>
              <w:t>6.</w:t>
            </w:r>
            <w:r w:rsidR="00BD55E6" w:rsidRPr="004B5061">
              <w:rPr>
                <w:sz w:val="24"/>
                <w:szCs w:val="24"/>
              </w:rPr>
              <w:t>Экологическое образование и воспитание</w:t>
            </w:r>
            <w:r w:rsidR="00BD55E6">
              <w:rPr>
                <w:sz w:val="24"/>
                <w:szCs w:val="24"/>
              </w:rPr>
              <w:t xml:space="preserve"> в нашей школе.</w:t>
            </w:r>
          </w:p>
        </w:tc>
        <w:tc>
          <w:tcPr>
            <w:tcW w:w="3260" w:type="dxa"/>
            <w:vMerge/>
          </w:tcPr>
          <w:p w:rsidR="00DB6FE1" w:rsidRPr="00E224E8" w:rsidRDefault="00DB6FE1" w:rsidP="00F45889"/>
        </w:tc>
        <w:tc>
          <w:tcPr>
            <w:tcW w:w="2835" w:type="dxa"/>
          </w:tcPr>
          <w:p w:rsidR="00DB6FE1" w:rsidRPr="00E224E8" w:rsidRDefault="0086723E" w:rsidP="00F45889">
            <w:r w:rsidRPr="002A6C6B">
              <w:rPr>
                <w:b/>
              </w:rPr>
              <w:t>Учебный проект</w:t>
            </w:r>
            <w:r>
              <w:t xml:space="preserve">: Как спасти реку </w:t>
            </w:r>
            <w:proofErr w:type="gramStart"/>
            <w:r>
              <w:t>Берёзовая</w:t>
            </w:r>
            <w:proofErr w:type="gramEnd"/>
            <w:r>
              <w:t xml:space="preserve">?. Проектный продукт: Правила поведения, для отдыхающих на берегах реки </w:t>
            </w:r>
            <w:proofErr w:type="gramStart"/>
            <w:r>
              <w:t>Берёзовая</w:t>
            </w:r>
            <w:proofErr w:type="gramEnd"/>
            <w:r>
              <w:t>.</w:t>
            </w:r>
          </w:p>
        </w:tc>
      </w:tr>
      <w:tr w:rsidR="00DB6FE1" w:rsidRPr="00E224E8" w:rsidTr="00ED01D0">
        <w:trPr>
          <w:trHeight w:val="150"/>
        </w:trPr>
        <w:tc>
          <w:tcPr>
            <w:tcW w:w="567" w:type="dxa"/>
          </w:tcPr>
          <w:p w:rsidR="00DB6FE1" w:rsidRDefault="0086723E" w:rsidP="00F45889">
            <w:r>
              <w:t>34-35</w:t>
            </w:r>
            <w:r w:rsidR="00DB6FE1">
              <w:t>.</w:t>
            </w:r>
          </w:p>
        </w:tc>
        <w:tc>
          <w:tcPr>
            <w:tcW w:w="3970" w:type="dxa"/>
          </w:tcPr>
          <w:p w:rsidR="0086723E" w:rsidRPr="00515820" w:rsidRDefault="0086723E" w:rsidP="0086723E">
            <w:pPr>
              <w:pStyle w:val="a4"/>
              <w:rPr>
                <w:b/>
              </w:rPr>
            </w:pPr>
            <w:r>
              <w:rPr>
                <w:b/>
              </w:rPr>
              <w:t>Итоговое занятие: общешкольное внеклассное мероприятие.</w:t>
            </w:r>
          </w:p>
          <w:p w:rsidR="00DB6FE1" w:rsidRDefault="00DB6FE1" w:rsidP="00F45889"/>
        </w:tc>
        <w:tc>
          <w:tcPr>
            <w:tcW w:w="3260" w:type="dxa"/>
            <w:vMerge/>
          </w:tcPr>
          <w:p w:rsidR="00DB6FE1" w:rsidRPr="00E224E8" w:rsidRDefault="00DB6FE1" w:rsidP="00F45889"/>
        </w:tc>
        <w:tc>
          <w:tcPr>
            <w:tcW w:w="2835" w:type="dxa"/>
          </w:tcPr>
          <w:p w:rsidR="00DB6FE1" w:rsidRPr="00E224E8" w:rsidRDefault="0086723E" w:rsidP="00F45889">
            <w:r w:rsidRPr="00515820">
              <w:rPr>
                <w:b/>
              </w:rPr>
              <w:t>Защита проекта: Как у нас на Тихом Дону.</w:t>
            </w:r>
          </w:p>
        </w:tc>
      </w:tr>
    </w:tbl>
    <w:p w:rsidR="00ED01D0" w:rsidRPr="00FF41CE" w:rsidRDefault="00ED01D0" w:rsidP="00ED01D0"/>
    <w:p w:rsidR="00ED01D0" w:rsidRDefault="00ED01D0" w:rsidP="00ED01D0"/>
    <w:p w:rsidR="00ED01D0" w:rsidRDefault="00ED01D0" w:rsidP="00ED01D0"/>
    <w:p w:rsidR="00CB3735" w:rsidRDefault="00CB3735"/>
    <w:sectPr w:rsidR="00CB3735" w:rsidSect="002043A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638" w:rsidRDefault="00C05638" w:rsidP="00076984">
      <w:pPr>
        <w:spacing w:after="0" w:line="240" w:lineRule="auto"/>
      </w:pPr>
      <w:r>
        <w:separator/>
      </w:r>
    </w:p>
  </w:endnote>
  <w:endnote w:type="continuationSeparator" w:id="0">
    <w:p w:rsidR="00C05638" w:rsidRDefault="00C05638" w:rsidP="0007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88141"/>
      <w:docPartObj>
        <w:docPartGallery w:val="Page Numbers (Bottom of Page)"/>
        <w:docPartUnique/>
      </w:docPartObj>
    </w:sdtPr>
    <w:sdtContent>
      <w:p w:rsidR="00076984" w:rsidRDefault="00182B3A">
        <w:pPr>
          <w:pStyle w:val="a8"/>
          <w:jc w:val="center"/>
        </w:pPr>
        <w:fldSimple w:instr=" PAGE   \* MERGEFORMAT ">
          <w:r w:rsidR="00634F81">
            <w:rPr>
              <w:noProof/>
            </w:rPr>
            <w:t>4</w:t>
          </w:r>
        </w:fldSimple>
      </w:p>
    </w:sdtContent>
  </w:sdt>
  <w:p w:rsidR="00076984" w:rsidRDefault="000769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638" w:rsidRDefault="00C05638" w:rsidP="00076984">
      <w:pPr>
        <w:spacing w:after="0" w:line="240" w:lineRule="auto"/>
      </w:pPr>
      <w:r>
        <w:separator/>
      </w:r>
    </w:p>
  </w:footnote>
  <w:footnote w:type="continuationSeparator" w:id="0">
    <w:p w:rsidR="00C05638" w:rsidRDefault="00C05638" w:rsidP="0007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59FD"/>
    <w:multiLevelType w:val="hybridMultilevel"/>
    <w:tmpl w:val="96DAC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60CC7"/>
    <w:multiLevelType w:val="hybridMultilevel"/>
    <w:tmpl w:val="9DC2B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3735"/>
    <w:rsid w:val="0000658A"/>
    <w:rsid w:val="00015DD6"/>
    <w:rsid w:val="00063F88"/>
    <w:rsid w:val="00076984"/>
    <w:rsid w:val="00081B4F"/>
    <w:rsid w:val="00082F21"/>
    <w:rsid w:val="00182B3A"/>
    <w:rsid w:val="002043A5"/>
    <w:rsid w:val="00210D9B"/>
    <w:rsid w:val="00275276"/>
    <w:rsid w:val="00373DC5"/>
    <w:rsid w:val="00394304"/>
    <w:rsid w:val="0044012E"/>
    <w:rsid w:val="004A65F5"/>
    <w:rsid w:val="00634F81"/>
    <w:rsid w:val="006B42EF"/>
    <w:rsid w:val="0072162A"/>
    <w:rsid w:val="0073010A"/>
    <w:rsid w:val="008370F0"/>
    <w:rsid w:val="0086723E"/>
    <w:rsid w:val="008D3495"/>
    <w:rsid w:val="00916CC7"/>
    <w:rsid w:val="00B0256E"/>
    <w:rsid w:val="00B93360"/>
    <w:rsid w:val="00BD55E6"/>
    <w:rsid w:val="00C05638"/>
    <w:rsid w:val="00C127A3"/>
    <w:rsid w:val="00C2309D"/>
    <w:rsid w:val="00CB3735"/>
    <w:rsid w:val="00D15C02"/>
    <w:rsid w:val="00DB6FE1"/>
    <w:rsid w:val="00EA3489"/>
    <w:rsid w:val="00EC24B5"/>
    <w:rsid w:val="00EC477F"/>
    <w:rsid w:val="00ED01D0"/>
    <w:rsid w:val="00E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5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0256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7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6984"/>
  </w:style>
  <w:style w:type="paragraph" w:styleId="a8">
    <w:name w:val="footer"/>
    <w:basedOn w:val="a"/>
    <w:link w:val="a9"/>
    <w:uiPriority w:val="99"/>
    <w:unhideWhenUsed/>
    <w:rsid w:val="00076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2015-01-26T16:46:00Z</dcterms:created>
  <dcterms:modified xsi:type="dcterms:W3CDTF">2015-01-26T22:23:00Z</dcterms:modified>
</cp:coreProperties>
</file>