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1B" w:rsidRPr="0035661B" w:rsidRDefault="0035661B" w:rsidP="0035661B">
      <w:pPr>
        <w:jc w:val="right"/>
        <w:rPr>
          <w:i/>
        </w:rPr>
      </w:pPr>
      <w:r>
        <w:rPr>
          <w:i/>
        </w:rPr>
        <w:t xml:space="preserve">Приложение </w:t>
      </w:r>
      <w:r w:rsidR="009A110B">
        <w:rPr>
          <w:i/>
        </w:rPr>
        <w:t>1</w:t>
      </w:r>
    </w:p>
    <w:p w:rsidR="00824A66" w:rsidRDefault="00824A66" w:rsidP="00824A66">
      <w:pPr>
        <w:jc w:val="center"/>
        <w:rPr>
          <w:b/>
          <w:sz w:val="28"/>
          <w:szCs w:val="28"/>
        </w:rPr>
      </w:pPr>
      <w:r>
        <w:rPr>
          <w:b/>
        </w:rPr>
        <w:t>З</w:t>
      </w:r>
      <w:r w:rsidRPr="00A27EEB">
        <w:rPr>
          <w:b/>
        </w:rPr>
        <w:t>адач</w:t>
      </w:r>
      <w:r>
        <w:rPr>
          <w:b/>
        </w:rPr>
        <w:t xml:space="preserve">и по теме </w:t>
      </w:r>
      <w:r>
        <w:rPr>
          <w:b/>
          <w:sz w:val="28"/>
          <w:szCs w:val="28"/>
        </w:rPr>
        <w:t xml:space="preserve"> «</w:t>
      </w:r>
      <w:r w:rsidRPr="00824A66">
        <w:rPr>
          <w:b/>
        </w:rPr>
        <w:t>Измерение количества информации</w:t>
      </w:r>
      <w:r>
        <w:rPr>
          <w:b/>
          <w:sz w:val="28"/>
          <w:szCs w:val="28"/>
        </w:rPr>
        <w:t>»</w:t>
      </w:r>
    </w:p>
    <w:p w:rsidR="009A110B" w:rsidRPr="009E20E7" w:rsidRDefault="009A110B" w:rsidP="00824A66">
      <w:pPr>
        <w:jc w:val="center"/>
        <w:rPr>
          <w:b/>
          <w:sz w:val="28"/>
          <w:szCs w:val="28"/>
        </w:rPr>
      </w:pPr>
    </w:p>
    <w:p w:rsidR="009A110B" w:rsidRDefault="009A110B" w:rsidP="009A110B">
      <w:pPr>
        <w:numPr>
          <w:ilvl w:val="0"/>
          <w:numId w:val="1"/>
        </w:numPr>
        <w:jc w:val="both"/>
        <w:rPr>
          <w:color w:val="000000"/>
        </w:rPr>
      </w:pPr>
      <w:r w:rsidRPr="003B5C86">
        <w:rPr>
          <w:color w:val="000000"/>
        </w:rPr>
        <w:t>Вы подошли к светофору, когда горел желтый свет. После этого загорелся зеленый</w:t>
      </w:r>
      <w:r>
        <w:rPr>
          <w:color w:val="000000"/>
        </w:rPr>
        <w:t xml:space="preserve"> свет</w:t>
      </w:r>
      <w:r w:rsidRPr="003B5C86">
        <w:rPr>
          <w:color w:val="000000"/>
        </w:rPr>
        <w:t>. Какое количество информации вы при этом получили?</w:t>
      </w:r>
    </w:p>
    <w:p w:rsidR="009A110B" w:rsidRPr="009A110B" w:rsidRDefault="009A110B" w:rsidP="009A110B">
      <w:pPr>
        <w:numPr>
          <w:ilvl w:val="0"/>
          <w:numId w:val="1"/>
        </w:numPr>
        <w:jc w:val="both"/>
        <w:rPr>
          <w:color w:val="000000"/>
          <w:lang w:val="en-US"/>
        </w:rPr>
      </w:pPr>
      <w:r w:rsidRPr="009A110B">
        <w:rPr>
          <w:color w:val="000000"/>
        </w:rPr>
        <w:t>Сообщение, записанное буквами из 64-символьного алфав</w:t>
      </w:r>
      <w:r>
        <w:rPr>
          <w:color w:val="000000"/>
        </w:rPr>
        <w:t xml:space="preserve">ита, содержит 20 символов. Какое </w:t>
      </w:r>
      <w:r w:rsidRPr="003B5C86">
        <w:rPr>
          <w:color w:val="000000"/>
        </w:rPr>
        <w:t>количество информации</w:t>
      </w:r>
      <w:r w:rsidRPr="009A110B">
        <w:rPr>
          <w:color w:val="000000"/>
        </w:rPr>
        <w:t xml:space="preserve"> оно несёт?</w:t>
      </w:r>
    </w:p>
    <w:p w:rsidR="00824A66" w:rsidRDefault="00824A66" w:rsidP="009A110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B5C86">
        <w:rPr>
          <w:color w:val="000000"/>
        </w:rPr>
        <w:t>В мешке находятся 20 шаров. Из них 15 белых и 5 красных</w:t>
      </w:r>
      <w:r w:rsidR="009A110B">
        <w:rPr>
          <w:color w:val="000000"/>
        </w:rPr>
        <w:t xml:space="preserve"> шаров</w:t>
      </w:r>
      <w:r w:rsidRPr="003B5C86">
        <w:rPr>
          <w:color w:val="000000"/>
        </w:rPr>
        <w:t xml:space="preserve">. Какое количество информации несет сообщение о том, что достали: а) белый шар; б) красный шар. Сравните ответы. </w:t>
      </w:r>
    </w:p>
    <w:p w:rsidR="009A110B" w:rsidRPr="003B5C86" w:rsidRDefault="00DF3ACD" w:rsidP="009A110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DF3ACD">
        <w:rPr>
          <w:color w:val="000000"/>
        </w:rPr>
        <w:t xml:space="preserve">За контрольную работу по информатике получено 10 пятерок, 13 четверок, 5 троек и 2 двойки. Какое количество информации получил </w:t>
      </w:r>
      <w:r w:rsidR="00393D16">
        <w:rPr>
          <w:color w:val="000000"/>
        </w:rPr>
        <w:t>Ваня</w:t>
      </w:r>
      <w:r w:rsidRPr="00DF3ACD">
        <w:rPr>
          <w:color w:val="000000"/>
        </w:rPr>
        <w:t xml:space="preserve"> при получении тетради с оценкой?</w:t>
      </w:r>
    </w:p>
    <w:sectPr w:rsidR="009A110B" w:rsidRPr="003B5C86" w:rsidSect="00767F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15"/>
    <w:multiLevelType w:val="hybridMultilevel"/>
    <w:tmpl w:val="B3C2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706A7"/>
    <w:multiLevelType w:val="hybridMultilevel"/>
    <w:tmpl w:val="9EC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0A47"/>
    <w:multiLevelType w:val="hybridMultilevel"/>
    <w:tmpl w:val="3438B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32878"/>
    <w:multiLevelType w:val="hybridMultilevel"/>
    <w:tmpl w:val="5A666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66"/>
    <w:rsid w:val="00244B1E"/>
    <w:rsid w:val="0035661B"/>
    <w:rsid w:val="00393D16"/>
    <w:rsid w:val="003B5C86"/>
    <w:rsid w:val="005F3F74"/>
    <w:rsid w:val="00767F86"/>
    <w:rsid w:val="007F0339"/>
    <w:rsid w:val="00824A66"/>
    <w:rsid w:val="008D0DEB"/>
    <w:rsid w:val="009A110B"/>
    <w:rsid w:val="00D76252"/>
    <w:rsid w:val="00DF3ACD"/>
    <w:rsid w:val="00F6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6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4A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1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Anahit</cp:lastModifiedBy>
  <cp:revision>5</cp:revision>
  <dcterms:created xsi:type="dcterms:W3CDTF">2015-01-24T09:28:00Z</dcterms:created>
  <dcterms:modified xsi:type="dcterms:W3CDTF">2015-01-25T19:30:00Z</dcterms:modified>
</cp:coreProperties>
</file>